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9D7" w:rsidRPr="004204B1" w:rsidRDefault="005C79D7" w:rsidP="005C79D7">
      <w:pPr>
        <w:suppressAutoHyphens/>
        <w:autoSpaceDE/>
        <w:autoSpaceDN/>
        <w:adjustRightInd/>
        <w:jc w:val="center"/>
        <w:rPr>
          <w:b/>
          <w:caps/>
          <w:spacing w:val="30"/>
          <w:sz w:val="32"/>
          <w:szCs w:val="32"/>
        </w:rPr>
      </w:pPr>
      <w:bookmarkStart w:id="0" w:name="_Toc324408681"/>
      <w:bookmarkStart w:id="1" w:name="_Toc423081169"/>
      <w:bookmarkStart w:id="2" w:name="_Toc423081238"/>
      <w:bookmarkStart w:id="3" w:name="_Toc221604152"/>
      <w:r w:rsidRPr="00DB50F4">
        <w:rPr>
          <w:noProof/>
        </w:rPr>
        <w:drawing>
          <wp:inline distT="0" distB="0" distL="0" distR="0">
            <wp:extent cx="438150"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5C79D7" w:rsidRPr="00453DAF" w:rsidRDefault="005C79D7" w:rsidP="005C79D7">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5C79D7" w:rsidRPr="00453DAF" w:rsidRDefault="005C79D7" w:rsidP="005C79D7">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5C79D7" w:rsidRPr="00453DAF" w:rsidRDefault="005C79D7" w:rsidP="005C79D7">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bookmarkStart w:id="4" w:name="_GoBack"/>
      <w:bookmarkEnd w:id="4"/>
    </w:p>
    <w:p w:rsidR="005C79D7" w:rsidRPr="00453DAF" w:rsidRDefault="005C79D7" w:rsidP="005C79D7">
      <w:pPr>
        <w:pStyle w:val="Standard"/>
        <w:ind w:right="-1"/>
        <w:rPr>
          <w:rFonts w:ascii="Arial" w:hAnsi="Arial" w:cs="Arial"/>
          <w:szCs w:val="26"/>
        </w:rPr>
      </w:pPr>
      <w:r w:rsidRPr="00453DAF">
        <w:rPr>
          <w:rFonts w:ascii="Arial" w:hAnsi="Arial" w:cs="Arial"/>
          <w:sz w:val="26"/>
          <w:szCs w:val="26"/>
        </w:rPr>
        <w:t xml:space="preserve">                                                                                                                              </w:t>
      </w:r>
    </w:p>
    <w:p w:rsidR="005C79D7" w:rsidRPr="005C79D7" w:rsidRDefault="005C79D7" w:rsidP="005C79D7">
      <w:pPr>
        <w:pStyle w:val="Standard"/>
        <w:spacing w:line="276" w:lineRule="auto"/>
        <w:ind w:right="-1"/>
        <w:jc w:val="center"/>
        <w:rPr>
          <w:rFonts w:ascii="Arial" w:hAnsi="Arial" w:cs="Arial"/>
          <w:sz w:val="26"/>
          <w:szCs w:val="26"/>
          <w:lang w:eastAsia="zh-CN"/>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застройки </w:t>
      </w:r>
      <w:r w:rsidRPr="005C79D7">
        <w:rPr>
          <w:rFonts w:ascii="Arial" w:hAnsi="Arial" w:cs="Arial"/>
          <w:sz w:val="26"/>
          <w:szCs w:val="26"/>
          <w:lang w:eastAsia="zh-CN"/>
        </w:rPr>
        <w:t>Горнослинкинского сельского поселения</w:t>
      </w:r>
      <w:r w:rsidR="0056448B">
        <w:rPr>
          <w:rFonts w:ascii="Arial" w:hAnsi="Arial" w:cs="Arial"/>
          <w:sz w:val="26"/>
          <w:szCs w:val="26"/>
          <w:lang w:eastAsia="zh-CN"/>
        </w:rPr>
        <w:t xml:space="preserve"> </w:t>
      </w:r>
      <w:proofErr w:type="spellStart"/>
      <w:r w:rsidR="0056448B" w:rsidRPr="00520112">
        <w:rPr>
          <w:rFonts w:ascii="Arial" w:hAnsi="Arial" w:cs="Arial"/>
          <w:color w:val="000000"/>
          <w:sz w:val="26"/>
          <w:szCs w:val="26"/>
        </w:rPr>
        <w:t>Уватского</w:t>
      </w:r>
      <w:proofErr w:type="spellEnd"/>
      <w:r w:rsidR="0056448B" w:rsidRPr="00520112">
        <w:rPr>
          <w:rFonts w:ascii="Arial" w:hAnsi="Arial" w:cs="Arial"/>
          <w:color w:val="000000"/>
          <w:sz w:val="26"/>
          <w:szCs w:val="26"/>
        </w:rPr>
        <w:t xml:space="preserve"> муниципального района Тюменской области</w:t>
      </w:r>
    </w:p>
    <w:p w:rsidR="005C79D7" w:rsidRPr="005C79D7" w:rsidRDefault="005C79D7" w:rsidP="005C79D7">
      <w:pPr>
        <w:pStyle w:val="Standard"/>
        <w:spacing w:line="276" w:lineRule="auto"/>
        <w:ind w:right="-1"/>
        <w:jc w:val="center"/>
        <w:rPr>
          <w:rFonts w:ascii="Arial" w:hAnsi="Arial" w:cs="Arial"/>
          <w:szCs w:val="26"/>
        </w:rPr>
      </w:pPr>
    </w:p>
    <w:p w:rsidR="005C79D7" w:rsidRPr="005C79D7" w:rsidRDefault="005C79D7" w:rsidP="005C79D7">
      <w:pPr>
        <w:pStyle w:val="S"/>
        <w:rPr>
          <w:rFonts w:ascii="Arial" w:hAnsi="Arial" w:cs="Arial"/>
          <w:sz w:val="26"/>
          <w:szCs w:val="26"/>
        </w:rPr>
      </w:pPr>
      <w:r w:rsidRPr="005C79D7">
        <w:rPr>
          <w:rFonts w:ascii="Arial" w:hAnsi="Arial" w:cs="Arial"/>
          <w:sz w:val="26"/>
          <w:szCs w:val="2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 Уставом </w:t>
      </w:r>
      <w:proofErr w:type="spellStart"/>
      <w:r w:rsidRPr="005C79D7">
        <w:rPr>
          <w:rFonts w:ascii="Arial" w:hAnsi="Arial" w:cs="Arial"/>
          <w:sz w:val="26"/>
          <w:szCs w:val="26"/>
        </w:rPr>
        <w:t>Уватского</w:t>
      </w:r>
      <w:proofErr w:type="spellEnd"/>
      <w:r w:rsidRPr="005C79D7">
        <w:rPr>
          <w:rFonts w:ascii="Arial" w:hAnsi="Arial" w:cs="Arial"/>
          <w:sz w:val="26"/>
          <w:szCs w:val="26"/>
        </w:rPr>
        <w:t xml:space="preserve"> муниципального района Тюменской области, решением Думы </w:t>
      </w:r>
      <w:proofErr w:type="spellStart"/>
      <w:r w:rsidRPr="005C79D7">
        <w:rPr>
          <w:rFonts w:ascii="Arial" w:hAnsi="Arial" w:cs="Arial"/>
          <w:sz w:val="26"/>
          <w:szCs w:val="26"/>
        </w:rPr>
        <w:t>Уватского</w:t>
      </w:r>
      <w:proofErr w:type="spellEnd"/>
      <w:r w:rsidRPr="005C79D7">
        <w:rPr>
          <w:rFonts w:ascii="Arial" w:hAnsi="Arial" w:cs="Arial"/>
          <w:sz w:val="26"/>
          <w:szCs w:val="26"/>
        </w:rPr>
        <w:t xml:space="preserve"> муниципального района от 22.12.2022 №215 «О признании утратившими силу решений Думы </w:t>
      </w:r>
      <w:proofErr w:type="spellStart"/>
      <w:r w:rsidRPr="005C79D7">
        <w:rPr>
          <w:rFonts w:ascii="Arial" w:hAnsi="Arial" w:cs="Arial"/>
          <w:sz w:val="26"/>
          <w:szCs w:val="26"/>
        </w:rPr>
        <w:t>Уватского</w:t>
      </w:r>
      <w:proofErr w:type="spellEnd"/>
      <w:r w:rsidRPr="005C79D7">
        <w:rPr>
          <w:rFonts w:ascii="Arial" w:hAnsi="Arial" w:cs="Arial"/>
          <w:sz w:val="26"/>
          <w:szCs w:val="26"/>
        </w:rPr>
        <w:t xml:space="preserve"> муниципального района»</w:t>
      </w:r>
      <w:r w:rsidRPr="005C79D7">
        <w:rPr>
          <w:rFonts w:ascii="Arial" w:hAnsi="Arial" w:cs="Arial"/>
          <w:sz w:val="26"/>
          <w:szCs w:val="26"/>
          <w:lang w:eastAsia="zh-CN"/>
        </w:rPr>
        <w:t>:</w:t>
      </w:r>
    </w:p>
    <w:p w:rsidR="005C79D7" w:rsidRPr="005C79D7" w:rsidRDefault="005C79D7" w:rsidP="005C79D7">
      <w:pPr>
        <w:pStyle w:val="S"/>
        <w:rPr>
          <w:rFonts w:ascii="Arial" w:hAnsi="Arial" w:cs="Arial"/>
          <w:sz w:val="26"/>
          <w:szCs w:val="26"/>
          <w:lang w:eastAsia="zh-CN"/>
        </w:rPr>
      </w:pPr>
      <w:r w:rsidRPr="005C79D7">
        <w:rPr>
          <w:rFonts w:ascii="Arial" w:hAnsi="Arial" w:cs="Arial"/>
          <w:sz w:val="26"/>
          <w:szCs w:val="26"/>
          <w:lang w:eastAsia="zh-CN"/>
        </w:rPr>
        <w:t xml:space="preserve">1. Утвердить Правила землепользования и застройки Горнослинкинского сельского поселения </w:t>
      </w:r>
      <w:proofErr w:type="spellStart"/>
      <w:r w:rsidR="0056448B" w:rsidRPr="00520112">
        <w:rPr>
          <w:rFonts w:ascii="Arial" w:hAnsi="Arial" w:cs="Arial"/>
          <w:color w:val="000000"/>
          <w:sz w:val="26"/>
          <w:szCs w:val="26"/>
        </w:rPr>
        <w:t>Уватского</w:t>
      </w:r>
      <w:proofErr w:type="spellEnd"/>
      <w:r w:rsidR="0056448B" w:rsidRPr="00520112">
        <w:rPr>
          <w:rFonts w:ascii="Arial" w:hAnsi="Arial" w:cs="Arial"/>
          <w:color w:val="000000"/>
          <w:sz w:val="26"/>
          <w:szCs w:val="26"/>
        </w:rPr>
        <w:t xml:space="preserve"> муниципального района Тюменской области</w:t>
      </w:r>
      <w:r w:rsidR="0056448B" w:rsidRPr="005C79D7">
        <w:rPr>
          <w:rFonts w:ascii="Arial" w:hAnsi="Arial" w:cs="Arial"/>
          <w:sz w:val="26"/>
          <w:szCs w:val="26"/>
        </w:rPr>
        <w:t xml:space="preserve"> </w:t>
      </w:r>
      <w:r w:rsidRPr="005C79D7">
        <w:rPr>
          <w:rFonts w:ascii="Arial" w:hAnsi="Arial" w:cs="Arial"/>
          <w:sz w:val="26"/>
          <w:szCs w:val="26"/>
        </w:rPr>
        <w:t xml:space="preserve">согласно </w:t>
      </w:r>
      <w:proofErr w:type="gramStart"/>
      <w:r w:rsidRPr="005C79D7">
        <w:rPr>
          <w:rFonts w:ascii="Arial" w:hAnsi="Arial" w:cs="Arial"/>
          <w:sz w:val="26"/>
          <w:szCs w:val="26"/>
        </w:rPr>
        <w:t>приложению</w:t>
      </w:r>
      <w:proofErr w:type="gramEnd"/>
      <w:r w:rsidRPr="005C79D7">
        <w:rPr>
          <w:rFonts w:ascii="Arial" w:hAnsi="Arial" w:cs="Arial"/>
          <w:sz w:val="26"/>
          <w:szCs w:val="26"/>
        </w:rPr>
        <w:t xml:space="preserve"> к настоящему постановлению</w:t>
      </w:r>
      <w:r w:rsidRPr="005C79D7">
        <w:rPr>
          <w:rFonts w:ascii="Arial" w:hAnsi="Arial" w:cs="Arial"/>
          <w:sz w:val="26"/>
          <w:szCs w:val="26"/>
          <w:lang w:eastAsia="zh-CN"/>
        </w:rPr>
        <w:t>.</w:t>
      </w:r>
    </w:p>
    <w:p w:rsidR="005C79D7" w:rsidRPr="00D05860" w:rsidRDefault="005C79D7" w:rsidP="005C79D7">
      <w:pPr>
        <w:pStyle w:val="S"/>
        <w:rPr>
          <w:rFonts w:ascii="Arial" w:hAnsi="Arial" w:cs="Arial"/>
          <w:sz w:val="26"/>
          <w:szCs w:val="26"/>
        </w:rPr>
      </w:pPr>
      <w:r w:rsidRPr="005C79D7">
        <w:rPr>
          <w:rFonts w:ascii="Arial" w:hAnsi="Arial" w:cs="Arial"/>
          <w:sz w:val="26"/>
          <w:szCs w:val="26"/>
        </w:rPr>
        <w:t xml:space="preserve">2. Сектору делопроизводства, документационного обеспечения и контроля Аппарата Главы администрации </w:t>
      </w:r>
      <w:proofErr w:type="spellStart"/>
      <w:r w:rsidRPr="005C79D7">
        <w:rPr>
          <w:rFonts w:ascii="Arial" w:hAnsi="Arial" w:cs="Arial"/>
          <w:sz w:val="26"/>
          <w:szCs w:val="26"/>
        </w:rPr>
        <w:t>Уватского</w:t>
      </w:r>
      <w:proofErr w:type="spellEnd"/>
      <w:r w:rsidRPr="005C79D7">
        <w:rPr>
          <w:rFonts w:ascii="Arial" w:hAnsi="Arial" w:cs="Arial"/>
          <w:sz w:val="26"/>
          <w:szCs w:val="26"/>
        </w:rPr>
        <w:t xml:space="preserve"> муниципального района</w:t>
      </w:r>
      <w:r w:rsidRPr="00D05860">
        <w:rPr>
          <w:rFonts w:ascii="Arial" w:hAnsi="Arial" w:cs="Arial"/>
          <w:sz w:val="26"/>
          <w:szCs w:val="26"/>
        </w:rPr>
        <w:t xml:space="preserve"> опубликовать полный текст постановления с приложением в сетевом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5C79D7" w:rsidRPr="00D05860" w:rsidRDefault="005C79D7" w:rsidP="005C79D7">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5C79D7" w:rsidRPr="00D05860" w:rsidRDefault="005C79D7" w:rsidP="005C79D7">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5C79D7" w:rsidRPr="00D05860" w:rsidRDefault="005C79D7" w:rsidP="005C79D7">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5C79D7" w:rsidRPr="00D05860" w:rsidRDefault="005C79D7" w:rsidP="005C79D7">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5C79D7" w:rsidRPr="00D05860" w:rsidRDefault="005C79D7" w:rsidP="005C79D7">
      <w:pPr>
        <w:pStyle w:val="S"/>
        <w:rPr>
          <w:sz w:val="26"/>
          <w:szCs w:val="26"/>
        </w:rPr>
      </w:pPr>
      <w:r w:rsidRPr="00D05860">
        <w:rPr>
          <w:rFonts w:ascii="Arial" w:hAnsi="Arial" w:cs="Arial"/>
          <w:sz w:val="26"/>
          <w:szCs w:val="26"/>
        </w:rPr>
        <w:t xml:space="preserve">4. </w:t>
      </w:r>
      <w:r w:rsidRPr="00D05860">
        <w:rPr>
          <w:rStyle w:val="FontStyle18"/>
          <w:sz w:val="26"/>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 w:val="26"/>
          <w:szCs w:val="26"/>
        </w:rPr>
        <w:t>Уватского</w:t>
      </w:r>
      <w:proofErr w:type="spellEnd"/>
      <w:r w:rsidRPr="00D05860">
        <w:rPr>
          <w:rStyle w:val="FontStyle18"/>
          <w:sz w:val="26"/>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5C79D7" w:rsidRPr="00D05860" w:rsidRDefault="005C79D7" w:rsidP="005C79D7">
      <w:pPr>
        <w:tabs>
          <w:tab w:val="right" w:pos="9356"/>
        </w:tabs>
        <w:suppressAutoHyphens/>
        <w:autoSpaceDE/>
        <w:autoSpaceDN/>
        <w:adjustRightInd/>
        <w:rPr>
          <w:sz w:val="26"/>
          <w:szCs w:val="26"/>
        </w:rPr>
      </w:pPr>
    </w:p>
    <w:p w:rsidR="005C79D7" w:rsidRDefault="005C79D7" w:rsidP="005C79D7">
      <w:pPr>
        <w:jc w:val="left"/>
        <w:rPr>
          <w:b/>
          <w:bCs/>
          <w:sz w:val="26"/>
          <w:szCs w:val="26"/>
        </w:rPr>
      </w:pPr>
      <w:r w:rsidRPr="00D05860">
        <w:rPr>
          <w:sz w:val="26"/>
          <w:szCs w:val="26"/>
        </w:rPr>
        <w:t>Глава</w:t>
      </w:r>
      <w:r w:rsidRPr="00D05860">
        <w:rPr>
          <w:sz w:val="26"/>
          <w:szCs w:val="26"/>
        </w:rPr>
        <w:tab/>
      </w:r>
      <w:r>
        <w:rPr>
          <w:sz w:val="26"/>
          <w:szCs w:val="26"/>
        </w:rPr>
        <w:t xml:space="preserve">                                                                                 </w:t>
      </w:r>
      <w:r w:rsidR="0056448B">
        <w:rPr>
          <w:sz w:val="26"/>
          <w:szCs w:val="26"/>
        </w:rPr>
        <w:t xml:space="preserve">   </w:t>
      </w:r>
      <w:r>
        <w:rPr>
          <w:sz w:val="26"/>
          <w:szCs w:val="26"/>
        </w:rPr>
        <w:t xml:space="preserve">     </w:t>
      </w:r>
      <w:proofErr w:type="spellStart"/>
      <w:r w:rsidRPr="00D05860">
        <w:rPr>
          <w:sz w:val="26"/>
          <w:szCs w:val="26"/>
        </w:rPr>
        <w:t>В.И.Елизаров</w:t>
      </w:r>
      <w:proofErr w:type="spellEnd"/>
    </w:p>
    <w:p w:rsidR="005C79D7" w:rsidRDefault="005C79D7" w:rsidP="005C79D7">
      <w:pPr>
        <w:ind w:firstLine="851"/>
        <w:jc w:val="right"/>
        <w:rPr>
          <w:sz w:val="26"/>
          <w:szCs w:val="26"/>
        </w:rPr>
      </w:pPr>
    </w:p>
    <w:p w:rsidR="005C79D7" w:rsidRDefault="005C79D7" w:rsidP="005C79D7">
      <w:pPr>
        <w:ind w:firstLine="851"/>
        <w:jc w:val="right"/>
        <w:rPr>
          <w:sz w:val="26"/>
          <w:szCs w:val="26"/>
        </w:rPr>
      </w:pPr>
      <w:r>
        <w:rPr>
          <w:sz w:val="26"/>
          <w:szCs w:val="26"/>
        </w:rPr>
        <w:lastRenderedPageBreak/>
        <w:t>Приложение</w:t>
      </w:r>
    </w:p>
    <w:p w:rsidR="005C79D7" w:rsidRDefault="005C79D7" w:rsidP="005C79D7">
      <w:pPr>
        <w:ind w:firstLine="851"/>
        <w:jc w:val="right"/>
        <w:rPr>
          <w:sz w:val="26"/>
          <w:szCs w:val="26"/>
        </w:rPr>
      </w:pPr>
      <w:r>
        <w:rPr>
          <w:sz w:val="26"/>
          <w:szCs w:val="26"/>
        </w:rPr>
        <w:t>к постановлению администрации</w:t>
      </w:r>
    </w:p>
    <w:p w:rsidR="005C79D7" w:rsidRDefault="005C79D7" w:rsidP="005C79D7">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5C79D7" w:rsidRDefault="005C79D7" w:rsidP="005C79D7">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161AEB" w:rsidRDefault="00161AEB" w:rsidP="00161AEB">
      <w:pPr>
        <w:rPr>
          <w:rFonts w:ascii="Times New Roman" w:hAnsi="Times New Roman" w:cs="Times New Roman"/>
          <w:sz w:val="26"/>
          <w:szCs w:val="26"/>
        </w:rPr>
      </w:pPr>
    </w:p>
    <w:p w:rsidR="00F01E78" w:rsidRDefault="00C91164" w:rsidP="005C79D7">
      <w:pPr>
        <w:tabs>
          <w:tab w:val="center" w:pos="4677"/>
        </w:tabs>
        <w:rPr>
          <w:b/>
          <w:bCs/>
          <w:sz w:val="26"/>
          <w:szCs w:val="26"/>
        </w:rPr>
      </w:pPr>
      <w:r>
        <w:rPr>
          <w:rFonts w:ascii="Times New Roman" w:hAnsi="Times New Roman" w:cs="Times New Roman"/>
          <w:sz w:val="26"/>
          <w:szCs w:val="26"/>
        </w:rPr>
        <w:tab/>
      </w:r>
      <w:bookmarkStart w:id="5" w:name="_Toc423081307"/>
      <w:bookmarkStart w:id="6" w:name="_Toc463338799"/>
      <w:bookmarkStart w:id="7" w:name="_Toc66784184"/>
      <w:bookmarkEnd w:id="0"/>
      <w:bookmarkEnd w:id="1"/>
      <w:bookmarkEnd w:id="2"/>
      <w:bookmarkEnd w:id="3"/>
    </w:p>
    <w:p w:rsidR="0057755E" w:rsidRDefault="0057755E" w:rsidP="0057755E">
      <w:pPr>
        <w:jc w:val="center"/>
        <w:rPr>
          <w:b/>
          <w:sz w:val="26"/>
          <w:szCs w:val="26"/>
        </w:rPr>
      </w:pPr>
      <w:r w:rsidRPr="0057755E">
        <w:rPr>
          <w:b/>
          <w:bCs/>
          <w:sz w:val="26"/>
          <w:szCs w:val="26"/>
        </w:rPr>
        <w:t>ПРАВИЛА ЗЕМЛЕПОЛЬЗОВАНИЯ И ЗАСТРОЙКИ</w:t>
      </w:r>
      <w:r w:rsidRPr="0057755E">
        <w:rPr>
          <w:b/>
          <w:sz w:val="26"/>
          <w:szCs w:val="26"/>
        </w:rPr>
        <w:tab/>
      </w:r>
    </w:p>
    <w:p w:rsidR="00161AEB" w:rsidRPr="0056448B" w:rsidRDefault="0057755E" w:rsidP="0057755E">
      <w:pPr>
        <w:jc w:val="center"/>
        <w:rPr>
          <w:rFonts w:ascii="Times New Roman" w:hAnsi="Times New Roman"/>
          <w:b/>
        </w:rPr>
      </w:pPr>
      <w:r w:rsidRPr="0057755E">
        <w:rPr>
          <w:b/>
          <w:sz w:val="26"/>
          <w:szCs w:val="26"/>
        </w:rPr>
        <w:t>ГОРНОСЛИНКИНСКОГО СЕЛЬСКОГО ПОСЕЛЕНИЯ</w:t>
      </w:r>
      <w:r w:rsidR="0056448B">
        <w:rPr>
          <w:b/>
          <w:sz w:val="26"/>
          <w:szCs w:val="26"/>
        </w:rPr>
        <w:t xml:space="preserve"> </w:t>
      </w:r>
      <w:r w:rsidR="0056448B" w:rsidRPr="0056448B">
        <w:rPr>
          <w:b/>
          <w:sz w:val="26"/>
          <w:szCs w:val="26"/>
        </w:rPr>
        <w:t>УВАТСКОГО МУНИЦИПАЛЬНОГО РАЙОНА ТЮМЕНСКОЙ ОБЛАСТИ</w:t>
      </w:r>
    </w:p>
    <w:p w:rsidR="00967361" w:rsidRPr="00161AEB" w:rsidRDefault="00E46820" w:rsidP="00967361">
      <w:pPr>
        <w:pStyle w:val="3"/>
        <w:spacing w:before="120" w:after="120"/>
        <w:rPr>
          <w:rFonts w:ascii="Arial" w:hAnsi="Arial" w:cs="Arial"/>
        </w:rPr>
      </w:pPr>
      <w:r>
        <w:rPr>
          <w:rFonts w:ascii="Arial" w:hAnsi="Arial" w:cs="Arial"/>
        </w:rPr>
        <w:t>Раздел</w:t>
      </w:r>
      <w:r w:rsidR="00967361" w:rsidRPr="00161AEB">
        <w:rPr>
          <w:rFonts w:ascii="Arial" w:hAnsi="Arial" w:cs="Arial"/>
        </w:rPr>
        <w:t xml:space="preserve"> I. Порядок применения Правил землепользования и застройки </w:t>
      </w:r>
      <w:r w:rsidR="002A0AE7" w:rsidRPr="00161AEB">
        <w:rPr>
          <w:rFonts w:ascii="Arial" w:hAnsi="Arial" w:cs="Arial"/>
        </w:rPr>
        <w:t>Горнослинкинского</w:t>
      </w:r>
      <w:r w:rsidR="009C2517" w:rsidRPr="00161AEB">
        <w:rPr>
          <w:rFonts w:ascii="Arial" w:hAnsi="Arial" w:cs="Arial"/>
        </w:rPr>
        <w:t xml:space="preserve"> сельского поселения</w:t>
      </w:r>
      <w:r w:rsidR="00967361" w:rsidRPr="00161AEB">
        <w:rPr>
          <w:rFonts w:ascii="Arial" w:hAnsi="Arial" w:cs="Arial"/>
        </w:rPr>
        <w:t xml:space="preserve"> и внесения в них изменений</w:t>
      </w:r>
      <w:bookmarkEnd w:id="5"/>
      <w:bookmarkEnd w:id="6"/>
      <w:bookmarkEnd w:id="7"/>
    </w:p>
    <w:p w:rsidR="00967361" w:rsidRPr="00161AEB" w:rsidRDefault="00967361" w:rsidP="009C2757">
      <w:pPr>
        <w:pStyle w:val="3"/>
        <w:rPr>
          <w:rFonts w:ascii="Arial" w:hAnsi="Arial" w:cs="Arial"/>
        </w:rPr>
      </w:pPr>
      <w:bookmarkStart w:id="8" w:name="_Toc324408682"/>
      <w:bookmarkStart w:id="9" w:name="_Toc423081170"/>
      <w:bookmarkStart w:id="10" w:name="_Toc423081239"/>
      <w:bookmarkStart w:id="11" w:name="_Toc423081308"/>
      <w:bookmarkStart w:id="12" w:name="_Toc463338800"/>
      <w:bookmarkStart w:id="13" w:name="_Toc66784185"/>
      <w:r w:rsidRPr="00161AEB">
        <w:rPr>
          <w:rFonts w:ascii="Arial" w:hAnsi="Arial" w:cs="Arial"/>
        </w:rPr>
        <w:t>Глава 1. Общие положения о Правилах землепользования и застройки</w:t>
      </w:r>
      <w:bookmarkEnd w:id="8"/>
      <w:bookmarkEnd w:id="9"/>
      <w:bookmarkEnd w:id="10"/>
      <w:bookmarkEnd w:id="11"/>
      <w:bookmarkEnd w:id="12"/>
      <w:r w:rsidR="00404753" w:rsidRPr="00161AEB">
        <w:rPr>
          <w:rFonts w:ascii="Arial" w:hAnsi="Arial" w:cs="Arial"/>
        </w:rPr>
        <w:t xml:space="preserve"> </w:t>
      </w:r>
      <w:r w:rsidR="002A0AE7" w:rsidRPr="00161AEB">
        <w:rPr>
          <w:rFonts w:ascii="Arial" w:hAnsi="Arial" w:cs="Arial"/>
        </w:rPr>
        <w:t>Горнослинкинского</w:t>
      </w:r>
      <w:r w:rsidR="009C2517" w:rsidRPr="00161AEB">
        <w:rPr>
          <w:rFonts w:ascii="Arial" w:hAnsi="Arial" w:cs="Arial"/>
        </w:rPr>
        <w:t xml:space="preserve"> сельского поселения</w:t>
      </w:r>
      <w:bookmarkEnd w:id="13"/>
    </w:p>
    <w:p w:rsidR="007A71CD" w:rsidRPr="00161AEB" w:rsidRDefault="007A71CD" w:rsidP="007A71CD">
      <w:pPr>
        <w:pStyle w:val="4"/>
        <w:rPr>
          <w:rFonts w:ascii="Arial" w:hAnsi="Arial" w:cs="Arial"/>
          <w:sz w:val="26"/>
          <w:szCs w:val="26"/>
        </w:rPr>
      </w:pPr>
      <w:bookmarkStart w:id="14" w:name="_Toc463338802"/>
      <w:bookmarkStart w:id="15" w:name="_Toc423081172"/>
      <w:bookmarkStart w:id="16" w:name="_Toc423081241"/>
      <w:bookmarkStart w:id="17" w:name="_Toc423081310"/>
      <w:bookmarkStart w:id="18" w:name="_Toc521489843"/>
      <w:bookmarkStart w:id="19" w:name="_Toc58943353"/>
      <w:bookmarkStart w:id="20" w:name="_Toc66784186"/>
      <w:bookmarkStart w:id="21" w:name="_Toc339628460"/>
      <w:bookmarkStart w:id="22" w:name="_Toc340570071"/>
      <w:bookmarkStart w:id="23" w:name="_Toc423081209"/>
      <w:bookmarkStart w:id="24" w:name="_Toc423081278"/>
      <w:bookmarkStart w:id="25" w:name="_Toc423081347"/>
      <w:bookmarkStart w:id="26" w:name="_Toc434474981"/>
      <w:bookmarkStart w:id="27" w:name="_Toc451242316"/>
      <w:bookmarkStart w:id="28" w:name="_Toc465153623"/>
      <w:bookmarkStart w:id="29" w:name="_Toc281298520"/>
      <w:bookmarkStart w:id="30" w:name="_Toc339628462"/>
      <w:bookmarkStart w:id="31" w:name="_Toc340570073"/>
      <w:r w:rsidRPr="00161AEB">
        <w:rPr>
          <w:rFonts w:ascii="Arial" w:hAnsi="Arial" w:cs="Arial"/>
          <w:sz w:val="26"/>
          <w:szCs w:val="26"/>
        </w:rPr>
        <w:t>Статья 1. Правовой статус и сфера действия Правил</w:t>
      </w:r>
      <w:bookmarkEnd w:id="14"/>
      <w:bookmarkEnd w:id="15"/>
      <w:bookmarkEnd w:id="16"/>
      <w:bookmarkEnd w:id="17"/>
      <w:bookmarkEnd w:id="18"/>
      <w:bookmarkEnd w:id="19"/>
      <w:bookmarkEnd w:id="20"/>
    </w:p>
    <w:p w:rsidR="0053480A" w:rsidRDefault="007A71CD" w:rsidP="0053480A">
      <w:pPr>
        <w:pStyle w:val="zagc-0"/>
        <w:spacing w:before="0" w:after="0"/>
        <w:ind w:firstLine="709"/>
        <w:jc w:val="both"/>
        <w:rPr>
          <w:b w:val="0"/>
          <w:color w:val="auto"/>
          <w:sz w:val="26"/>
          <w:szCs w:val="26"/>
        </w:rPr>
      </w:pPr>
      <w:bookmarkStart w:id="32" w:name="_Toc324408703"/>
      <w:r w:rsidRPr="00161AEB">
        <w:rPr>
          <w:b w:val="0"/>
          <w:caps w:val="0"/>
          <w:color w:val="auto"/>
          <w:sz w:val="26"/>
          <w:szCs w:val="26"/>
        </w:rPr>
        <w:t>Правила землепользования и застройки Горнослин</w:t>
      </w:r>
      <w:r w:rsidR="005A0CE2" w:rsidRPr="00161AEB">
        <w:rPr>
          <w:b w:val="0"/>
          <w:caps w:val="0"/>
          <w:color w:val="auto"/>
          <w:sz w:val="26"/>
          <w:szCs w:val="26"/>
        </w:rPr>
        <w:t>кинского</w:t>
      </w:r>
      <w:r w:rsidRPr="00161AEB">
        <w:rPr>
          <w:b w:val="0"/>
          <w:caps w:val="0"/>
          <w:color w:val="auto"/>
          <w:sz w:val="26"/>
          <w:szCs w:val="26"/>
        </w:rPr>
        <w:t xml:space="preserve"> сельского поселения </w:t>
      </w:r>
      <w:proofErr w:type="spellStart"/>
      <w:r w:rsidRPr="00161AEB">
        <w:rPr>
          <w:b w:val="0"/>
          <w:caps w:val="0"/>
          <w:color w:val="auto"/>
          <w:sz w:val="26"/>
          <w:szCs w:val="26"/>
        </w:rPr>
        <w:t>Уватского</w:t>
      </w:r>
      <w:proofErr w:type="spellEnd"/>
      <w:r w:rsidRPr="00161AEB">
        <w:rPr>
          <w:b w:val="0"/>
          <w:caps w:val="0"/>
          <w:color w:val="auto"/>
          <w:sz w:val="26"/>
          <w:szCs w:val="26"/>
        </w:rPr>
        <w:t xml:space="preserve"> муниципального района (далее – Правила) </w:t>
      </w:r>
      <w:r w:rsidRPr="00161AEB">
        <w:rPr>
          <w:b w:val="0"/>
          <w:caps w:val="0"/>
          <w:color w:val="auto"/>
          <w:spacing w:val="-1"/>
          <w:sz w:val="26"/>
          <w:szCs w:val="26"/>
        </w:rPr>
        <w:t>разработаны</w:t>
      </w:r>
      <w:r w:rsidRPr="00161AEB">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w:t>
      </w:r>
      <w:r w:rsidR="0053480A" w:rsidRPr="005C79D7">
        <w:rPr>
          <w:b w:val="0"/>
          <w:caps w:val="0"/>
          <w:color w:val="000000"/>
          <w:sz w:val="26"/>
          <w:szCs w:val="26"/>
        </w:rPr>
        <w:t xml:space="preserve">Уставом </w:t>
      </w:r>
      <w:proofErr w:type="spellStart"/>
      <w:r w:rsidR="0053480A" w:rsidRPr="005C79D7">
        <w:rPr>
          <w:b w:val="0"/>
          <w:caps w:val="0"/>
          <w:color w:val="000000"/>
          <w:sz w:val="26"/>
          <w:szCs w:val="26"/>
        </w:rPr>
        <w:t>Уватского</w:t>
      </w:r>
      <w:proofErr w:type="spellEnd"/>
      <w:r w:rsidR="0053480A" w:rsidRPr="005C79D7">
        <w:rPr>
          <w:b w:val="0"/>
          <w:caps w:val="0"/>
          <w:color w:val="000000"/>
          <w:sz w:val="26"/>
          <w:szCs w:val="26"/>
        </w:rPr>
        <w:t xml:space="preserve"> муниципального района Тюменской области, Уставом </w:t>
      </w:r>
      <w:r w:rsidR="001179BF" w:rsidRPr="005C79D7">
        <w:rPr>
          <w:b w:val="0"/>
          <w:caps w:val="0"/>
          <w:color w:val="000000"/>
          <w:sz w:val="26"/>
          <w:szCs w:val="26"/>
        </w:rPr>
        <w:t>Горнослинкинского</w:t>
      </w:r>
      <w:r w:rsidR="0053480A" w:rsidRPr="005C79D7">
        <w:rPr>
          <w:b w:val="0"/>
          <w:caps w:val="0"/>
          <w:color w:val="000000"/>
          <w:sz w:val="26"/>
          <w:szCs w:val="26"/>
        </w:rPr>
        <w:t xml:space="preserve"> сельского поселения </w:t>
      </w:r>
      <w:proofErr w:type="spellStart"/>
      <w:r w:rsidR="0053480A" w:rsidRPr="005C79D7">
        <w:rPr>
          <w:b w:val="0"/>
          <w:caps w:val="0"/>
          <w:color w:val="000000"/>
          <w:sz w:val="26"/>
          <w:szCs w:val="26"/>
        </w:rPr>
        <w:t>Уватского</w:t>
      </w:r>
      <w:proofErr w:type="spellEnd"/>
      <w:r w:rsidR="0053480A" w:rsidRPr="005C79D7">
        <w:rPr>
          <w:b w:val="0"/>
          <w:caps w:val="0"/>
          <w:color w:val="000000"/>
          <w:sz w:val="26"/>
          <w:szCs w:val="26"/>
        </w:rPr>
        <w:t xml:space="preserve"> муниципального района Тюменской области</w:t>
      </w:r>
      <w:r w:rsidR="0053480A" w:rsidRPr="005C79D7">
        <w:rPr>
          <w:b w:val="0"/>
          <w:caps w:val="0"/>
          <w:color w:val="auto"/>
          <w:sz w:val="26"/>
          <w:szCs w:val="26"/>
        </w:rPr>
        <w:t xml:space="preserve">, </w:t>
      </w:r>
      <w:r w:rsidR="0053480A" w:rsidRPr="005C79D7">
        <w:rPr>
          <w:b w:val="0"/>
          <w:caps w:val="0"/>
          <w:color w:val="000000"/>
          <w:sz w:val="26"/>
          <w:szCs w:val="26"/>
        </w:rPr>
        <w:t>нормативными правовыми актами</w:t>
      </w:r>
      <w:r w:rsidR="0053480A" w:rsidRPr="005C79D7">
        <w:rPr>
          <w:b w:val="0"/>
          <w:caps w:val="0"/>
          <w:color w:val="auto"/>
          <w:sz w:val="26"/>
          <w:szCs w:val="26"/>
        </w:rPr>
        <w:t xml:space="preserve"> </w:t>
      </w:r>
      <w:r w:rsidR="0053480A" w:rsidRPr="005C79D7">
        <w:rPr>
          <w:b w:val="0"/>
          <w:caps w:val="0"/>
          <w:color w:val="000000"/>
          <w:sz w:val="26"/>
          <w:szCs w:val="26"/>
        </w:rPr>
        <w:t xml:space="preserve">Думы </w:t>
      </w:r>
      <w:proofErr w:type="spellStart"/>
      <w:r w:rsidR="0053480A" w:rsidRPr="005C79D7">
        <w:rPr>
          <w:b w:val="0"/>
          <w:caps w:val="0"/>
          <w:color w:val="000000"/>
          <w:sz w:val="26"/>
          <w:szCs w:val="26"/>
        </w:rPr>
        <w:t>Уватского</w:t>
      </w:r>
      <w:proofErr w:type="spellEnd"/>
      <w:r w:rsidR="0053480A" w:rsidRPr="005C79D7">
        <w:rPr>
          <w:b w:val="0"/>
          <w:caps w:val="0"/>
          <w:color w:val="000000"/>
          <w:sz w:val="26"/>
          <w:szCs w:val="26"/>
        </w:rPr>
        <w:t xml:space="preserve"> муниципального района</w:t>
      </w:r>
      <w:r w:rsidR="0053480A">
        <w:rPr>
          <w:b w:val="0"/>
          <w:caps w:val="0"/>
          <w:color w:val="auto"/>
          <w:sz w:val="26"/>
          <w:szCs w:val="26"/>
        </w:rPr>
        <w:t xml:space="preserve"> (далее – Районная Дума).</w:t>
      </w:r>
    </w:p>
    <w:p w:rsidR="007A71CD" w:rsidRPr="00161AEB" w:rsidRDefault="007A71CD" w:rsidP="007A71CD">
      <w:pPr>
        <w:shd w:val="clear" w:color="auto" w:fill="FFFFFF"/>
        <w:ind w:left="34" w:firstLine="629"/>
        <w:rPr>
          <w:sz w:val="26"/>
          <w:szCs w:val="26"/>
        </w:rPr>
      </w:pPr>
      <w:r w:rsidRPr="00161AEB">
        <w:rPr>
          <w:sz w:val="26"/>
          <w:szCs w:val="26"/>
        </w:rPr>
        <w:t>Настоящие Правила являются нормативным правовым актом и действуют на всей территории Горнослинк</w:t>
      </w:r>
      <w:r w:rsidR="00A275A0" w:rsidRPr="00161AEB">
        <w:rPr>
          <w:sz w:val="26"/>
          <w:szCs w:val="26"/>
        </w:rPr>
        <w:t>ин</w:t>
      </w:r>
      <w:r w:rsidRPr="00161AEB">
        <w:rPr>
          <w:sz w:val="26"/>
          <w:szCs w:val="26"/>
        </w:rPr>
        <w:t xml:space="preserve">ского сельского поселения </w:t>
      </w:r>
      <w:proofErr w:type="spellStart"/>
      <w:r w:rsidRPr="00161AEB">
        <w:rPr>
          <w:sz w:val="26"/>
          <w:szCs w:val="26"/>
        </w:rPr>
        <w:t>Уватского</w:t>
      </w:r>
      <w:proofErr w:type="spellEnd"/>
      <w:r w:rsidRPr="00161AEB">
        <w:rPr>
          <w:sz w:val="26"/>
          <w:szCs w:val="26"/>
        </w:rPr>
        <w:t xml:space="preserve"> муниципального района (далее – сельское поселение, </w:t>
      </w:r>
      <w:proofErr w:type="spellStart"/>
      <w:r w:rsidRPr="00161AEB">
        <w:rPr>
          <w:rStyle w:val="17"/>
          <w:sz w:val="26"/>
          <w:szCs w:val="26"/>
        </w:rPr>
        <w:t>Горнослинк</w:t>
      </w:r>
      <w:r w:rsidR="00A275A0" w:rsidRPr="00161AEB">
        <w:rPr>
          <w:rStyle w:val="17"/>
          <w:sz w:val="26"/>
          <w:szCs w:val="26"/>
        </w:rPr>
        <w:t>ин</w:t>
      </w:r>
      <w:r w:rsidRPr="00161AEB">
        <w:rPr>
          <w:rStyle w:val="17"/>
          <w:sz w:val="26"/>
          <w:szCs w:val="26"/>
        </w:rPr>
        <w:t>ско</w:t>
      </w:r>
      <w:r w:rsidRPr="00161AEB">
        <w:rPr>
          <w:rStyle w:val="000000"/>
        </w:rPr>
        <w:t>е</w:t>
      </w:r>
      <w:proofErr w:type="spellEnd"/>
      <w:r w:rsidRPr="00161AEB">
        <w:rPr>
          <w:rStyle w:val="000000"/>
        </w:rPr>
        <w:t xml:space="preserve"> сельское поселение</w:t>
      </w:r>
      <w:r w:rsidRPr="00161AEB">
        <w:rPr>
          <w:sz w:val="26"/>
          <w:szCs w:val="26"/>
        </w:rPr>
        <w:t>).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7A71CD" w:rsidRPr="00161AEB" w:rsidRDefault="007A71CD" w:rsidP="007A71CD">
      <w:pPr>
        <w:ind w:firstLine="709"/>
        <w:rPr>
          <w:sz w:val="26"/>
          <w:szCs w:val="26"/>
        </w:rPr>
      </w:pPr>
      <w:bookmarkStart w:id="33" w:name="_Toc319924811"/>
      <w:bookmarkStart w:id="34" w:name="_Toc324408687"/>
      <w:r w:rsidRPr="00161AEB">
        <w:rPr>
          <w:sz w:val="26"/>
          <w:szCs w:val="26"/>
        </w:rPr>
        <w:t>Настоящие Правила вводятся в следующих целях:</w:t>
      </w:r>
    </w:p>
    <w:p w:rsidR="007A71CD" w:rsidRPr="00161AEB" w:rsidRDefault="007A71CD" w:rsidP="007A71CD">
      <w:pPr>
        <w:ind w:firstLine="709"/>
        <w:rPr>
          <w:sz w:val="26"/>
          <w:szCs w:val="26"/>
        </w:rPr>
      </w:pPr>
      <w:r w:rsidRPr="00161AEB">
        <w:rPr>
          <w:sz w:val="26"/>
          <w:szCs w:val="26"/>
        </w:rPr>
        <w:t>1)</w:t>
      </w:r>
      <w:r w:rsidRPr="00161AEB">
        <w:rPr>
          <w:sz w:val="26"/>
          <w:szCs w:val="26"/>
        </w:rPr>
        <w:tab/>
        <w:t>создания условий для устойчивого развития территории сельского поселения, сохранения окружающей среды и объектов культурного наследия;</w:t>
      </w:r>
    </w:p>
    <w:p w:rsidR="007A71CD" w:rsidRPr="00161AEB" w:rsidRDefault="007A71CD" w:rsidP="007A71CD">
      <w:pPr>
        <w:ind w:firstLine="709"/>
        <w:rPr>
          <w:sz w:val="26"/>
          <w:szCs w:val="26"/>
        </w:rPr>
      </w:pPr>
      <w:r w:rsidRPr="00161AEB">
        <w:rPr>
          <w:sz w:val="26"/>
          <w:szCs w:val="26"/>
        </w:rPr>
        <w:t>2)</w:t>
      </w:r>
      <w:r w:rsidRPr="00161AEB">
        <w:rPr>
          <w:sz w:val="26"/>
          <w:szCs w:val="26"/>
        </w:rPr>
        <w:tab/>
        <w:t>создания условий для планировки территории сельского поселения;</w:t>
      </w:r>
    </w:p>
    <w:p w:rsidR="007A71CD" w:rsidRPr="00161AEB" w:rsidRDefault="007A71CD" w:rsidP="007A71CD">
      <w:pPr>
        <w:ind w:firstLine="709"/>
        <w:rPr>
          <w:sz w:val="26"/>
          <w:szCs w:val="26"/>
        </w:rPr>
      </w:pPr>
      <w:r w:rsidRPr="00161AEB">
        <w:rPr>
          <w:sz w:val="26"/>
          <w:szCs w:val="26"/>
        </w:rPr>
        <w:t>3)</w:t>
      </w:r>
      <w:r w:rsidRPr="00161AEB">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A71CD" w:rsidRPr="00161AEB" w:rsidRDefault="007A71CD" w:rsidP="007A71CD">
      <w:pPr>
        <w:ind w:firstLine="709"/>
        <w:rPr>
          <w:sz w:val="26"/>
          <w:szCs w:val="26"/>
        </w:rPr>
      </w:pPr>
      <w:r w:rsidRPr="00161AEB">
        <w:rPr>
          <w:sz w:val="26"/>
          <w:szCs w:val="26"/>
        </w:rPr>
        <w:t>4)</w:t>
      </w:r>
      <w:r w:rsidRPr="00161AEB">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A71CD" w:rsidRPr="00161AEB" w:rsidRDefault="007A71CD" w:rsidP="007A71CD">
      <w:pPr>
        <w:pStyle w:val="3"/>
        <w:rPr>
          <w:rFonts w:ascii="Arial" w:hAnsi="Arial" w:cs="Arial"/>
        </w:rPr>
      </w:pPr>
      <w:bookmarkStart w:id="35" w:name="_Toc324408691"/>
      <w:bookmarkStart w:id="36" w:name="_Toc423081176"/>
      <w:bookmarkStart w:id="37" w:name="_Toc423081245"/>
      <w:bookmarkStart w:id="38" w:name="_Toc423081314"/>
      <w:bookmarkStart w:id="39" w:name="_Toc463338806"/>
      <w:bookmarkStart w:id="40" w:name="_Toc464557681"/>
      <w:bookmarkStart w:id="41" w:name="_Toc465153594"/>
      <w:bookmarkStart w:id="42" w:name="_Toc521489844"/>
      <w:bookmarkStart w:id="43" w:name="_Toc58943354"/>
      <w:bookmarkStart w:id="44" w:name="_Toc66784187"/>
      <w:bookmarkEnd w:id="32"/>
      <w:bookmarkEnd w:id="33"/>
      <w:bookmarkEnd w:id="34"/>
      <w:r w:rsidRPr="00161AEB">
        <w:rPr>
          <w:rFonts w:ascii="Arial" w:hAnsi="Arial" w:cs="Arial"/>
        </w:rPr>
        <w:lastRenderedPageBreak/>
        <w:t xml:space="preserve">Глава 2. </w:t>
      </w:r>
      <w:bookmarkEnd w:id="35"/>
      <w:bookmarkEnd w:id="36"/>
      <w:bookmarkEnd w:id="37"/>
      <w:bookmarkEnd w:id="38"/>
      <w:r w:rsidRPr="00161AEB">
        <w:rPr>
          <w:rFonts w:ascii="Arial" w:hAnsi="Arial" w:cs="Arial"/>
        </w:rPr>
        <w:t>Регулирование землепользования и застройки органами местного самоуправления</w:t>
      </w:r>
      <w:bookmarkEnd w:id="39"/>
      <w:bookmarkEnd w:id="40"/>
      <w:bookmarkEnd w:id="41"/>
      <w:r w:rsidRPr="00161AEB">
        <w:rPr>
          <w:rFonts w:ascii="Arial" w:hAnsi="Arial" w:cs="Arial"/>
        </w:rPr>
        <w:t xml:space="preserve"> Горнослинк</w:t>
      </w:r>
      <w:r w:rsidR="00A275A0" w:rsidRPr="00161AEB">
        <w:rPr>
          <w:rFonts w:ascii="Arial" w:hAnsi="Arial" w:cs="Arial"/>
        </w:rPr>
        <w:t>ин</w:t>
      </w:r>
      <w:r w:rsidRPr="00161AEB">
        <w:rPr>
          <w:rFonts w:ascii="Arial" w:hAnsi="Arial" w:cs="Arial"/>
        </w:rPr>
        <w:t>ского сельского поселения</w:t>
      </w:r>
      <w:bookmarkEnd w:id="42"/>
      <w:bookmarkEnd w:id="43"/>
      <w:bookmarkEnd w:id="44"/>
    </w:p>
    <w:p w:rsidR="007A71CD" w:rsidRPr="00161AEB" w:rsidRDefault="007A71CD" w:rsidP="007A71CD">
      <w:pPr>
        <w:ind w:firstLine="567"/>
        <w:rPr>
          <w:sz w:val="26"/>
          <w:szCs w:val="26"/>
        </w:rPr>
      </w:pPr>
      <w:bookmarkStart w:id="45" w:name="_Toc521489845"/>
      <w:r w:rsidRPr="00161AEB">
        <w:rPr>
          <w:sz w:val="26"/>
          <w:szCs w:val="26"/>
        </w:rPr>
        <w:t xml:space="preserve">В соответствии с частью 4 статьи 15 Федерального закона </w:t>
      </w:r>
      <w:r w:rsidR="0053480A" w:rsidRPr="005C79D7">
        <w:rPr>
          <w:sz w:val="26"/>
          <w:szCs w:val="26"/>
        </w:rPr>
        <w:t>от 06.10.2003 №131-ФЗ</w:t>
      </w:r>
      <w:r w:rsidR="0053480A" w:rsidRPr="00161AEB">
        <w:rPr>
          <w:sz w:val="26"/>
          <w:szCs w:val="26"/>
        </w:rPr>
        <w:t xml:space="preserve"> </w:t>
      </w:r>
      <w:r w:rsidRPr="00161AEB">
        <w:rPr>
          <w:sz w:val="26"/>
          <w:szCs w:val="26"/>
        </w:rPr>
        <w:t>«Об общих принципах организации местного самоуправления в Российской Федерации»</w:t>
      </w:r>
      <w:r w:rsidRPr="000A0BBB">
        <w:rPr>
          <w:sz w:val="26"/>
          <w:szCs w:val="26"/>
        </w:rPr>
        <w:t xml:space="preserve">. </w:t>
      </w:r>
      <w:proofErr w:type="spellStart"/>
      <w:r w:rsidRPr="000A0BBB">
        <w:rPr>
          <w:sz w:val="26"/>
          <w:szCs w:val="26"/>
        </w:rPr>
        <w:t>Уватский</w:t>
      </w:r>
      <w:proofErr w:type="spellEnd"/>
      <w:r w:rsidRPr="000A0BBB">
        <w:rPr>
          <w:sz w:val="26"/>
          <w:szCs w:val="26"/>
        </w:rPr>
        <w:t xml:space="preserve"> муниципальный район вправе заключать соглашение с органами местного самоуправления Горнослинк</w:t>
      </w:r>
      <w:r w:rsidR="00A275A0" w:rsidRPr="000A0BBB">
        <w:rPr>
          <w:sz w:val="26"/>
          <w:szCs w:val="26"/>
        </w:rPr>
        <w:t>ин</w:t>
      </w:r>
      <w:r w:rsidRPr="000A0BBB">
        <w:rPr>
          <w:sz w:val="26"/>
          <w:szCs w:val="26"/>
        </w:rPr>
        <w:t>ского сельского поселения о передач</w:t>
      </w:r>
      <w:r w:rsidR="00465077" w:rsidRPr="000A0BBB">
        <w:rPr>
          <w:sz w:val="26"/>
          <w:szCs w:val="26"/>
        </w:rPr>
        <w:t>е</w:t>
      </w:r>
      <w:r w:rsidRPr="000A0BBB">
        <w:rPr>
          <w:sz w:val="26"/>
          <w:szCs w:val="26"/>
        </w:rPr>
        <w:t xml:space="preserve"> им осуществления части своих полномочий по решению вопросов местного значения</w:t>
      </w:r>
      <w:r w:rsidRPr="00161AEB">
        <w:rPr>
          <w:sz w:val="26"/>
          <w:szCs w:val="26"/>
        </w:rPr>
        <w:t>. При заключении соглашения о передаче полномочий по вопросам землепользования и застройки эти вопросы решают органы местного самоуправления Горнослинк</w:t>
      </w:r>
      <w:r w:rsidR="00A275A0" w:rsidRPr="00161AEB">
        <w:rPr>
          <w:sz w:val="26"/>
          <w:szCs w:val="26"/>
        </w:rPr>
        <w:t>ин</w:t>
      </w:r>
      <w:r w:rsidRPr="00161AEB">
        <w:rPr>
          <w:sz w:val="26"/>
          <w:szCs w:val="26"/>
        </w:rPr>
        <w:t>ского сельского поселения на время действия такого соглашения.</w:t>
      </w:r>
    </w:p>
    <w:p w:rsidR="007A71CD" w:rsidRPr="00161AEB" w:rsidRDefault="007A71CD" w:rsidP="007A71CD">
      <w:pPr>
        <w:ind w:firstLine="567"/>
        <w:rPr>
          <w:sz w:val="26"/>
          <w:szCs w:val="26"/>
        </w:rPr>
      </w:pPr>
    </w:p>
    <w:p w:rsidR="007A71CD" w:rsidRPr="00161AEB" w:rsidRDefault="007A71CD" w:rsidP="007A71CD">
      <w:pPr>
        <w:pStyle w:val="4"/>
        <w:spacing w:before="0" w:after="0"/>
        <w:ind w:firstLine="567"/>
        <w:rPr>
          <w:rFonts w:ascii="Arial" w:hAnsi="Arial" w:cs="Arial"/>
          <w:sz w:val="26"/>
          <w:szCs w:val="26"/>
        </w:rPr>
      </w:pPr>
      <w:bookmarkStart w:id="46" w:name="_Toc58943355"/>
      <w:bookmarkStart w:id="47" w:name="_Toc66784188"/>
      <w:r w:rsidRPr="00161AEB">
        <w:rPr>
          <w:rFonts w:ascii="Arial" w:hAnsi="Arial" w:cs="Arial"/>
          <w:sz w:val="26"/>
          <w:szCs w:val="26"/>
        </w:rPr>
        <w:t>Статья 2. Полномочия органов местного самоуправления в области землепользования и застройки</w:t>
      </w:r>
      <w:bookmarkEnd w:id="45"/>
      <w:bookmarkEnd w:id="46"/>
      <w:bookmarkEnd w:id="47"/>
    </w:p>
    <w:p w:rsidR="007A71CD" w:rsidRPr="00161AEB" w:rsidRDefault="007A71CD" w:rsidP="007A71CD">
      <w:pPr>
        <w:pStyle w:val="ConsPlusNormal"/>
        <w:numPr>
          <w:ilvl w:val="0"/>
          <w:numId w:val="26"/>
        </w:numPr>
        <w:ind w:left="0" w:firstLine="567"/>
        <w:rPr>
          <w:sz w:val="26"/>
          <w:szCs w:val="26"/>
        </w:rPr>
      </w:pPr>
      <w:r w:rsidRPr="00161AEB">
        <w:rPr>
          <w:rFonts w:eastAsia="SimSun"/>
          <w:sz w:val="26"/>
          <w:szCs w:val="26"/>
        </w:rPr>
        <w:t xml:space="preserve">Вопросы местного значения в области регулирование землепользования и застройки на территории </w:t>
      </w:r>
      <w:r w:rsidRPr="00161AEB">
        <w:rPr>
          <w:sz w:val="26"/>
          <w:szCs w:val="26"/>
        </w:rPr>
        <w:t>Горнослинк</w:t>
      </w:r>
      <w:r w:rsidR="00A275A0" w:rsidRPr="00161AEB">
        <w:rPr>
          <w:sz w:val="26"/>
          <w:szCs w:val="26"/>
        </w:rPr>
        <w:t>ин</w:t>
      </w:r>
      <w:r w:rsidRPr="00161AEB">
        <w:rPr>
          <w:sz w:val="26"/>
          <w:szCs w:val="26"/>
        </w:rPr>
        <w:t xml:space="preserve">ского сельского поселения </w:t>
      </w:r>
      <w:proofErr w:type="spellStart"/>
      <w:r w:rsidRPr="00161AEB">
        <w:rPr>
          <w:sz w:val="26"/>
          <w:szCs w:val="26"/>
        </w:rPr>
        <w:t>Уватского</w:t>
      </w:r>
      <w:proofErr w:type="spellEnd"/>
      <w:r w:rsidRPr="00161AEB">
        <w:rPr>
          <w:sz w:val="26"/>
          <w:szCs w:val="26"/>
        </w:rPr>
        <w:t xml:space="preserve"> муниципального района решаются органами местного самоуправления </w:t>
      </w:r>
      <w:proofErr w:type="spellStart"/>
      <w:r w:rsidRPr="00161AEB">
        <w:rPr>
          <w:sz w:val="26"/>
          <w:szCs w:val="26"/>
        </w:rPr>
        <w:t>Уватского</w:t>
      </w:r>
      <w:proofErr w:type="spellEnd"/>
      <w:r w:rsidRPr="00161AEB">
        <w:rPr>
          <w:sz w:val="26"/>
          <w:szCs w:val="26"/>
        </w:rPr>
        <w:t xml:space="preserve"> муниципального района. К ним относятся:</w:t>
      </w:r>
    </w:p>
    <w:p w:rsidR="007A71CD" w:rsidRPr="00161AEB" w:rsidRDefault="007A71CD" w:rsidP="007A71CD">
      <w:pPr>
        <w:pStyle w:val="ConsPlusNormal"/>
        <w:numPr>
          <w:ilvl w:val="0"/>
          <w:numId w:val="24"/>
        </w:numPr>
        <w:ind w:left="0" w:firstLine="567"/>
        <w:rPr>
          <w:sz w:val="26"/>
          <w:szCs w:val="26"/>
        </w:rPr>
      </w:pPr>
      <w:r w:rsidRPr="00161AEB">
        <w:rPr>
          <w:sz w:val="26"/>
          <w:szCs w:val="26"/>
        </w:rPr>
        <w:t>утверждение генерального плана поселения, правил землепользования и застройки;</w:t>
      </w:r>
    </w:p>
    <w:p w:rsidR="007A71CD" w:rsidRPr="00161AEB" w:rsidRDefault="007A71CD" w:rsidP="007A71CD">
      <w:pPr>
        <w:pStyle w:val="ConsPlusNormal"/>
        <w:numPr>
          <w:ilvl w:val="0"/>
          <w:numId w:val="24"/>
        </w:numPr>
        <w:ind w:left="0" w:firstLine="567"/>
        <w:rPr>
          <w:sz w:val="26"/>
          <w:szCs w:val="26"/>
        </w:rPr>
      </w:pPr>
      <w:r w:rsidRPr="00161AEB">
        <w:rPr>
          <w:sz w:val="26"/>
          <w:szCs w:val="26"/>
        </w:rPr>
        <w:t>утверждение подготовленной на основе генерального плана поселения документации по планировке территории;</w:t>
      </w:r>
    </w:p>
    <w:p w:rsidR="007A71CD" w:rsidRPr="00161AEB" w:rsidRDefault="007A71CD" w:rsidP="007A71CD">
      <w:pPr>
        <w:pStyle w:val="ConsPlusNormal"/>
        <w:numPr>
          <w:ilvl w:val="0"/>
          <w:numId w:val="24"/>
        </w:numPr>
        <w:ind w:left="0" w:firstLine="567"/>
        <w:rPr>
          <w:sz w:val="26"/>
          <w:szCs w:val="26"/>
        </w:rPr>
      </w:pPr>
      <w:r w:rsidRPr="00161AEB">
        <w:rPr>
          <w:sz w:val="26"/>
          <w:szCs w:val="26"/>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7A71CD" w:rsidRPr="00161AEB" w:rsidRDefault="007A71CD" w:rsidP="007A71CD">
      <w:pPr>
        <w:pStyle w:val="ConsPlusNormal"/>
        <w:numPr>
          <w:ilvl w:val="0"/>
          <w:numId w:val="24"/>
        </w:numPr>
        <w:ind w:left="0" w:firstLine="567"/>
        <w:rPr>
          <w:sz w:val="26"/>
          <w:szCs w:val="26"/>
        </w:rPr>
      </w:pPr>
      <w:r w:rsidRPr="00161AEB">
        <w:rPr>
          <w:sz w:val="26"/>
          <w:szCs w:val="26"/>
        </w:rPr>
        <w:t>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7A71CD" w:rsidRPr="00161AEB" w:rsidRDefault="007A71CD" w:rsidP="007A71CD">
      <w:pPr>
        <w:pStyle w:val="ConsPlusNormal"/>
        <w:numPr>
          <w:ilvl w:val="0"/>
          <w:numId w:val="24"/>
        </w:numPr>
        <w:ind w:left="0" w:firstLine="567"/>
        <w:rPr>
          <w:sz w:val="26"/>
          <w:szCs w:val="26"/>
        </w:rPr>
      </w:pPr>
      <w:r w:rsidRPr="00161AEB">
        <w:rPr>
          <w:sz w:val="26"/>
          <w:szCs w:val="26"/>
        </w:rPr>
        <w:t>утверждение местных нормативов градостроительного проектирования поселения;</w:t>
      </w:r>
    </w:p>
    <w:p w:rsidR="007A71CD" w:rsidRPr="00161AEB" w:rsidRDefault="007A71CD" w:rsidP="007A71CD">
      <w:pPr>
        <w:pStyle w:val="ConsPlusNormal"/>
        <w:numPr>
          <w:ilvl w:val="0"/>
          <w:numId w:val="24"/>
        </w:numPr>
        <w:ind w:left="0" w:firstLine="567"/>
        <w:rPr>
          <w:sz w:val="26"/>
          <w:szCs w:val="26"/>
        </w:rPr>
      </w:pPr>
      <w:r w:rsidRPr="00161AEB">
        <w:rPr>
          <w:sz w:val="26"/>
          <w:szCs w:val="26"/>
        </w:rPr>
        <w:t>резервирование земель и изъятие земельных участков в границах поселения для муниципальных нужд;</w:t>
      </w:r>
    </w:p>
    <w:p w:rsidR="007A71CD" w:rsidRPr="00161AEB" w:rsidRDefault="007A71CD" w:rsidP="007A71CD">
      <w:pPr>
        <w:pStyle w:val="ConsPlusNormal"/>
        <w:numPr>
          <w:ilvl w:val="0"/>
          <w:numId w:val="24"/>
        </w:numPr>
        <w:ind w:left="0" w:firstLine="567"/>
        <w:rPr>
          <w:sz w:val="26"/>
          <w:szCs w:val="26"/>
        </w:rPr>
      </w:pPr>
      <w:r w:rsidRPr="00161AEB">
        <w:rPr>
          <w:sz w:val="26"/>
          <w:szCs w:val="26"/>
        </w:rPr>
        <w:t>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w:t>
      </w:r>
    </w:p>
    <w:p w:rsidR="007A71CD" w:rsidRPr="000A0BBB" w:rsidRDefault="007A71CD" w:rsidP="007A71CD">
      <w:pPr>
        <w:pStyle w:val="ConsPlusNormal"/>
        <w:numPr>
          <w:ilvl w:val="0"/>
          <w:numId w:val="24"/>
        </w:numPr>
        <w:ind w:left="0" w:firstLine="567"/>
        <w:rPr>
          <w:sz w:val="26"/>
          <w:szCs w:val="26"/>
        </w:rPr>
      </w:pPr>
      <w:r w:rsidRPr="000A0BBB">
        <w:rPr>
          <w:sz w:val="26"/>
          <w:szCs w:val="26"/>
        </w:rPr>
        <w:t xml:space="preserve">осмотров зданий, сооружений и выдача рекомендаций об устранении выявленных в ходе таких осмотров нарушений. </w:t>
      </w:r>
    </w:p>
    <w:p w:rsidR="007A71CD" w:rsidRPr="000A0BBB" w:rsidRDefault="007A71CD" w:rsidP="007A71CD">
      <w:pPr>
        <w:pStyle w:val="S"/>
        <w:numPr>
          <w:ilvl w:val="0"/>
          <w:numId w:val="28"/>
        </w:numPr>
        <w:ind w:left="0" w:firstLine="709"/>
        <w:rPr>
          <w:rFonts w:ascii="Arial" w:hAnsi="Arial" w:cs="Arial"/>
          <w:sz w:val="26"/>
          <w:szCs w:val="26"/>
        </w:rPr>
      </w:pPr>
      <w:r w:rsidRPr="005C79D7">
        <w:rPr>
          <w:rFonts w:ascii="Arial" w:hAnsi="Arial" w:cs="Arial"/>
          <w:sz w:val="26"/>
          <w:szCs w:val="26"/>
        </w:rPr>
        <w:t xml:space="preserve">На основании Устава </w:t>
      </w:r>
      <w:proofErr w:type="spellStart"/>
      <w:r w:rsidRPr="005C79D7">
        <w:rPr>
          <w:rFonts w:ascii="Arial" w:hAnsi="Arial" w:cs="Arial"/>
          <w:sz w:val="26"/>
          <w:szCs w:val="26"/>
        </w:rPr>
        <w:t>Уватского</w:t>
      </w:r>
      <w:proofErr w:type="spellEnd"/>
      <w:r w:rsidRPr="005C79D7">
        <w:rPr>
          <w:rFonts w:ascii="Arial" w:hAnsi="Arial" w:cs="Arial"/>
          <w:sz w:val="26"/>
          <w:szCs w:val="26"/>
        </w:rPr>
        <w:t xml:space="preserve"> муниципального района </w:t>
      </w:r>
      <w:r w:rsidR="0053480A" w:rsidRPr="005C79D7">
        <w:rPr>
          <w:rFonts w:ascii="Arial" w:hAnsi="Arial" w:cs="Arial"/>
          <w:sz w:val="26"/>
          <w:szCs w:val="26"/>
        </w:rPr>
        <w:t>Тюменской области</w:t>
      </w:r>
      <w:r w:rsidR="0053480A" w:rsidRPr="000A0BBB">
        <w:rPr>
          <w:rFonts w:ascii="Arial" w:hAnsi="Arial" w:cs="Arial"/>
          <w:sz w:val="26"/>
          <w:szCs w:val="26"/>
        </w:rPr>
        <w:t xml:space="preserve"> </w:t>
      </w:r>
      <w:r w:rsidR="00A275A0" w:rsidRPr="000A0BBB">
        <w:rPr>
          <w:rFonts w:ascii="Arial" w:hAnsi="Arial" w:cs="Arial"/>
          <w:sz w:val="26"/>
          <w:szCs w:val="26"/>
        </w:rPr>
        <w:t xml:space="preserve">администрацией </w:t>
      </w:r>
      <w:proofErr w:type="spellStart"/>
      <w:r w:rsidR="00A275A0" w:rsidRPr="000A0BBB">
        <w:rPr>
          <w:rFonts w:ascii="Arial" w:hAnsi="Arial" w:cs="Arial"/>
          <w:sz w:val="26"/>
          <w:szCs w:val="26"/>
        </w:rPr>
        <w:t>Уватского</w:t>
      </w:r>
      <w:proofErr w:type="spellEnd"/>
      <w:r w:rsidR="00A275A0" w:rsidRPr="000A0BBB">
        <w:rPr>
          <w:rFonts w:ascii="Arial" w:hAnsi="Arial" w:cs="Arial"/>
          <w:sz w:val="26"/>
          <w:szCs w:val="26"/>
        </w:rPr>
        <w:t xml:space="preserve"> муниципального района (далее – Администрация)</w:t>
      </w:r>
      <w:r w:rsidRPr="000A0BBB">
        <w:rPr>
          <w:rFonts w:ascii="Arial" w:hAnsi="Arial" w:cs="Arial"/>
          <w:sz w:val="26"/>
          <w:szCs w:val="26"/>
        </w:rPr>
        <w:t xml:space="preserve"> руководит Глава </w:t>
      </w:r>
      <w:r w:rsidR="00A275A0" w:rsidRPr="000A0BBB">
        <w:rPr>
          <w:rFonts w:ascii="Arial" w:hAnsi="Arial" w:cs="Arial"/>
          <w:sz w:val="26"/>
          <w:szCs w:val="26"/>
        </w:rPr>
        <w:t>Администрации</w:t>
      </w:r>
      <w:r w:rsidRPr="000A0BBB">
        <w:rPr>
          <w:rFonts w:ascii="Arial" w:hAnsi="Arial" w:cs="Arial"/>
          <w:sz w:val="26"/>
          <w:szCs w:val="26"/>
        </w:rPr>
        <w:t xml:space="preserve"> (далее – Глава района). </w:t>
      </w:r>
    </w:p>
    <w:p w:rsidR="007A71CD" w:rsidRPr="00161AEB" w:rsidRDefault="007A71CD" w:rsidP="007A71CD">
      <w:pPr>
        <w:pStyle w:val="S"/>
        <w:numPr>
          <w:ilvl w:val="0"/>
          <w:numId w:val="28"/>
        </w:numPr>
        <w:ind w:left="0" w:firstLine="709"/>
        <w:rPr>
          <w:rFonts w:ascii="Arial" w:hAnsi="Arial" w:cs="Arial"/>
          <w:bCs/>
          <w:sz w:val="26"/>
          <w:szCs w:val="26"/>
        </w:rPr>
      </w:pPr>
      <w:r w:rsidRPr="000A0BBB">
        <w:rPr>
          <w:rFonts w:ascii="Arial" w:hAnsi="Arial" w:cs="Arial"/>
          <w:sz w:val="26"/>
          <w:szCs w:val="26"/>
        </w:rPr>
        <w:t>Глава района утверждает состав, и порядок деятельности</w:t>
      </w:r>
      <w:r w:rsidRPr="00161AEB">
        <w:rPr>
          <w:rFonts w:ascii="Arial" w:hAnsi="Arial" w:cs="Arial"/>
          <w:sz w:val="26"/>
          <w:szCs w:val="26"/>
        </w:rPr>
        <w:t xml:space="preserve"> комиссии по подготовке проекта правил землепользования и застройки сельских поселений и межселенных территорий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(далее - Комиссия).</w:t>
      </w:r>
    </w:p>
    <w:p w:rsidR="007A71CD" w:rsidRPr="00161AEB" w:rsidRDefault="007A71CD" w:rsidP="007A71CD">
      <w:pPr>
        <w:pStyle w:val="S"/>
        <w:numPr>
          <w:ilvl w:val="0"/>
          <w:numId w:val="28"/>
        </w:numPr>
        <w:ind w:left="0" w:firstLine="709"/>
        <w:rPr>
          <w:rFonts w:ascii="Arial" w:hAnsi="Arial" w:cs="Arial"/>
          <w:sz w:val="26"/>
          <w:szCs w:val="26"/>
        </w:rPr>
      </w:pPr>
      <w:r w:rsidRPr="00161AEB">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7A71CD" w:rsidRPr="000A0BBB" w:rsidRDefault="007A71CD" w:rsidP="007A71CD">
      <w:pPr>
        <w:pStyle w:val="S"/>
        <w:numPr>
          <w:ilvl w:val="0"/>
          <w:numId w:val="25"/>
        </w:numPr>
        <w:ind w:left="0" w:firstLine="567"/>
        <w:rPr>
          <w:rFonts w:ascii="Arial" w:hAnsi="Arial" w:cs="Arial"/>
          <w:sz w:val="26"/>
          <w:szCs w:val="26"/>
        </w:rPr>
      </w:pPr>
      <w:r w:rsidRPr="000A0BBB">
        <w:rPr>
          <w:rFonts w:ascii="Arial" w:hAnsi="Arial" w:cs="Arial"/>
          <w:sz w:val="26"/>
          <w:szCs w:val="26"/>
        </w:rPr>
        <w:lastRenderedPageBreak/>
        <w:t>подготовка проекта Правил на территорию Горнослинк</w:t>
      </w:r>
      <w:r w:rsidR="00A275A0" w:rsidRPr="000A0BBB">
        <w:rPr>
          <w:rFonts w:ascii="Arial" w:hAnsi="Arial" w:cs="Arial"/>
          <w:sz w:val="26"/>
          <w:szCs w:val="26"/>
        </w:rPr>
        <w:t>ин</w:t>
      </w:r>
      <w:r w:rsidRPr="000A0BBB">
        <w:rPr>
          <w:rFonts w:ascii="Arial" w:hAnsi="Arial" w:cs="Arial"/>
          <w:sz w:val="26"/>
          <w:szCs w:val="26"/>
        </w:rPr>
        <w:t>ского сельского поселения, вносить в них изменения;</w:t>
      </w:r>
    </w:p>
    <w:p w:rsidR="007A71CD" w:rsidRPr="000A0BBB" w:rsidRDefault="007A71CD" w:rsidP="007A71CD">
      <w:pPr>
        <w:pStyle w:val="S"/>
        <w:numPr>
          <w:ilvl w:val="0"/>
          <w:numId w:val="25"/>
        </w:numPr>
        <w:ind w:left="0" w:firstLine="567"/>
        <w:rPr>
          <w:rFonts w:ascii="Arial" w:hAnsi="Arial" w:cs="Arial"/>
          <w:sz w:val="26"/>
          <w:szCs w:val="26"/>
        </w:rPr>
      </w:pPr>
      <w:r w:rsidRPr="000A0BBB">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7A71CD" w:rsidRPr="000A0BBB" w:rsidRDefault="007A71CD" w:rsidP="007A71CD">
      <w:pPr>
        <w:pStyle w:val="S"/>
        <w:numPr>
          <w:ilvl w:val="0"/>
          <w:numId w:val="25"/>
        </w:numPr>
        <w:ind w:left="0" w:firstLine="567"/>
        <w:rPr>
          <w:rFonts w:ascii="Arial" w:hAnsi="Arial" w:cs="Arial"/>
          <w:sz w:val="26"/>
          <w:szCs w:val="26"/>
        </w:rPr>
      </w:pPr>
      <w:r w:rsidRPr="000A0BBB">
        <w:rPr>
          <w:rFonts w:ascii="Arial" w:hAnsi="Arial" w:cs="Arial"/>
          <w:sz w:val="26"/>
          <w:szCs w:val="26"/>
        </w:rPr>
        <w:t>рассмотрение обращений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7A71CD" w:rsidRPr="00161AEB" w:rsidRDefault="007A71CD" w:rsidP="007A71CD">
      <w:pPr>
        <w:pStyle w:val="S"/>
        <w:numPr>
          <w:ilvl w:val="0"/>
          <w:numId w:val="25"/>
        </w:numPr>
        <w:ind w:left="0" w:firstLine="567"/>
        <w:rPr>
          <w:rFonts w:ascii="Arial" w:hAnsi="Arial" w:cs="Arial"/>
          <w:sz w:val="26"/>
          <w:szCs w:val="26"/>
        </w:rPr>
      </w:pPr>
      <w:r w:rsidRPr="00161AEB">
        <w:rPr>
          <w:rFonts w:ascii="Arial" w:hAnsi="Arial" w:cs="Arial"/>
          <w:sz w:val="26"/>
          <w:szCs w:val="26"/>
        </w:rPr>
        <w:t>рассмотрение обращений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7A71CD" w:rsidRPr="00161AEB" w:rsidRDefault="007A71CD" w:rsidP="007A71CD">
      <w:pPr>
        <w:pStyle w:val="S"/>
        <w:numPr>
          <w:ilvl w:val="0"/>
          <w:numId w:val="25"/>
        </w:numPr>
        <w:ind w:left="0" w:firstLine="567"/>
        <w:rPr>
          <w:rFonts w:ascii="Arial" w:hAnsi="Arial" w:cs="Arial"/>
          <w:sz w:val="26"/>
          <w:szCs w:val="26"/>
        </w:rPr>
      </w:pPr>
      <w:r w:rsidRPr="00161AEB">
        <w:rPr>
          <w:rFonts w:ascii="Arial" w:hAnsi="Arial" w:cs="Arial"/>
          <w:sz w:val="26"/>
          <w:szCs w:val="26"/>
        </w:rPr>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7A71CD" w:rsidRPr="00161AEB" w:rsidRDefault="007A71CD" w:rsidP="007A71CD">
      <w:pPr>
        <w:pStyle w:val="S"/>
        <w:numPr>
          <w:ilvl w:val="0"/>
          <w:numId w:val="25"/>
        </w:numPr>
        <w:ind w:left="0" w:firstLine="567"/>
        <w:rPr>
          <w:rFonts w:ascii="Arial" w:hAnsi="Arial" w:cs="Arial"/>
          <w:sz w:val="26"/>
          <w:szCs w:val="26"/>
        </w:rPr>
      </w:pPr>
      <w:r w:rsidRPr="00161AEB">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7A71CD" w:rsidRPr="00161AEB" w:rsidRDefault="007A71CD" w:rsidP="007A71CD">
      <w:pPr>
        <w:pStyle w:val="S"/>
        <w:numPr>
          <w:ilvl w:val="0"/>
          <w:numId w:val="25"/>
        </w:numPr>
        <w:ind w:left="0" w:firstLine="567"/>
        <w:rPr>
          <w:rFonts w:ascii="Arial" w:hAnsi="Arial" w:cs="Arial"/>
          <w:sz w:val="26"/>
          <w:szCs w:val="26"/>
        </w:rPr>
      </w:pPr>
      <w:r w:rsidRPr="00161AEB">
        <w:rPr>
          <w:rFonts w:ascii="Arial" w:hAnsi="Arial" w:cs="Arial"/>
          <w:sz w:val="26"/>
          <w:szCs w:val="26"/>
        </w:rPr>
        <w:t>давать разъяснение положений Правил физическим и юридическим лицам;</w:t>
      </w:r>
    </w:p>
    <w:p w:rsidR="007A71CD" w:rsidRPr="00161AEB" w:rsidRDefault="007A71CD" w:rsidP="007A71CD">
      <w:pPr>
        <w:pStyle w:val="af9"/>
        <w:numPr>
          <w:ilvl w:val="0"/>
          <w:numId w:val="25"/>
        </w:numPr>
        <w:spacing w:after="0" w:line="240" w:lineRule="auto"/>
        <w:ind w:left="0" w:firstLine="567"/>
        <w:rPr>
          <w:rFonts w:ascii="Arial" w:hAnsi="Arial" w:cs="Arial"/>
          <w:sz w:val="26"/>
          <w:szCs w:val="26"/>
        </w:rPr>
      </w:pPr>
      <w:r w:rsidRPr="00161AEB">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7A71CD" w:rsidRPr="00161AEB" w:rsidRDefault="007A71CD" w:rsidP="007A71CD">
      <w:pPr>
        <w:pStyle w:val="S"/>
        <w:numPr>
          <w:ilvl w:val="0"/>
          <w:numId w:val="34"/>
        </w:numPr>
        <w:ind w:left="0" w:firstLine="567"/>
        <w:rPr>
          <w:rFonts w:ascii="Arial" w:hAnsi="Arial" w:cs="Arial"/>
          <w:bCs/>
          <w:sz w:val="26"/>
          <w:szCs w:val="26"/>
        </w:rPr>
      </w:pPr>
      <w:r w:rsidRPr="00161AEB">
        <w:rPr>
          <w:rFonts w:ascii="Arial" w:hAnsi="Arial" w:cs="Arial"/>
          <w:sz w:val="26"/>
          <w:szCs w:val="26"/>
        </w:rPr>
        <w:t xml:space="preserve">Иные полномочия органов местного самоуправления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определяются в соответствии с законодательством Тюменской области, а также Уставом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Тюменской области и иными муниципальными правовыми актами.</w:t>
      </w:r>
    </w:p>
    <w:p w:rsidR="007A71CD" w:rsidRPr="00161AEB" w:rsidRDefault="007A71CD" w:rsidP="007A71CD">
      <w:pPr>
        <w:pStyle w:val="3"/>
        <w:rPr>
          <w:rFonts w:ascii="Arial" w:hAnsi="Arial" w:cs="Arial"/>
        </w:rPr>
      </w:pPr>
      <w:bookmarkStart w:id="48" w:name="_Toc517797735"/>
      <w:bookmarkStart w:id="49" w:name="_Toc465153600"/>
      <w:bookmarkStart w:id="50" w:name="_Toc464557686"/>
      <w:bookmarkStart w:id="51" w:name="_Toc463338811"/>
      <w:bookmarkStart w:id="52" w:name="_Toc423081319"/>
      <w:bookmarkStart w:id="53" w:name="_Toc423081250"/>
      <w:bookmarkStart w:id="54" w:name="_Toc423081181"/>
      <w:bookmarkStart w:id="55" w:name="_Toc324408699"/>
      <w:bookmarkStart w:id="56" w:name="_Toc521489846"/>
      <w:bookmarkStart w:id="57" w:name="_Toc58943356"/>
      <w:bookmarkStart w:id="58" w:name="_Toc66784189"/>
      <w:bookmarkStart w:id="59" w:name="_Toc465153621"/>
      <w:r w:rsidRPr="00161AEB">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48"/>
      <w:bookmarkEnd w:id="49"/>
      <w:bookmarkEnd w:id="50"/>
      <w:bookmarkEnd w:id="51"/>
      <w:bookmarkEnd w:id="52"/>
      <w:bookmarkEnd w:id="53"/>
      <w:bookmarkEnd w:id="54"/>
      <w:bookmarkEnd w:id="55"/>
      <w:bookmarkEnd w:id="56"/>
      <w:bookmarkEnd w:id="57"/>
      <w:bookmarkEnd w:id="58"/>
    </w:p>
    <w:p w:rsidR="007A71CD" w:rsidRPr="00161AEB" w:rsidRDefault="007A71CD" w:rsidP="007A71CD">
      <w:pPr>
        <w:pStyle w:val="4"/>
        <w:rPr>
          <w:rFonts w:ascii="Arial" w:hAnsi="Arial" w:cs="Arial"/>
          <w:sz w:val="26"/>
          <w:szCs w:val="26"/>
        </w:rPr>
      </w:pPr>
      <w:bookmarkStart w:id="60" w:name="_Toc465153601"/>
      <w:bookmarkStart w:id="61" w:name="_Toc464557687"/>
      <w:bookmarkStart w:id="62" w:name="_Toc463338812"/>
      <w:bookmarkStart w:id="63" w:name="_Toc423081320"/>
      <w:bookmarkStart w:id="64" w:name="_Toc423081251"/>
      <w:bookmarkStart w:id="65" w:name="_Toc423081182"/>
      <w:bookmarkStart w:id="66" w:name="_Toc324408700"/>
      <w:bookmarkStart w:id="67" w:name="_Toc517797736"/>
      <w:bookmarkStart w:id="68" w:name="_Toc521489847"/>
      <w:bookmarkStart w:id="69" w:name="_Toc58943357"/>
      <w:bookmarkStart w:id="70" w:name="_Toc66784190"/>
      <w:r w:rsidRPr="00161AEB">
        <w:rPr>
          <w:rFonts w:ascii="Arial" w:hAnsi="Arial" w:cs="Arial"/>
          <w:sz w:val="26"/>
          <w:szCs w:val="26"/>
        </w:rPr>
        <w:t xml:space="preserve">Статья </w:t>
      </w:r>
      <w:r w:rsidR="00F775BF">
        <w:rPr>
          <w:rFonts w:ascii="Arial" w:hAnsi="Arial" w:cs="Arial"/>
          <w:sz w:val="26"/>
          <w:szCs w:val="26"/>
        </w:rPr>
        <w:t>3</w:t>
      </w:r>
      <w:r w:rsidRPr="00161AEB">
        <w:rPr>
          <w:rFonts w:ascii="Arial" w:hAnsi="Arial" w:cs="Arial"/>
          <w:sz w:val="26"/>
          <w:szCs w:val="26"/>
        </w:rPr>
        <w:t xml:space="preserve">. Общий порядок изменения видов разрешенного использования земельных участков и объектов капитального строительства </w:t>
      </w:r>
      <w:bookmarkEnd w:id="60"/>
      <w:bookmarkEnd w:id="61"/>
      <w:bookmarkEnd w:id="62"/>
      <w:bookmarkEnd w:id="63"/>
      <w:bookmarkEnd w:id="64"/>
      <w:bookmarkEnd w:id="65"/>
      <w:bookmarkEnd w:id="66"/>
      <w:r w:rsidRPr="00161AEB">
        <w:rPr>
          <w:rFonts w:ascii="Arial" w:hAnsi="Arial" w:cs="Arial"/>
          <w:sz w:val="26"/>
          <w:szCs w:val="26"/>
        </w:rPr>
        <w:t>Горнослинк</w:t>
      </w:r>
      <w:r w:rsidR="00A275A0" w:rsidRPr="00161AEB">
        <w:rPr>
          <w:rFonts w:ascii="Arial" w:hAnsi="Arial" w:cs="Arial"/>
          <w:sz w:val="26"/>
          <w:szCs w:val="26"/>
        </w:rPr>
        <w:t>ин</w:t>
      </w:r>
      <w:r w:rsidRPr="00161AEB">
        <w:rPr>
          <w:rFonts w:ascii="Arial" w:hAnsi="Arial" w:cs="Arial"/>
          <w:sz w:val="26"/>
          <w:szCs w:val="26"/>
        </w:rPr>
        <w:t>ского сельского поселения</w:t>
      </w:r>
      <w:bookmarkEnd w:id="67"/>
      <w:bookmarkEnd w:id="68"/>
      <w:bookmarkEnd w:id="69"/>
      <w:bookmarkEnd w:id="70"/>
    </w:p>
    <w:p w:rsidR="007A71CD" w:rsidRPr="00161AEB" w:rsidRDefault="007A71CD" w:rsidP="007A71CD">
      <w:pPr>
        <w:pStyle w:val="af9"/>
        <w:numPr>
          <w:ilvl w:val="0"/>
          <w:numId w:val="35"/>
        </w:numPr>
        <w:spacing w:after="0" w:line="240" w:lineRule="auto"/>
        <w:ind w:left="0" w:firstLine="567"/>
        <w:rPr>
          <w:rFonts w:ascii="Arial" w:hAnsi="Arial" w:cs="Arial"/>
          <w:sz w:val="26"/>
          <w:szCs w:val="26"/>
        </w:rPr>
      </w:pPr>
      <w:r w:rsidRPr="00161AEB">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7A71CD" w:rsidRPr="00161AEB" w:rsidRDefault="007A71CD" w:rsidP="007A71CD">
      <w:pPr>
        <w:widowControl/>
        <w:ind w:firstLine="567"/>
        <w:rPr>
          <w:sz w:val="26"/>
          <w:szCs w:val="26"/>
        </w:rPr>
      </w:pPr>
      <w:r w:rsidRPr="00161AEB">
        <w:rPr>
          <w:sz w:val="26"/>
          <w:szCs w:val="26"/>
        </w:rPr>
        <w:t>1) основные виды разрешенного использования;</w:t>
      </w:r>
    </w:p>
    <w:p w:rsidR="007A71CD" w:rsidRPr="00161AEB" w:rsidRDefault="007A71CD" w:rsidP="007A71CD">
      <w:pPr>
        <w:widowControl/>
        <w:ind w:firstLine="567"/>
        <w:rPr>
          <w:sz w:val="26"/>
          <w:szCs w:val="26"/>
        </w:rPr>
      </w:pPr>
      <w:r w:rsidRPr="00161AEB">
        <w:rPr>
          <w:sz w:val="26"/>
          <w:szCs w:val="26"/>
        </w:rPr>
        <w:t>2) условно разрешенные виды использования;</w:t>
      </w:r>
    </w:p>
    <w:p w:rsidR="007A71CD" w:rsidRPr="00161AEB" w:rsidRDefault="007A71CD" w:rsidP="007A71CD">
      <w:pPr>
        <w:widowControl/>
        <w:ind w:firstLine="567"/>
        <w:rPr>
          <w:sz w:val="26"/>
          <w:szCs w:val="26"/>
        </w:rPr>
      </w:pPr>
      <w:r w:rsidRPr="00161AEB">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A71CD" w:rsidRPr="00161AEB" w:rsidRDefault="007A71CD" w:rsidP="007A71CD">
      <w:pPr>
        <w:pStyle w:val="S"/>
        <w:numPr>
          <w:ilvl w:val="0"/>
          <w:numId w:val="35"/>
        </w:numPr>
        <w:ind w:left="0" w:firstLine="567"/>
        <w:rPr>
          <w:rFonts w:ascii="Arial" w:hAnsi="Arial" w:cs="Arial"/>
          <w:sz w:val="26"/>
          <w:szCs w:val="26"/>
        </w:rPr>
      </w:pPr>
      <w:r w:rsidRPr="00161AEB">
        <w:rPr>
          <w:rFonts w:ascii="Arial" w:hAnsi="Arial" w:cs="Arial"/>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7A71CD" w:rsidRPr="00161AEB" w:rsidRDefault="007A71CD" w:rsidP="007A71CD">
      <w:pPr>
        <w:pStyle w:val="S"/>
        <w:numPr>
          <w:ilvl w:val="0"/>
          <w:numId w:val="35"/>
        </w:numPr>
        <w:ind w:left="0" w:firstLine="567"/>
        <w:rPr>
          <w:rFonts w:ascii="Arial" w:hAnsi="Arial" w:cs="Arial"/>
          <w:sz w:val="26"/>
          <w:szCs w:val="26"/>
        </w:rPr>
      </w:pPr>
      <w:r w:rsidRPr="00161AEB">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7A71CD" w:rsidRPr="00161AEB" w:rsidRDefault="007A71CD" w:rsidP="007A71CD">
      <w:pPr>
        <w:pStyle w:val="S"/>
        <w:numPr>
          <w:ilvl w:val="0"/>
          <w:numId w:val="35"/>
        </w:numPr>
        <w:ind w:left="0" w:firstLine="567"/>
        <w:rPr>
          <w:rFonts w:ascii="Arial" w:hAnsi="Arial" w:cs="Arial"/>
          <w:sz w:val="26"/>
          <w:szCs w:val="26"/>
        </w:rPr>
      </w:pPr>
      <w:r w:rsidRPr="00161AEB">
        <w:rPr>
          <w:rFonts w:ascii="Arial" w:hAnsi="Arial" w:cs="Arial"/>
          <w:sz w:val="26"/>
          <w:szCs w:val="26"/>
        </w:rPr>
        <w:lastRenderedPageBreak/>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A71CD" w:rsidRPr="00161AEB" w:rsidRDefault="007A71CD" w:rsidP="007A71CD">
      <w:pPr>
        <w:pStyle w:val="S"/>
        <w:numPr>
          <w:ilvl w:val="0"/>
          <w:numId w:val="35"/>
        </w:numPr>
        <w:ind w:left="0" w:firstLine="567"/>
        <w:rPr>
          <w:rFonts w:ascii="Arial" w:hAnsi="Arial" w:cs="Arial"/>
          <w:sz w:val="26"/>
          <w:szCs w:val="26"/>
        </w:rPr>
      </w:pPr>
      <w:r w:rsidRPr="00161AEB">
        <w:rPr>
          <w:rFonts w:ascii="Arial" w:hAnsi="Arial" w:cs="Arial"/>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A71CD" w:rsidRPr="00161AEB" w:rsidRDefault="007A71CD" w:rsidP="007A71CD">
      <w:pPr>
        <w:pStyle w:val="S"/>
        <w:numPr>
          <w:ilvl w:val="0"/>
          <w:numId w:val="35"/>
        </w:numPr>
        <w:ind w:left="0" w:firstLine="567"/>
        <w:rPr>
          <w:rFonts w:ascii="Arial" w:hAnsi="Arial" w:cs="Arial"/>
          <w:sz w:val="26"/>
          <w:szCs w:val="26"/>
        </w:rPr>
      </w:pPr>
      <w:r w:rsidRPr="00161AEB">
        <w:rPr>
          <w:rFonts w:ascii="Arial" w:hAnsi="Arial" w:cs="Arial"/>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A71CD" w:rsidRPr="00161AEB" w:rsidRDefault="007A71CD" w:rsidP="007A71CD">
      <w:pPr>
        <w:pStyle w:val="S"/>
        <w:numPr>
          <w:ilvl w:val="0"/>
          <w:numId w:val="35"/>
        </w:numPr>
        <w:ind w:left="0" w:firstLine="567"/>
        <w:rPr>
          <w:rFonts w:ascii="Arial" w:hAnsi="Arial" w:cs="Arial"/>
          <w:sz w:val="26"/>
          <w:szCs w:val="26"/>
        </w:rPr>
      </w:pPr>
      <w:r w:rsidRPr="00161AEB">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и статьей 5 настоящих Правил.</w:t>
      </w:r>
    </w:p>
    <w:p w:rsidR="007A71CD" w:rsidRPr="00161AEB" w:rsidRDefault="00F775BF" w:rsidP="007A71CD">
      <w:pPr>
        <w:pStyle w:val="4"/>
        <w:rPr>
          <w:rFonts w:ascii="Arial" w:hAnsi="Arial" w:cs="Arial"/>
          <w:sz w:val="26"/>
          <w:szCs w:val="26"/>
        </w:rPr>
      </w:pPr>
      <w:bookmarkStart w:id="71" w:name="_Toc494804866"/>
      <w:bookmarkStart w:id="72" w:name="_Toc521489848"/>
      <w:bookmarkStart w:id="73" w:name="_Toc58943358"/>
      <w:bookmarkStart w:id="74" w:name="_Toc66784191"/>
      <w:r>
        <w:rPr>
          <w:rFonts w:ascii="Arial" w:hAnsi="Arial" w:cs="Arial"/>
          <w:sz w:val="26"/>
          <w:szCs w:val="26"/>
        </w:rPr>
        <w:t>Статья 4</w:t>
      </w:r>
      <w:r w:rsidR="007A71CD" w:rsidRPr="00161AEB">
        <w:rPr>
          <w:rFonts w:ascii="Arial" w:hAnsi="Arial" w:cs="Arial"/>
          <w:sz w:val="26"/>
          <w:szCs w:val="26"/>
        </w:rPr>
        <w:t>. Предоставление разрешения на условно разрешенный вид использования</w:t>
      </w:r>
      <w:bookmarkEnd w:id="71"/>
      <w:bookmarkEnd w:id="72"/>
      <w:bookmarkEnd w:id="73"/>
      <w:bookmarkEnd w:id="74"/>
    </w:p>
    <w:p w:rsidR="007A71CD" w:rsidRPr="00161AEB" w:rsidRDefault="007A71CD" w:rsidP="007A71CD">
      <w:pPr>
        <w:pStyle w:val="af9"/>
        <w:numPr>
          <w:ilvl w:val="0"/>
          <w:numId w:val="18"/>
        </w:numPr>
        <w:spacing w:after="0" w:line="240" w:lineRule="auto"/>
        <w:ind w:left="0" w:firstLine="709"/>
        <w:rPr>
          <w:rFonts w:ascii="Arial" w:hAnsi="Arial" w:cs="Arial"/>
          <w:sz w:val="26"/>
          <w:szCs w:val="26"/>
        </w:rPr>
      </w:pPr>
      <w:r w:rsidRPr="00161AEB">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7A71CD" w:rsidRPr="00161AEB" w:rsidRDefault="007A71CD" w:rsidP="007A71CD">
      <w:pPr>
        <w:pStyle w:val="af9"/>
        <w:numPr>
          <w:ilvl w:val="0"/>
          <w:numId w:val="18"/>
        </w:numPr>
        <w:spacing w:after="0" w:line="240" w:lineRule="auto"/>
        <w:ind w:left="0" w:firstLine="709"/>
        <w:rPr>
          <w:rFonts w:ascii="Arial" w:hAnsi="Arial" w:cs="Arial"/>
          <w:sz w:val="26"/>
          <w:szCs w:val="26"/>
        </w:rPr>
      </w:pPr>
      <w:r w:rsidRPr="00161AEB">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9" w:anchor="P256" w:history="1">
        <w:r w:rsidRPr="00161AEB">
          <w:rPr>
            <w:rFonts w:ascii="Arial" w:hAnsi="Arial" w:cs="Arial"/>
            <w:sz w:val="26"/>
            <w:szCs w:val="26"/>
          </w:rPr>
          <w:t>статьей</w:t>
        </w:r>
      </w:hyperlink>
      <w:r w:rsidRPr="00161AEB">
        <w:rPr>
          <w:rFonts w:ascii="Arial" w:hAnsi="Arial" w:cs="Arial"/>
          <w:sz w:val="26"/>
          <w:szCs w:val="26"/>
        </w:rPr>
        <w:t xml:space="preserve"> </w:t>
      </w:r>
      <w:r w:rsidR="00CD5466" w:rsidRPr="005C79D7">
        <w:rPr>
          <w:rFonts w:ascii="Arial" w:hAnsi="Arial" w:cs="Arial"/>
          <w:sz w:val="26"/>
          <w:szCs w:val="26"/>
        </w:rPr>
        <w:t>10</w:t>
      </w:r>
      <w:r w:rsidRPr="005C79D7">
        <w:rPr>
          <w:rFonts w:ascii="Arial" w:hAnsi="Arial" w:cs="Arial"/>
          <w:sz w:val="26"/>
          <w:szCs w:val="26"/>
        </w:rPr>
        <w:t xml:space="preserve"> настоящих</w:t>
      </w:r>
      <w:r w:rsidRPr="00161AEB">
        <w:rPr>
          <w:rFonts w:ascii="Arial" w:hAnsi="Arial" w:cs="Arial"/>
          <w:sz w:val="26"/>
          <w:szCs w:val="26"/>
        </w:rPr>
        <w:t xml:space="preserve"> Правил.</w:t>
      </w:r>
    </w:p>
    <w:p w:rsidR="007A71CD" w:rsidRPr="00161AEB" w:rsidRDefault="007A71CD" w:rsidP="007A71CD">
      <w:pPr>
        <w:pStyle w:val="af9"/>
        <w:numPr>
          <w:ilvl w:val="0"/>
          <w:numId w:val="18"/>
        </w:numPr>
        <w:spacing w:after="0" w:line="240" w:lineRule="auto"/>
        <w:ind w:left="0" w:firstLine="709"/>
        <w:rPr>
          <w:rFonts w:ascii="Arial" w:hAnsi="Arial" w:cs="Arial"/>
          <w:sz w:val="26"/>
          <w:szCs w:val="26"/>
        </w:rPr>
      </w:pPr>
      <w:bookmarkStart w:id="75" w:name="P166"/>
      <w:bookmarkEnd w:id="75"/>
      <w:r w:rsidRPr="00161AEB">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7A71CD" w:rsidRPr="00161AEB" w:rsidRDefault="007A71CD" w:rsidP="007A71CD">
      <w:pPr>
        <w:pStyle w:val="af9"/>
        <w:numPr>
          <w:ilvl w:val="0"/>
          <w:numId w:val="18"/>
        </w:numPr>
        <w:spacing w:after="0" w:line="240" w:lineRule="auto"/>
        <w:ind w:left="0" w:firstLine="709"/>
        <w:rPr>
          <w:rFonts w:ascii="Arial" w:hAnsi="Arial" w:cs="Arial"/>
          <w:sz w:val="26"/>
          <w:szCs w:val="26"/>
        </w:rPr>
      </w:pPr>
      <w:r w:rsidRPr="00161AEB">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в сети "Интернет".</w:t>
      </w:r>
    </w:p>
    <w:p w:rsidR="007A71CD" w:rsidRPr="00161AEB" w:rsidRDefault="007A71CD" w:rsidP="007A71CD">
      <w:pPr>
        <w:pStyle w:val="af9"/>
        <w:numPr>
          <w:ilvl w:val="0"/>
          <w:numId w:val="18"/>
        </w:numPr>
        <w:spacing w:after="0" w:line="240" w:lineRule="auto"/>
        <w:ind w:left="0" w:firstLine="709"/>
        <w:rPr>
          <w:rFonts w:ascii="Arial" w:hAnsi="Arial" w:cs="Arial"/>
          <w:sz w:val="26"/>
          <w:szCs w:val="26"/>
        </w:rPr>
      </w:pPr>
      <w:r w:rsidRPr="00161AEB">
        <w:rPr>
          <w:rFonts w:ascii="Arial" w:hAnsi="Arial" w:cs="Arial"/>
          <w:sz w:val="26"/>
          <w:szCs w:val="26"/>
        </w:rPr>
        <w:t xml:space="preserve">В случае, если условно разрешенный вид использования земельного участка или объекта капитального строительства включен в </w:t>
      </w:r>
      <w:r w:rsidRPr="00161AEB">
        <w:rPr>
          <w:rFonts w:ascii="Arial" w:hAnsi="Arial" w:cs="Arial"/>
          <w:sz w:val="26"/>
          <w:szCs w:val="26"/>
        </w:rPr>
        <w:lastRenderedPageBreak/>
        <w:t>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A71CD" w:rsidRPr="00161AEB" w:rsidRDefault="007A71CD" w:rsidP="007A71CD">
      <w:pPr>
        <w:widowControl/>
        <w:numPr>
          <w:ilvl w:val="0"/>
          <w:numId w:val="18"/>
        </w:numPr>
        <w:autoSpaceDE/>
        <w:autoSpaceDN/>
        <w:adjustRightInd/>
        <w:ind w:left="0" w:firstLine="709"/>
        <w:rPr>
          <w:sz w:val="26"/>
          <w:szCs w:val="26"/>
        </w:rPr>
      </w:pPr>
      <w:r w:rsidRPr="00161AEB">
        <w:rPr>
          <w:sz w:val="26"/>
          <w:szCs w:val="26"/>
        </w:rPr>
        <w:t>Не допускается предоставление разрешения на условно разрешенный вид использования в случае, указанном в части 11.1 статьи 39 Градостроительного Кодекса Российской Федерации.</w:t>
      </w:r>
    </w:p>
    <w:p w:rsidR="007A71CD" w:rsidRPr="00161AEB" w:rsidRDefault="007A71CD" w:rsidP="007A71CD">
      <w:pPr>
        <w:pStyle w:val="af9"/>
        <w:numPr>
          <w:ilvl w:val="0"/>
          <w:numId w:val="18"/>
        </w:numPr>
        <w:spacing w:after="0" w:line="240" w:lineRule="auto"/>
        <w:ind w:left="0" w:firstLine="709"/>
        <w:rPr>
          <w:rFonts w:ascii="Arial" w:hAnsi="Arial" w:cs="Arial"/>
          <w:sz w:val="26"/>
          <w:szCs w:val="26"/>
        </w:rPr>
      </w:pPr>
      <w:r w:rsidRPr="00161AEB">
        <w:rPr>
          <w:rFonts w:ascii="Arial" w:hAnsi="Arial" w:cs="Arial"/>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A71CD" w:rsidRPr="00161AEB" w:rsidRDefault="007A71CD" w:rsidP="007A71CD">
      <w:pPr>
        <w:pStyle w:val="4"/>
        <w:rPr>
          <w:rFonts w:ascii="Arial" w:hAnsi="Arial" w:cs="Arial"/>
          <w:sz w:val="26"/>
          <w:szCs w:val="26"/>
        </w:rPr>
      </w:pPr>
      <w:bookmarkStart w:id="76" w:name="_Toc494804867"/>
      <w:bookmarkStart w:id="77" w:name="_Toc521489849"/>
      <w:bookmarkStart w:id="78" w:name="_Toc58943359"/>
      <w:bookmarkStart w:id="79" w:name="_Toc66784192"/>
      <w:r w:rsidRPr="00161AEB">
        <w:rPr>
          <w:rFonts w:ascii="Arial" w:hAnsi="Arial" w:cs="Arial"/>
          <w:sz w:val="26"/>
          <w:szCs w:val="26"/>
        </w:rPr>
        <w:t xml:space="preserve">Статья </w:t>
      </w:r>
      <w:r w:rsidR="00F775BF">
        <w:rPr>
          <w:rFonts w:ascii="Arial" w:hAnsi="Arial" w:cs="Arial"/>
          <w:sz w:val="26"/>
          <w:szCs w:val="26"/>
        </w:rPr>
        <w:t>5</w:t>
      </w:r>
      <w:r w:rsidRPr="00161AEB">
        <w:rPr>
          <w:rFonts w:ascii="Arial" w:hAnsi="Arial" w:cs="Arial"/>
          <w:sz w:val="26"/>
          <w:szCs w:val="26"/>
        </w:rPr>
        <w:t>. Отклонение от предельных параметров разрешенного строительства, реконструкции объектов капитального строительства</w:t>
      </w:r>
      <w:bookmarkEnd w:id="76"/>
      <w:bookmarkEnd w:id="77"/>
      <w:bookmarkEnd w:id="78"/>
      <w:bookmarkEnd w:id="79"/>
    </w:p>
    <w:p w:rsidR="007A71CD" w:rsidRPr="00161AEB" w:rsidRDefault="007A71CD" w:rsidP="007A71CD">
      <w:pPr>
        <w:pStyle w:val="af9"/>
        <w:numPr>
          <w:ilvl w:val="0"/>
          <w:numId w:val="19"/>
        </w:numPr>
        <w:spacing w:after="0" w:line="240" w:lineRule="auto"/>
        <w:ind w:left="0" w:firstLine="709"/>
        <w:rPr>
          <w:rFonts w:ascii="Arial" w:hAnsi="Arial" w:cs="Arial"/>
          <w:sz w:val="26"/>
          <w:szCs w:val="26"/>
        </w:rPr>
      </w:pPr>
      <w:bookmarkStart w:id="80" w:name="_Toc463338815"/>
      <w:bookmarkStart w:id="81" w:name="_Toc464557690"/>
      <w:bookmarkStart w:id="82" w:name="_Toc423081185"/>
      <w:bookmarkStart w:id="83" w:name="_Toc423081254"/>
      <w:bookmarkStart w:id="84" w:name="_Toc423081323"/>
      <w:bookmarkStart w:id="85" w:name="_Toc465153604"/>
      <w:bookmarkStart w:id="86" w:name="_Toc494804868"/>
      <w:bookmarkStart w:id="87" w:name="_Toc521489850"/>
      <w:r w:rsidRPr="00161AEB">
        <w:rPr>
          <w:rFonts w:ascii="Arial" w:hAnsi="Arial" w:cs="Arial"/>
          <w:sz w:val="26"/>
          <w:szCs w:val="26"/>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161AEB">
        <w:rPr>
          <w:rFonts w:ascii="Arial" w:hAnsi="Arial" w:cs="Arial"/>
          <w:sz w:val="26"/>
          <w:szCs w:val="26"/>
        </w:rPr>
        <w:t>иные характеристики</w:t>
      </w:r>
      <w:proofErr w:type="gramEnd"/>
      <w:r w:rsidRPr="00161AEB">
        <w:rPr>
          <w:rFonts w:ascii="Arial" w:hAnsi="Arial" w:cs="Arial"/>
          <w:sz w:val="26"/>
          <w:szCs w:val="26"/>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A71CD" w:rsidRPr="00161AEB" w:rsidRDefault="007A71CD" w:rsidP="007A71CD">
      <w:pPr>
        <w:widowControl/>
        <w:numPr>
          <w:ilvl w:val="0"/>
          <w:numId w:val="19"/>
        </w:numPr>
        <w:autoSpaceDE/>
        <w:autoSpaceDN/>
        <w:adjustRightInd/>
        <w:ind w:left="0" w:firstLine="709"/>
        <w:rPr>
          <w:sz w:val="26"/>
          <w:szCs w:val="26"/>
        </w:rPr>
      </w:pPr>
      <w:r w:rsidRPr="00161AEB">
        <w:rPr>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7A71CD" w:rsidRPr="00161AEB" w:rsidRDefault="007A71CD" w:rsidP="007A71CD">
      <w:pPr>
        <w:pStyle w:val="af9"/>
        <w:numPr>
          <w:ilvl w:val="0"/>
          <w:numId w:val="19"/>
        </w:numPr>
        <w:spacing w:after="0" w:line="240" w:lineRule="auto"/>
        <w:ind w:left="0" w:firstLine="709"/>
        <w:rPr>
          <w:rFonts w:ascii="Arial" w:hAnsi="Arial" w:cs="Arial"/>
          <w:sz w:val="26"/>
          <w:szCs w:val="26"/>
        </w:rPr>
      </w:pPr>
      <w:r w:rsidRPr="00161AEB">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A71CD" w:rsidRPr="00161AEB" w:rsidRDefault="007A71CD" w:rsidP="007A71CD">
      <w:pPr>
        <w:pStyle w:val="af9"/>
        <w:numPr>
          <w:ilvl w:val="0"/>
          <w:numId w:val="19"/>
        </w:numPr>
        <w:spacing w:after="0" w:line="240" w:lineRule="auto"/>
        <w:ind w:left="0" w:firstLine="709"/>
        <w:rPr>
          <w:rFonts w:ascii="Arial" w:hAnsi="Arial" w:cs="Arial"/>
          <w:sz w:val="26"/>
          <w:szCs w:val="26"/>
        </w:rPr>
      </w:pPr>
      <w:r w:rsidRPr="00161AEB">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A71CD" w:rsidRPr="00161AEB" w:rsidRDefault="007A71CD" w:rsidP="007A71CD">
      <w:pPr>
        <w:widowControl/>
        <w:numPr>
          <w:ilvl w:val="0"/>
          <w:numId w:val="19"/>
        </w:numPr>
        <w:autoSpaceDE/>
        <w:autoSpaceDN/>
        <w:adjustRightInd/>
        <w:ind w:left="0" w:firstLine="709"/>
        <w:rPr>
          <w:sz w:val="26"/>
          <w:szCs w:val="26"/>
        </w:rPr>
      </w:pPr>
      <w:r w:rsidRPr="00161AEB">
        <w:rPr>
          <w:sz w:val="26"/>
          <w:szCs w:val="2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Pr="00161AEB">
        <w:rPr>
          <w:sz w:val="26"/>
          <w:szCs w:val="26"/>
          <w:shd w:val="clear" w:color="auto" w:fill="FFFFFF"/>
        </w:rPr>
        <w:t>общественных обсуждениях</w:t>
      </w:r>
      <w:r w:rsidRPr="00161AEB">
        <w:rPr>
          <w:sz w:val="26"/>
          <w:szCs w:val="26"/>
        </w:rPr>
        <w:t xml:space="preserve"> или публичных слушаниях в соответствии со </w:t>
      </w:r>
      <w:r w:rsidRPr="005C79D7">
        <w:rPr>
          <w:sz w:val="26"/>
          <w:szCs w:val="26"/>
        </w:rPr>
        <w:t>статьей 15 настоящих</w:t>
      </w:r>
      <w:r w:rsidRPr="00161AEB">
        <w:rPr>
          <w:sz w:val="26"/>
          <w:szCs w:val="26"/>
        </w:rPr>
        <w:t xml:space="preserve"> Правил.</w:t>
      </w:r>
    </w:p>
    <w:p w:rsidR="007A71CD" w:rsidRPr="00161AEB" w:rsidRDefault="007A71CD" w:rsidP="007A71CD">
      <w:pPr>
        <w:pStyle w:val="af9"/>
        <w:numPr>
          <w:ilvl w:val="0"/>
          <w:numId w:val="19"/>
        </w:numPr>
        <w:spacing w:after="0" w:line="240" w:lineRule="auto"/>
        <w:ind w:left="0" w:firstLine="709"/>
        <w:rPr>
          <w:rFonts w:ascii="Arial" w:hAnsi="Arial" w:cs="Arial"/>
          <w:sz w:val="26"/>
          <w:szCs w:val="26"/>
        </w:rPr>
      </w:pPr>
      <w:r w:rsidRPr="00161AEB">
        <w:rPr>
          <w:rFonts w:ascii="Arial" w:hAnsi="Arial" w:cs="Arial"/>
          <w:sz w:val="26"/>
          <w:szCs w:val="26"/>
        </w:rPr>
        <w:t xml:space="preserve">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w:t>
      </w:r>
      <w:r w:rsidRPr="00161AEB">
        <w:rPr>
          <w:rFonts w:ascii="Arial" w:hAnsi="Arial" w:cs="Arial"/>
          <w:sz w:val="26"/>
          <w:szCs w:val="26"/>
        </w:rPr>
        <w:lastRenderedPageBreak/>
        <w:t>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7A71CD" w:rsidRPr="000A0BBB" w:rsidRDefault="007A71CD" w:rsidP="007A71CD">
      <w:pPr>
        <w:pStyle w:val="af9"/>
        <w:numPr>
          <w:ilvl w:val="0"/>
          <w:numId w:val="19"/>
        </w:numPr>
        <w:spacing w:after="0" w:line="240" w:lineRule="auto"/>
        <w:ind w:left="0" w:firstLine="709"/>
        <w:rPr>
          <w:rFonts w:ascii="Arial" w:hAnsi="Arial" w:cs="Arial"/>
          <w:sz w:val="26"/>
          <w:szCs w:val="26"/>
        </w:rPr>
      </w:pPr>
      <w:r w:rsidRPr="000A0BBB">
        <w:rPr>
          <w:rFonts w:ascii="Arial" w:hAnsi="Arial" w:cs="Arial"/>
          <w:sz w:val="26"/>
          <w:szCs w:val="26"/>
        </w:rPr>
        <w:t>Глава района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A71CD" w:rsidRPr="000A0BBB" w:rsidRDefault="007A71CD" w:rsidP="007A71CD">
      <w:pPr>
        <w:widowControl/>
        <w:numPr>
          <w:ilvl w:val="0"/>
          <w:numId w:val="19"/>
        </w:numPr>
        <w:autoSpaceDE/>
        <w:autoSpaceDN/>
        <w:adjustRightInd/>
        <w:ind w:left="0" w:firstLine="709"/>
        <w:rPr>
          <w:sz w:val="26"/>
          <w:szCs w:val="26"/>
        </w:rPr>
      </w:pPr>
      <w:r w:rsidRPr="000A0BBB">
        <w:rPr>
          <w:sz w:val="26"/>
          <w:szCs w:val="26"/>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 указанном в части 6.1 статьи 40 Градостроительного Кодекса Российской Федерации.</w:t>
      </w:r>
    </w:p>
    <w:p w:rsidR="007A71CD" w:rsidRPr="000A0BBB" w:rsidRDefault="007A71CD" w:rsidP="007A71CD">
      <w:pPr>
        <w:pStyle w:val="af9"/>
        <w:numPr>
          <w:ilvl w:val="0"/>
          <w:numId w:val="19"/>
        </w:numPr>
        <w:spacing w:after="0" w:line="240" w:lineRule="auto"/>
        <w:ind w:left="0" w:firstLine="709"/>
        <w:rPr>
          <w:rFonts w:ascii="Arial" w:hAnsi="Arial" w:cs="Arial"/>
          <w:sz w:val="26"/>
          <w:szCs w:val="26"/>
        </w:rPr>
      </w:pPr>
      <w:r w:rsidRPr="000A0BBB">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A71CD" w:rsidRPr="000A0BBB" w:rsidRDefault="007A71CD" w:rsidP="007A71CD">
      <w:pPr>
        <w:pStyle w:val="af9"/>
        <w:numPr>
          <w:ilvl w:val="0"/>
          <w:numId w:val="19"/>
        </w:numPr>
        <w:spacing w:after="0" w:line="240" w:lineRule="auto"/>
        <w:ind w:left="0" w:firstLine="709"/>
        <w:rPr>
          <w:rFonts w:ascii="Arial" w:hAnsi="Arial" w:cs="Arial"/>
          <w:sz w:val="26"/>
          <w:szCs w:val="26"/>
        </w:rPr>
      </w:pPr>
      <w:r w:rsidRPr="000A0BBB">
        <w:rPr>
          <w:rFonts w:ascii="Arial" w:hAnsi="Arial" w:cs="Arial"/>
          <w:sz w:val="26"/>
          <w:szCs w:val="26"/>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0A0BBB">
        <w:rPr>
          <w:rFonts w:ascii="Arial" w:hAnsi="Arial" w:cs="Arial"/>
          <w:sz w:val="26"/>
          <w:szCs w:val="26"/>
        </w:rPr>
        <w:t>приаэродромной</w:t>
      </w:r>
      <w:proofErr w:type="spellEnd"/>
      <w:r w:rsidRPr="000A0BBB">
        <w:rPr>
          <w:rFonts w:ascii="Arial" w:hAnsi="Arial" w:cs="Arial"/>
          <w:sz w:val="26"/>
          <w:szCs w:val="26"/>
        </w:rPr>
        <w:t xml:space="preserve"> территории.</w:t>
      </w:r>
    </w:p>
    <w:p w:rsidR="007A71CD" w:rsidRPr="000A0BBB" w:rsidRDefault="007A71CD" w:rsidP="007A71CD">
      <w:pPr>
        <w:pStyle w:val="3"/>
        <w:rPr>
          <w:rFonts w:ascii="Arial" w:hAnsi="Arial" w:cs="Arial"/>
        </w:rPr>
      </w:pPr>
      <w:bookmarkStart w:id="88" w:name="_Toc58943360"/>
      <w:bookmarkStart w:id="89" w:name="_Toc66784193"/>
      <w:r w:rsidRPr="000A0BBB">
        <w:rPr>
          <w:rFonts w:ascii="Arial" w:hAnsi="Arial" w:cs="Arial"/>
        </w:rPr>
        <w:t>Глава 4. Подготовка документации по планировке территории</w:t>
      </w:r>
      <w:bookmarkEnd w:id="80"/>
      <w:bookmarkEnd w:id="81"/>
      <w:bookmarkEnd w:id="82"/>
      <w:bookmarkEnd w:id="83"/>
      <w:bookmarkEnd w:id="84"/>
      <w:r w:rsidR="00865D50" w:rsidRPr="000A0BBB">
        <w:rPr>
          <w:rFonts w:ascii="Arial" w:hAnsi="Arial" w:cs="Arial"/>
        </w:rPr>
        <w:t xml:space="preserve"> </w:t>
      </w:r>
      <w:r w:rsidRPr="000A0BBB">
        <w:rPr>
          <w:rFonts w:ascii="Arial" w:hAnsi="Arial" w:cs="Arial"/>
        </w:rPr>
        <w:t>органами местного самоуправления</w:t>
      </w:r>
      <w:bookmarkEnd w:id="85"/>
      <w:bookmarkEnd w:id="86"/>
      <w:bookmarkEnd w:id="87"/>
      <w:bookmarkEnd w:id="88"/>
      <w:bookmarkEnd w:id="89"/>
    </w:p>
    <w:p w:rsidR="007A71CD" w:rsidRPr="000A0BBB" w:rsidRDefault="007A71CD" w:rsidP="007A71CD">
      <w:pPr>
        <w:pStyle w:val="4"/>
        <w:rPr>
          <w:rFonts w:ascii="Arial" w:hAnsi="Arial" w:cs="Arial"/>
          <w:sz w:val="26"/>
          <w:szCs w:val="26"/>
        </w:rPr>
      </w:pPr>
      <w:bookmarkStart w:id="90" w:name="_Toc423081186"/>
      <w:bookmarkStart w:id="91" w:name="_Toc423081255"/>
      <w:bookmarkStart w:id="92" w:name="_Toc423081324"/>
      <w:bookmarkStart w:id="93" w:name="_Toc463338816"/>
      <w:bookmarkStart w:id="94" w:name="_Toc464557691"/>
      <w:bookmarkStart w:id="95" w:name="_Toc465153605"/>
      <w:bookmarkStart w:id="96" w:name="_Toc494804869"/>
      <w:bookmarkStart w:id="97" w:name="_Toc521489851"/>
      <w:bookmarkStart w:id="98" w:name="_Toc58943361"/>
      <w:bookmarkStart w:id="99" w:name="_Toc66784194"/>
      <w:r w:rsidRPr="000A0BBB">
        <w:rPr>
          <w:rFonts w:ascii="Arial" w:hAnsi="Arial" w:cs="Arial"/>
          <w:sz w:val="26"/>
          <w:szCs w:val="26"/>
        </w:rPr>
        <w:t xml:space="preserve">Статья </w:t>
      </w:r>
      <w:r w:rsidR="00F775BF">
        <w:rPr>
          <w:rFonts w:ascii="Arial" w:hAnsi="Arial" w:cs="Arial"/>
          <w:sz w:val="26"/>
          <w:szCs w:val="26"/>
        </w:rPr>
        <w:t>6</w:t>
      </w:r>
      <w:r w:rsidRPr="000A0BBB">
        <w:rPr>
          <w:rFonts w:ascii="Arial" w:hAnsi="Arial" w:cs="Arial"/>
          <w:sz w:val="26"/>
          <w:szCs w:val="26"/>
        </w:rPr>
        <w:t>. Общие положения</w:t>
      </w:r>
      <w:bookmarkEnd w:id="90"/>
      <w:bookmarkEnd w:id="91"/>
      <w:bookmarkEnd w:id="92"/>
      <w:bookmarkEnd w:id="93"/>
      <w:bookmarkEnd w:id="94"/>
      <w:bookmarkEnd w:id="95"/>
      <w:bookmarkEnd w:id="96"/>
      <w:bookmarkEnd w:id="97"/>
      <w:bookmarkEnd w:id="98"/>
      <w:bookmarkEnd w:id="99"/>
    </w:p>
    <w:p w:rsidR="007A71CD" w:rsidRPr="00161AEB" w:rsidRDefault="007A71CD" w:rsidP="007A71CD">
      <w:pPr>
        <w:pStyle w:val="af9"/>
        <w:numPr>
          <w:ilvl w:val="0"/>
          <w:numId w:val="38"/>
        </w:numPr>
        <w:spacing w:after="0" w:line="240" w:lineRule="auto"/>
        <w:ind w:left="0" w:firstLine="709"/>
        <w:rPr>
          <w:rFonts w:ascii="Arial" w:hAnsi="Arial" w:cs="Arial"/>
          <w:sz w:val="26"/>
          <w:szCs w:val="26"/>
        </w:rPr>
      </w:pPr>
      <w:bookmarkStart w:id="100" w:name="_Toc423081190"/>
      <w:bookmarkStart w:id="101" w:name="_Toc423081259"/>
      <w:bookmarkStart w:id="102" w:name="_Toc423081328"/>
      <w:bookmarkStart w:id="103" w:name="_Toc463338820"/>
      <w:bookmarkStart w:id="104" w:name="_Toc464557695"/>
      <w:bookmarkStart w:id="105" w:name="_Toc465153606"/>
      <w:bookmarkStart w:id="106" w:name="_Toc494804870"/>
      <w:bookmarkStart w:id="107" w:name="_Toc521489852"/>
      <w:r w:rsidRPr="000A0BBB">
        <w:rPr>
          <w:rFonts w:ascii="Arial" w:hAnsi="Arial" w:cs="Arial"/>
          <w:sz w:val="26"/>
          <w:szCs w:val="26"/>
        </w:rPr>
        <w:t>Подготовка документации по планировке территории</w:t>
      </w:r>
      <w:r w:rsidRPr="00161AEB">
        <w:rPr>
          <w:rFonts w:ascii="Arial" w:hAnsi="Arial" w:cs="Arial"/>
          <w:sz w:val="26"/>
          <w:szCs w:val="26"/>
        </w:rPr>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A71CD" w:rsidRPr="00161AEB" w:rsidRDefault="007A71CD" w:rsidP="007A71CD">
      <w:pPr>
        <w:pStyle w:val="af9"/>
        <w:numPr>
          <w:ilvl w:val="0"/>
          <w:numId w:val="38"/>
        </w:numPr>
        <w:spacing w:after="0" w:line="240" w:lineRule="auto"/>
        <w:ind w:left="0" w:firstLine="709"/>
        <w:rPr>
          <w:rFonts w:ascii="Arial" w:hAnsi="Arial" w:cs="Arial"/>
          <w:sz w:val="26"/>
          <w:szCs w:val="26"/>
        </w:rPr>
      </w:pPr>
      <w:r w:rsidRPr="00161AEB">
        <w:rPr>
          <w:rFonts w:ascii="Arial" w:hAnsi="Arial" w:cs="Arial"/>
          <w:sz w:val="26"/>
          <w:szCs w:val="26"/>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7A71CD" w:rsidRPr="00161AEB" w:rsidRDefault="007A71CD" w:rsidP="007A71CD">
      <w:pPr>
        <w:pStyle w:val="af9"/>
        <w:numPr>
          <w:ilvl w:val="0"/>
          <w:numId w:val="38"/>
        </w:numPr>
        <w:spacing w:after="0" w:line="240" w:lineRule="auto"/>
        <w:ind w:left="0" w:firstLine="709"/>
        <w:rPr>
          <w:rFonts w:ascii="Arial" w:hAnsi="Arial" w:cs="Arial"/>
          <w:bCs/>
          <w:sz w:val="26"/>
          <w:szCs w:val="26"/>
        </w:rPr>
      </w:pPr>
      <w:r w:rsidRPr="00161AEB">
        <w:rPr>
          <w:rFonts w:ascii="Arial" w:hAnsi="Arial" w:cs="Arial"/>
          <w:bCs/>
          <w:sz w:val="26"/>
          <w:szCs w:val="2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A71CD" w:rsidRPr="00161AEB" w:rsidRDefault="007A71CD" w:rsidP="007A71CD">
      <w:pPr>
        <w:pStyle w:val="af9"/>
        <w:numPr>
          <w:ilvl w:val="0"/>
          <w:numId w:val="37"/>
        </w:numPr>
        <w:spacing w:after="0" w:line="240" w:lineRule="auto"/>
        <w:ind w:left="0" w:firstLine="709"/>
        <w:rPr>
          <w:rFonts w:ascii="Arial" w:hAnsi="Arial" w:cs="Arial"/>
          <w:bCs/>
          <w:sz w:val="26"/>
          <w:szCs w:val="26"/>
        </w:rPr>
      </w:pPr>
      <w:r w:rsidRPr="00161AEB">
        <w:rPr>
          <w:rFonts w:ascii="Arial" w:hAnsi="Arial" w:cs="Arial"/>
          <w:sz w:val="26"/>
          <w:szCs w:val="26"/>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A71CD" w:rsidRPr="00161AEB" w:rsidRDefault="007A71CD" w:rsidP="007A71CD">
      <w:pPr>
        <w:pStyle w:val="af9"/>
        <w:numPr>
          <w:ilvl w:val="0"/>
          <w:numId w:val="37"/>
        </w:numPr>
        <w:spacing w:after="0" w:line="240" w:lineRule="auto"/>
        <w:ind w:left="0" w:firstLine="709"/>
        <w:rPr>
          <w:rFonts w:ascii="Arial" w:hAnsi="Arial" w:cs="Arial"/>
          <w:sz w:val="26"/>
          <w:szCs w:val="26"/>
        </w:rPr>
      </w:pPr>
      <w:r w:rsidRPr="00161AEB">
        <w:rPr>
          <w:rFonts w:ascii="Arial" w:hAnsi="Arial" w:cs="Arial"/>
          <w:sz w:val="26"/>
          <w:szCs w:val="26"/>
        </w:rPr>
        <w:t>необходимы установление, изменение или отмена красных линий;</w:t>
      </w:r>
    </w:p>
    <w:p w:rsidR="007A71CD" w:rsidRPr="00161AEB" w:rsidRDefault="007A71CD" w:rsidP="007A71CD">
      <w:pPr>
        <w:pStyle w:val="af9"/>
        <w:numPr>
          <w:ilvl w:val="0"/>
          <w:numId w:val="37"/>
        </w:numPr>
        <w:spacing w:after="0" w:line="240" w:lineRule="auto"/>
        <w:ind w:left="0" w:firstLine="709"/>
        <w:rPr>
          <w:rFonts w:ascii="Arial" w:hAnsi="Arial" w:cs="Arial"/>
          <w:sz w:val="26"/>
          <w:szCs w:val="26"/>
        </w:rPr>
      </w:pPr>
      <w:r w:rsidRPr="00161AEB">
        <w:rPr>
          <w:rFonts w:ascii="Arial" w:hAnsi="Arial" w:cs="Arial"/>
          <w:sz w:val="26"/>
          <w:szCs w:val="26"/>
        </w:rPr>
        <w:t xml:space="preserve">необходимо образование земельных участков в случае, если в соответствии с земельным законодательством образование земельных </w:t>
      </w:r>
      <w:r w:rsidRPr="00161AEB">
        <w:rPr>
          <w:rFonts w:ascii="Arial" w:hAnsi="Arial" w:cs="Arial"/>
          <w:sz w:val="26"/>
          <w:szCs w:val="26"/>
        </w:rPr>
        <w:lastRenderedPageBreak/>
        <w:t>участков осуществляется только в соответствии с проектом межевания территории;</w:t>
      </w:r>
    </w:p>
    <w:p w:rsidR="007A71CD" w:rsidRPr="00161AEB" w:rsidRDefault="007A71CD" w:rsidP="007A71CD">
      <w:pPr>
        <w:pStyle w:val="af9"/>
        <w:numPr>
          <w:ilvl w:val="0"/>
          <w:numId w:val="37"/>
        </w:numPr>
        <w:spacing w:after="0" w:line="240" w:lineRule="auto"/>
        <w:ind w:left="0" w:firstLine="709"/>
        <w:rPr>
          <w:rFonts w:ascii="Arial" w:hAnsi="Arial" w:cs="Arial"/>
          <w:sz w:val="26"/>
          <w:szCs w:val="26"/>
        </w:rPr>
      </w:pPr>
      <w:r w:rsidRPr="00161AEB">
        <w:rPr>
          <w:rFonts w:ascii="Arial" w:hAnsi="Arial" w:cs="Arial"/>
          <w:sz w:val="26"/>
          <w:szCs w:val="26"/>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A71CD" w:rsidRPr="00161AEB" w:rsidRDefault="007A71CD" w:rsidP="007A71CD">
      <w:pPr>
        <w:pStyle w:val="af9"/>
        <w:numPr>
          <w:ilvl w:val="0"/>
          <w:numId w:val="37"/>
        </w:numPr>
        <w:spacing w:after="0" w:line="240" w:lineRule="auto"/>
        <w:ind w:left="0" w:firstLine="709"/>
        <w:rPr>
          <w:rFonts w:ascii="Arial" w:hAnsi="Arial" w:cs="Arial"/>
          <w:sz w:val="26"/>
          <w:szCs w:val="26"/>
        </w:rPr>
      </w:pPr>
      <w:r w:rsidRPr="00161AEB">
        <w:rPr>
          <w:rFonts w:ascii="Arial" w:hAnsi="Arial" w:cs="Arial"/>
          <w:sz w:val="26"/>
          <w:szCs w:val="26"/>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A71CD" w:rsidRPr="00161AEB" w:rsidRDefault="007A71CD" w:rsidP="007A71CD">
      <w:pPr>
        <w:widowControl/>
        <w:numPr>
          <w:ilvl w:val="0"/>
          <w:numId w:val="37"/>
        </w:numPr>
        <w:autoSpaceDE/>
        <w:autoSpaceDN/>
        <w:adjustRightInd/>
        <w:ind w:left="0" w:firstLine="709"/>
        <w:rPr>
          <w:sz w:val="26"/>
          <w:szCs w:val="26"/>
        </w:rPr>
      </w:pPr>
      <w:r w:rsidRPr="00161AEB">
        <w:rPr>
          <w:sz w:val="26"/>
          <w:szCs w:val="26"/>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A71CD" w:rsidRPr="00161AEB" w:rsidRDefault="007A71CD" w:rsidP="007A71CD">
      <w:pPr>
        <w:pStyle w:val="af9"/>
        <w:numPr>
          <w:ilvl w:val="0"/>
          <w:numId w:val="38"/>
        </w:numPr>
        <w:spacing w:after="0" w:line="240" w:lineRule="auto"/>
        <w:ind w:left="0" w:firstLine="709"/>
        <w:rPr>
          <w:rFonts w:ascii="Arial" w:hAnsi="Arial" w:cs="Arial"/>
          <w:sz w:val="26"/>
          <w:szCs w:val="26"/>
        </w:rPr>
      </w:pPr>
      <w:r w:rsidRPr="00161AEB">
        <w:rPr>
          <w:rFonts w:ascii="Arial" w:hAnsi="Arial" w:cs="Arial"/>
          <w:sz w:val="26"/>
          <w:szCs w:val="26"/>
        </w:rPr>
        <w:t>Видами документации по планировке территории являются:</w:t>
      </w:r>
    </w:p>
    <w:p w:rsidR="007A71CD" w:rsidRPr="00161AEB" w:rsidRDefault="007A71CD" w:rsidP="007A71CD">
      <w:pPr>
        <w:ind w:firstLine="709"/>
        <w:rPr>
          <w:sz w:val="26"/>
          <w:szCs w:val="26"/>
        </w:rPr>
      </w:pPr>
      <w:r w:rsidRPr="00161AEB">
        <w:rPr>
          <w:sz w:val="26"/>
          <w:szCs w:val="26"/>
        </w:rPr>
        <w:t>1) проект планировки территории;</w:t>
      </w:r>
    </w:p>
    <w:p w:rsidR="007A71CD" w:rsidRPr="00161AEB" w:rsidRDefault="007A71CD" w:rsidP="007A71CD">
      <w:pPr>
        <w:pStyle w:val="af9"/>
        <w:spacing w:after="0" w:line="240" w:lineRule="auto"/>
        <w:ind w:left="0" w:firstLine="709"/>
        <w:rPr>
          <w:rFonts w:ascii="Arial" w:hAnsi="Arial" w:cs="Arial"/>
          <w:sz w:val="26"/>
          <w:szCs w:val="26"/>
        </w:rPr>
      </w:pPr>
      <w:r w:rsidRPr="00161AEB">
        <w:rPr>
          <w:rFonts w:ascii="Arial" w:hAnsi="Arial" w:cs="Arial"/>
          <w:sz w:val="26"/>
          <w:szCs w:val="26"/>
        </w:rPr>
        <w:t>2) проект межевания территории.</w:t>
      </w:r>
    </w:p>
    <w:p w:rsidR="007A71CD" w:rsidRPr="00161AEB" w:rsidRDefault="007A71CD" w:rsidP="007A71CD">
      <w:pPr>
        <w:pStyle w:val="af9"/>
        <w:numPr>
          <w:ilvl w:val="0"/>
          <w:numId w:val="38"/>
        </w:numPr>
        <w:spacing w:after="0" w:line="240" w:lineRule="auto"/>
        <w:ind w:left="0" w:firstLine="709"/>
        <w:rPr>
          <w:rFonts w:ascii="Arial" w:hAnsi="Arial" w:cs="Arial"/>
          <w:bCs/>
          <w:sz w:val="26"/>
          <w:szCs w:val="26"/>
        </w:rPr>
      </w:pPr>
      <w:r w:rsidRPr="00161AEB">
        <w:rPr>
          <w:rFonts w:ascii="Arial" w:hAnsi="Arial" w:cs="Arial"/>
          <w:bCs/>
          <w:sz w:val="26"/>
          <w:szCs w:val="26"/>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7A71CD" w:rsidRPr="00161AEB" w:rsidRDefault="007A71CD" w:rsidP="007A71CD">
      <w:pPr>
        <w:pStyle w:val="af9"/>
        <w:numPr>
          <w:ilvl w:val="0"/>
          <w:numId w:val="38"/>
        </w:numPr>
        <w:spacing w:after="0" w:line="240" w:lineRule="auto"/>
        <w:ind w:left="0" w:firstLine="709"/>
        <w:rPr>
          <w:rFonts w:ascii="Arial" w:hAnsi="Arial" w:cs="Arial"/>
          <w:bCs/>
          <w:sz w:val="26"/>
          <w:szCs w:val="26"/>
        </w:rPr>
      </w:pPr>
      <w:r w:rsidRPr="00161AEB">
        <w:rPr>
          <w:rFonts w:ascii="Arial" w:hAnsi="Arial" w:cs="Arial"/>
          <w:bCs/>
          <w:sz w:val="26"/>
          <w:szCs w:val="26"/>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7A71CD" w:rsidRPr="00161AEB" w:rsidRDefault="007A71CD" w:rsidP="007A71CD">
      <w:pPr>
        <w:pStyle w:val="af9"/>
        <w:numPr>
          <w:ilvl w:val="0"/>
          <w:numId w:val="38"/>
        </w:numPr>
        <w:spacing w:after="0" w:line="240" w:lineRule="auto"/>
        <w:ind w:left="0" w:firstLine="709"/>
        <w:rPr>
          <w:rFonts w:ascii="Arial" w:hAnsi="Arial" w:cs="Arial"/>
          <w:bCs/>
          <w:sz w:val="26"/>
          <w:szCs w:val="26"/>
        </w:rPr>
      </w:pPr>
      <w:r w:rsidRPr="00161AEB">
        <w:rPr>
          <w:rFonts w:ascii="Arial" w:hAnsi="Arial" w:cs="Arial"/>
          <w:sz w:val="26"/>
          <w:szCs w:val="26"/>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7A71CD" w:rsidRPr="00161AEB" w:rsidRDefault="007A71CD" w:rsidP="007A71CD">
      <w:pPr>
        <w:pStyle w:val="4"/>
        <w:rPr>
          <w:rFonts w:ascii="Arial" w:hAnsi="Arial" w:cs="Arial"/>
          <w:sz w:val="26"/>
          <w:szCs w:val="26"/>
        </w:rPr>
      </w:pPr>
      <w:bookmarkStart w:id="108" w:name="_Toc58943362"/>
      <w:bookmarkStart w:id="109" w:name="_Toc66784195"/>
      <w:r w:rsidRPr="00161AEB">
        <w:rPr>
          <w:rFonts w:ascii="Arial" w:hAnsi="Arial" w:cs="Arial"/>
          <w:sz w:val="26"/>
          <w:szCs w:val="26"/>
        </w:rPr>
        <w:t xml:space="preserve">Статья </w:t>
      </w:r>
      <w:r w:rsidR="00F775BF">
        <w:rPr>
          <w:rFonts w:ascii="Arial" w:hAnsi="Arial" w:cs="Arial"/>
          <w:sz w:val="26"/>
          <w:szCs w:val="26"/>
        </w:rPr>
        <w:t>7</w:t>
      </w:r>
      <w:r w:rsidRPr="00161AEB">
        <w:rPr>
          <w:rFonts w:ascii="Arial" w:hAnsi="Arial" w:cs="Arial"/>
          <w:sz w:val="26"/>
          <w:szCs w:val="26"/>
        </w:rPr>
        <w:t>. Порядок подготовки документации по планировке территории</w:t>
      </w:r>
      <w:bookmarkEnd w:id="100"/>
      <w:bookmarkEnd w:id="101"/>
      <w:bookmarkEnd w:id="102"/>
      <w:bookmarkEnd w:id="103"/>
      <w:bookmarkEnd w:id="104"/>
      <w:bookmarkEnd w:id="105"/>
      <w:bookmarkEnd w:id="106"/>
      <w:bookmarkEnd w:id="107"/>
      <w:bookmarkEnd w:id="108"/>
      <w:bookmarkEnd w:id="109"/>
    </w:p>
    <w:p w:rsidR="007A71CD" w:rsidRPr="00161AEB" w:rsidRDefault="007A71CD" w:rsidP="007A71CD">
      <w:pPr>
        <w:pStyle w:val="ConsPlusNormal"/>
        <w:numPr>
          <w:ilvl w:val="1"/>
          <w:numId w:val="9"/>
        </w:numPr>
        <w:ind w:left="0" w:firstLine="709"/>
        <w:rPr>
          <w:sz w:val="26"/>
          <w:szCs w:val="26"/>
        </w:rPr>
      </w:pPr>
      <w:r w:rsidRPr="00161AEB">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w:t>
      </w:r>
      <w:r w:rsidRPr="00161AEB">
        <w:rPr>
          <w:sz w:val="26"/>
          <w:szCs w:val="26"/>
        </w:rPr>
        <w:lastRenderedPageBreak/>
        <w:t xml:space="preserve">установленном для официального опубликования муниципальных правовых актов, иной официальной информации и размещается официальном сайте </w:t>
      </w:r>
      <w:proofErr w:type="spellStart"/>
      <w:r w:rsidRPr="00161AEB">
        <w:rPr>
          <w:sz w:val="26"/>
          <w:szCs w:val="26"/>
        </w:rPr>
        <w:t>Уватского</w:t>
      </w:r>
      <w:proofErr w:type="spellEnd"/>
      <w:r w:rsidRPr="00161AEB">
        <w:rPr>
          <w:sz w:val="26"/>
          <w:szCs w:val="26"/>
        </w:rPr>
        <w:t xml:space="preserve"> муниципального района.</w:t>
      </w:r>
    </w:p>
    <w:p w:rsidR="007A71CD" w:rsidRPr="000A0BBB" w:rsidRDefault="007A71CD" w:rsidP="007A71CD">
      <w:pPr>
        <w:pStyle w:val="af9"/>
        <w:numPr>
          <w:ilvl w:val="1"/>
          <w:numId w:val="9"/>
        </w:numPr>
        <w:spacing w:after="0" w:line="240" w:lineRule="auto"/>
        <w:ind w:left="0" w:firstLine="709"/>
        <w:rPr>
          <w:rFonts w:ascii="Arial" w:hAnsi="Arial" w:cs="Arial"/>
          <w:sz w:val="26"/>
          <w:szCs w:val="26"/>
        </w:rPr>
      </w:pPr>
      <w:r w:rsidRPr="00161AEB">
        <w:rPr>
          <w:rFonts w:ascii="Arial" w:hAnsi="Arial" w:cs="Arial"/>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w:t>
      </w:r>
      <w:r w:rsidRPr="000A0BBB">
        <w:rPr>
          <w:rFonts w:ascii="Arial" w:hAnsi="Arial" w:cs="Arial"/>
          <w:sz w:val="26"/>
          <w:szCs w:val="26"/>
        </w:rPr>
        <w:t>в Администрацию свои предложения о порядке, сроках подготовки и содержании документации по планировке территории.</w:t>
      </w:r>
    </w:p>
    <w:p w:rsidR="007A71CD" w:rsidRPr="000A0BBB" w:rsidRDefault="007A71CD" w:rsidP="007A71CD">
      <w:pPr>
        <w:pStyle w:val="af9"/>
        <w:numPr>
          <w:ilvl w:val="1"/>
          <w:numId w:val="9"/>
        </w:numPr>
        <w:spacing w:after="0" w:line="240" w:lineRule="auto"/>
        <w:ind w:left="0" w:firstLine="709"/>
        <w:rPr>
          <w:rFonts w:ascii="Arial" w:hAnsi="Arial" w:cs="Arial"/>
          <w:sz w:val="26"/>
          <w:szCs w:val="26"/>
        </w:rPr>
      </w:pPr>
      <w:bookmarkStart w:id="110" w:name="_Toc423081192"/>
      <w:bookmarkStart w:id="111" w:name="_Toc423081261"/>
      <w:bookmarkStart w:id="112" w:name="_Toc423081330"/>
      <w:bookmarkStart w:id="113" w:name="_Toc463338822"/>
      <w:bookmarkStart w:id="114" w:name="_Toc464557698"/>
      <w:bookmarkStart w:id="115" w:name="_Toc465153609"/>
      <w:bookmarkStart w:id="116" w:name="_Toc494804871"/>
      <w:bookmarkStart w:id="117" w:name="_Toc521489853"/>
      <w:r w:rsidRPr="000A0BBB">
        <w:rPr>
          <w:rFonts w:ascii="Arial" w:hAnsi="Arial" w:cs="Arial"/>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7A71CD" w:rsidRPr="00161AEB" w:rsidRDefault="007A71CD" w:rsidP="007A71CD">
      <w:pPr>
        <w:pStyle w:val="ConsPlusNormal"/>
        <w:numPr>
          <w:ilvl w:val="1"/>
          <w:numId w:val="9"/>
        </w:numPr>
        <w:ind w:left="0" w:firstLine="709"/>
        <w:rPr>
          <w:sz w:val="26"/>
          <w:szCs w:val="26"/>
        </w:rPr>
      </w:pPr>
      <w:r w:rsidRPr="000A0BBB">
        <w:rPr>
          <w:sz w:val="26"/>
          <w:szCs w:val="26"/>
        </w:rPr>
        <w:t xml:space="preserve">Администрация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w:t>
      </w:r>
      <w:r w:rsidR="00465077" w:rsidRPr="000A0BBB">
        <w:rPr>
          <w:sz w:val="26"/>
          <w:szCs w:val="26"/>
        </w:rPr>
        <w:t xml:space="preserve">Российской Федерации </w:t>
      </w:r>
      <w:r w:rsidRPr="000A0BBB">
        <w:rPr>
          <w:sz w:val="26"/>
          <w:szCs w:val="26"/>
        </w:rPr>
        <w:t>органом местного самоуправления осуществляет проверку такой документации на соответствие требованиям, указанным в части 3 настоящей статьи. По результатам</w:t>
      </w:r>
      <w:r w:rsidRPr="00161AEB">
        <w:rPr>
          <w:sz w:val="26"/>
          <w:szCs w:val="26"/>
        </w:rPr>
        <w:t xml:space="preserve">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7A71CD" w:rsidRPr="00161AEB" w:rsidRDefault="007A71CD" w:rsidP="007A71CD">
      <w:pPr>
        <w:pStyle w:val="ConsPlusNormal"/>
        <w:numPr>
          <w:ilvl w:val="1"/>
          <w:numId w:val="9"/>
        </w:numPr>
        <w:ind w:left="0" w:firstLine="709"/>
        <w:rPr>
          <w:sz w:val="26"/>
          <w:szCs w:val="26"/>
        </w:rPr>
      </w:pPr>
      <w:r w:rsidRPr="00161AEB">
        <w:rPr>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района, до их утверждения подлежат обязательному рассмотрению на общественных обсуждениях или публичных слушаниях.</w:t>
      </w:r>
    </w:p>
    <w:p w:rsidR="007A71CD" w:rsidRPr="00161AEB" w:rsidRDefault="007A71CD" w:rsidP="007A71CD">
      <w:pPr>
        <w:pStyle w:val="af9"/>
        <w:numPr>
          <w:ilvl w:val="1"/>
          <w:numId w:val="9"/>
        </w:numPr>
        <w:spacing w:after="0" w:line="240" w:lineRule="auto"/>
        <w:ind w:left="0" w:firstLine="709"/>
        <w:rPr>
          <w:rFonts w:ascii="Arial" w:hAnsi="Arial" w:cs="Arial"/>
          <w:sz w:val="26"/>
          <w:szCs w:val="26"/>
        </w:rPr>
      </w:pPr>
      <w:r w:rsidRPr="00161AEB">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в случае, предусмотренных частью 12 статьи 43 и частью 22 статьи 45 Градостроительного Кодекса Российской Федерации, а также в случае, если они подготовлены в отношении:</w:t>
      </w:r>
    </w:p>
    <w:p w:rsidR="007A71CD" w:rsidRPr="00161AEB" w:rsidRDefault="007A71CD" w:rsidP="007A71CD">
      <w:pPr>
        <w:pStyle w:val="af9"/>
        <w:numPr>
          <w:ilvl w:val="0"/>
          <w:numId w:val="10"/>
        </w:numPr>
        <w:spacing w:after="0" w:line="240" w:lineRule="auto"/>
        <w:ind w:left="0" w:firstLine="709"/>
        <w:rPr>
          <w:rFonts w:ascii="Arial" w:hAnsi="Arial" w:cs="Arial"/>
          <w:sz w:val="26"/>
          <w:szCs w:val="26"/>
        </w:rPr>
      </w:pPr>
      <w:r w:rsidRPr="00161AEB">
        <w:rPr>
          <w:rFonts w:ascii="Arial" w:hAnsi="Arial" w:cs="Arial"/>
          <w:sz w:val="26"/>
          <w:szCs w:val="26"/>
        </w:rPr>
        <w:lastRenderedPageBreak/>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A71CD" w:rsidRPr="00161AEB" w:rsidRDefault="007A71CD" w:rsidP="007A71CD">
      <w:pPr>
        <w:pStyle w:val="af9"/>
        <w:numPr>
          <w:ilvl w:val="0"/>
          <w:numId w:val="10"/>
        </w:numPr>
        <w:spacing w:after="0" w:line="240" w:lineRule="auto"/>
        <w:ind w:left="0" w:firstLine="709"/>
        <w:rPr>
          <w:rFonts w:ascii="Arial" w:hAnsi="Arial" w:cs="Arial"/>
          <w:sz w:val="26"/>
          <w:szCs w:val="26"/>
        </w:rPr>
      </w:pPr>
      <w:r w:rsidRPr="00161AEB">
        <w:rPr>
          <w:rFonts w:ascii="Arial" w:hAnsi="Arial" w:cs="Arial"/>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7A71CD" w:rsidRPr="00161AEB" w:rsidRDefault="007A71CD" w:rsidP="007A71CD">
      <w:pPr>
        <w:pStyle w:val="af9"/>
        <w:numPr>
          <w:ilvl w:val="0"/>
          <w:numId w:val="10"/>
        </w:numPr>
        <w:spacing w:after="0" w:line="240" w:lineRule="auto"/>
        <w:ind w:left="0" w:firstLine="709"/>
        <w:rPr>
          <w:rFonts w:ascii="Arial" w:hAnsi="Arial" w:cs="Arial"/>
          <w:sz w:val="26"/>
          <w:szCs w:val="26"/>
        </w:rPr>
      </w:pPr>
      <w:r w:rsidRPr="00161AEB">
        <w:rPr>
          <w:rFonts w:ascii="Arial" w:hAnsi="Arial" w:cs="Arial"/>
          <w:sz w:val="26"/>
          <w:szCs w:val="26"/>
        </w:rPr>
        <w:t>территории для размещения линейных объектов в границах земель лесного фонда.</w:t>
      </w:r>
    </w:p>
    <w:p w:rsidR="007A71CD" w:rsidRPr="00161AEB" w:rsidRDefault="007A71CD" w:rsidP="007A71CD">
      <w:pPr>
        <w:pStyle w:val="af9"/>
        <w:numPr>
          <w:ilvl w:val="1"/>
          <w:numId w:val="9"/>
        </w:numPr>
        <w:spacing w:after="0" w:line="240" w:lineRule="auto"/>
        <w:ind w:left="0" w:firstLine="709"/>
        <w:rPr>
          <w:rFonts w:ascii="Arial" w:hAnsi="Arial" w:cs="Arial"/>
          <w:sz w:val="26"/>
          <w:szCs w:val="26"/>
        </w:rPr>
      </w:pPr>
      <w:r w:rsidRPr="00161AEB">
        <w:rPr>
          <w:rFonts w:ascii="Arial" w:hAnsi="Arial" w:cs="Arial"/>
          <w:sz w:val="26"/>
          <w:szCs w:val="26"/>
        </w:rPr>
        <w:t>Глава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7A71CD" w:rsidRPr="00161AEB" w:rsidRDefault="007A71CD" w:rsidP="007A71CD">
      <w:pPr>
        <w:pStyle w:val="af9"/>
        <w:numPr>
          <w:ilvl w:val="1"/>
          <w:numId w:val="9"/>
        </w:numPr>
        <w:spacing w:after="0" w:line="240" w:lineRule="auto"/>
        <w:ind w:left="0" w:firstLine="709"/>
        <w:rPr>
          <w:rFonts w:ascii="Arial" w:hAnsi="Arial" w:cs="Arial"/>
          <w:sz w:val="26"/>
          <w:szCs w:val="26"/>
        </w:rPr>
      </w:pPr>
      <w:r w:rsidRPr="00161AEB">
        <w:rPr>
          <w:rFonts w:ascii="Arial" w:hAnsi="Arial" w:cs="Arial"/>
          <w:sz w:val="26"/>
          <w:szCs w:val="26"/>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7A71CD" w:rsidRPr="00161AEB" w:rsidRDefault="007A71CD" w:rsidP="007A71CD">
      <w:pPr>
        <w:pStyle w:val="af9"/>
        <w:numPr>
          <w:ilvl w:val="1"/>
          <w:numId w:val="9"/>
        </w:numPr>
        <w:spacing w:after="0" w:line="240" w:lineRule="auto"/>
        <w:ind w:left="0" w:firstLine="709"/>
        <w:rPr>
          <w:rFonts w:ascii="Arial" w:hAnsi="Arial" w:cs="Arial"/>
          <w:sz w:val="26"/>
          <w:szCs w:val="26"/>
        </w:rPr>
      </w:pPr>
      <w:r w:rsidRPr="00161AEB">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в сети Интернет.</w:t>
      </w:r>
    </w:p>
    <w:p w:rsidR="007A71CD" w:rsidRPr="00161AEB" w:rsidRDefault="007A71CD" w:rsidP="007A71CD">
      <w:pPr>
        <w:pStyle w:val="3"/>
        <w:rPr>
          <w:rFonts w:ascii="Arial" w:hAnsi="Arial" w:cs="Arial"/>
        </w:rPr>
      </w:pPr>
      <w:bookmarkStart w:id="118" w:name="_Toc58943363"/>
      <w:bookmarkStart w:id="119" w:name="_Toc66784196"/>
      <w:r w:rsidRPr="00161AEB">
        <w:rPr>
          <w:rFonts w:ascii="Arial" w:hAnsi="Arial" w:cs="Arial"/>
        </w:rPr>
        <w:t>Глава 5. Проведение общественных обсуждений или публичных слушаний по вопросам землепользования и застройки</w:t>
      </w:r>
      <w:bookmarkEnd w:id="110"/>
      <w:bookmarkEnd w:id="111"/>
      <w:bookmarkEnd w:id="112"/>
      <w:bookmarkEnd w:id="113"/>
      <w:bookmarkEnd w:id="114"/>
      <w:bookmarkEnd w:id="115"/>
      <w:bookmarkEnd w:id="116"/>
      <w:bookmarkEnd w:id="117"/>
      <w:bookmarkEnd w:id="118"/>
      <w:bookmarkEnd w:id="119"/>
    </w:p>
    <w:p w:rsidR="007A71CD" w:rsidRPr="00161AEB" w:rsidRDefault="007A71CD" w:rsidP="007A71CD">
      <w:pPr>
        <w:pStyle w:val="4"/>
        <w:rPr>
          <w:rFonts w:ascii="Arial" w:hAnsi="Arial" w:cs="Arial"/>
          <w:sz w:val="26"/>
          <w:szCs w:val="26"/>
        </w:rPr>
      </w:pPr>
      <w:bookmarkStart w:id="120" w:name="_Toc423081193"/>
      <w:bookmarkStart w:id="121" w:name="_Toc423081262"/>
      <w:bookmarkStart w:id="122" w:name="_Toc423081331"/>
      <w:bookmarkStart w:id="123" w:name="_Toc463338823"/>
      <w:bookmarkStart w:id="124" w:name="_Toc464557699"/>
      <w:bookmarkStart w:id="125" w:name="_Toc465153610"/>
      <w:bookmarkStart w:id="126" w:name="_Toc494804872"/>
      <w:bookmarkStart w:id="127" w:name="_Toc521489854"/>
      <w:bookmarkStart w:id="128" w:name="_Toc58943364"/>
      <w:bookmarkStart w:id="129" w:name="_Toc66784197"/>
      <w:r w:rsidRPr="00161AEB">
        <w:rPr>
          <w:rFonts w:ascii="Arial" w:hAnsi="Arial" w:cs="Arial"/>
          <w:sz w:val="26"/>
          <w:szCs w:val="26"/>
        </w:rPr>
        <w:t xml:space="preserve">Статья </w:t>
      </w:r>
      <w:r w:rsidR="00F775BF">
        <w:rPr>
          <w:rFonts w:ascii="Arial" w:hAnsi="Arial" w:cs="Arial"/>
          <w:sz w:val="26"/>
          <w:szCs w:val="26"/>
        </w:rPr>
        <w:t>8</w:t>
      </w:r>
      <w:r w:rsidRPr="00161AEB">
        <w:rPr>
          <w:rFonts w:ascii="Arial" w:hAnsi="Arial" w:cs="Arial"/>
          <w:sz w:val="26"/>
          <w:szCs w:val="26"/>
        </w:rPr>
        <w:t>. Общие положения</w:t>
      </w:r>
      <w:bookmarkEnd w:id="120"/>
      <w:bookmarkEnd w:id="121"/>
      <w:bookmarkEnd w:id="122"/>
      <w:bookmarkEnd w:id="123"/>
      <w:bookmarkEnd w:id="124"/>
      <w:r w:rsidRPr="00161AEB">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25"/>
      <w:bookmarkEnd w:id="126"/>
      <w:bookmarkEnd w:id="127"/>
      <w:bookmarkEnd w:id="128"/>
      <w:bookmarkEnd w:id="129"/>
    </w:p>
    <w:p w:rsidR="007A71CD" w:rsidRPr="00161AEB" w:rsidRDefault="007A71CD" w:rsidP="007A71CD">
      <w:pPr>
        <w:pStyle w:val="S"/>
        <w:numPr>
          <w:ilvl w:val="0"/>
          <w:numId w:val="8"/>
        </w:numPr>
        <w:ind w:left="0" w:firstLine="709"/>
        <w:rPr>
          <w:rFonts w:ascii="Arial" w:hAnsi="Arial" w:cs="Arial"/>
          <w:sz w:val="26"/>
          <w:szCs w:val="26"/>
        </w:rPr>
      </w:pPr>
      <w:r w:rsidRPr="00161AEB">
        <w:rPr>
          <w:rFonts w:ascii="Arial" w:hAnsi="Arial" w:cs="Arial"/>
          <w:sz w:val="26"/>
          <w:szCs w:val="26"/>
        </w:rPr>
        <w:t xml:space="preserve">Общественные обсуждения или публичные слушания проводятся в соответствии со статьями 5.1 и 28 Градостроительного кодекса Российской Федерации, федеральным законодательством и законодательством Тюменской области, </w:t>
      </w:r>
      <w:hyperlink r:id="rId10" w:history="1">
        <w:r w:rsidRPr="00161AEB">
          <w:rPr>
            <w:rFonts w:ascii="Arial" w:hAnsi="Arial" w:cs="Arial"/>
            <w:sz w:val="26"/>
            <w:szCs w:val="26"/>
          </w:rPr>
          <w:t>Уставом</w:t>
        </w:r>
      </w:hyperlink>
      <w:r w:rsidRPr="00161AEB">
        <w:rPr>
          <w:rFonts w:ascii="Arial" w:hAnsi="Arial" w:cs="Arial"/>
          <w:sz w:val="26"/>
          <w:szCs w:val="26"/>
        </w:rPr>
        <w:t xml:space="preserve">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w:t>
      </w:r>
      <w:r w:rsidR="0053480A">
        <w:rPr>
          <w:rFonts w:ascii="Arial" w:hAnsi="Arial" w:cs="Arial"/>
          <w:sz w:val="26"/>
          <w:szCs w:val="26"/>
        </w:rPr>
        <w:t xml:space="preserve"> </w:t>
      </w:r>
      <w:r w:rsidR="0053480A" w:rsidRPr="005C79D7">
        <w:rPr>
          <w:rFonts w:ascii="Arial" w:hAnsi="Arial" w:cs="Arial"/>
          <w:sz w:val="26"/>
          <w:szCs w:val="26"/>
        </w:rPr>
        <w:t>Тюменской области</w:t>
      </w:r>
      <w:r w:rsidRPr="005C79D7">
        <w:rPr>
          <w:rFonts w:ascii="Arial" w:hAnsi="Arial" w:cs="Arial"/>
          <w:sz w:val="26"/>
          <w:szCs w:val="26"/>
        </w:rPr>
        <w:t>, настоящими</w:t>
      </w:r>
      <w:r w:rsidRPr="00161AEB">
        <w:rPr>
          <w:rFonts w:ascii="Arial" w:hAnsi="Arial" w:cs="Arial"/>
          <w:sz w:val="26"/>
          <w:szCs w:val="26"/>
        </w:rPr>
        <w:t xml:space="preserve"> Правилами и иными правовыми актами.</w:t>
      </w:r>
    </w:p>
    <w:p w:rsidR="007A71CD" w:rsidRPr="00161AEB" w:rsidRDefault="007A71CD" w:rsidP="007A71CD">
      <w:pPr>
        <w:pStyle w:val="S"/>
        <w:numPr>
          <w:ilvl w:val="0"/>
          <w:numId w:val="8"/>
        </w:numPr>
        <w:ind w:left="0" w:firstLine="709"/>
        <w:rPr>
          <w:rFonts w:ascii="Arial" w:hAnsi="Arial" w:cs="Arial"/>
          <w:sz w:val="26"/>
          <w:szCs w:val="26"/>
        </w:rPr>
      </w:pPr>
      <w:r w:rsidRPr="00161AEB">
        <w:rPr>
          <w:rFonts w:ascii="Arial" w:hAnsi="Arial" w:cs="Arial"/>
          <w:sz w:val="26"/>
          <w:szCs w:val="26"/>
        </w:rPr>
        <w:t>Темами для проведения общественных обсуждений или публичных слушаний могут являться:</w:t>
      </w:r>
    </w:p>
    <w:p w:rsidR="007A71CD" w:rsidRPr="00161AEB" w:rsidRDefault="007A71CD" w:rsidP="007A71CD">
      <w:pPr>
        <w:pStyle w:val="S"/>
        <w:numPr>
          <w:ilvl w:val="1"/>
          <w:numId w:val="8"/>
        </w:numPr>
        <w:ind w:left="0" w:firstLine="709"/>
        <w:rPr>
          <w:rFonts w:ascii="Arial" w:hAnsi="Arial" w:cs="Arial"/>
          <w:sz w:val="26"/>
          <w:szCs w:val="26"/>
        </w:rPr>
      </w:pPr>
      <w:r w:rsidRPr="00161AEB">
        <w:rPr>
          <w:rFonts w:ascii="Arial" w:hAnsi="Arial" w:cs="Arial"/>
          <w:sz w:val="26"/>
          <w:szCs w:val="26"/>
        </w:rPr>
        <w:t>проект Правил и проект внесений изменений в Правила;</w:t>
      </w:r>
    </w:p>
    <w:p w:rsidR="007A71CD" w:rsidRPr="00161AEB" w:rsidRDefault="007A71CD" w:rsidP="007A71CD">
      <w:pPr>
        <w:pStyle w:val="S"/>
        <w:numPr>
          <w:ilvl w:val="1"/>
          <w:numId w:val="8"/>
        </w:numPr>
        <w:ind w:left="0" w:firstLine="709"/>
        <w:rPr>
          <w:rFonts w:ascii="Arial" w:hAnsi="Arial" w:cs="Arial"/>
          <w:sz w:val="26"/>
          <w:szCs w:val="26"/>
        </w:rPr>
      </w:pPr>
      <w:r w:rsidRPr="00161AEB">
        <w:rPr>
          <w:rFonts w:ascii="Arial" w:hAnsi="Arial" w:cs="Arial"/>
          <w:sz w:val="26"/>
          <w:szCs w:val="26"/>
        </w:rPr>
        <w:lastRenderedPageBreak/>
        <w:t>вопросы предоставления разрешения на условно разрешенный вид использования земельного участка или объекта капитального строительства;</w:t>
      </w:r>
    </w:p>
    <w:p w:rsidR="007A71CD" w:rsidRPr="00161AEB" w:rsidRDefault="007A71CD" w:rsidP="007A71CD">
      <w:pPr>
        <w:pStyle w:val="S"/>
        <w:numPr>
          <w:ilvl w:val="1"/>
          <w:numId w:val="8"/>
        </w:numPr>
        <w:ind w:left="0" w:firstLine="709"/>
        <w:rPr>
          <w:rFonts w:ascii="Arial" w:hAnsi="Arial" w:cs="Arial"/>
          <w:sz w:val="26"/>
          <w:szCs w:val="26"/>
        </w:rPr>
      </w:pPr>
      <w:r w:rsidRPr="00161AEB">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A71CD" w:rsidRPr="00161AEB" w:rsidRDefault="007A71CD" w:rsidP="007A71CD">
      <w:pPr>
        <w:pStyle w:val="S"/>
        <w:numPr>
          <w:ilvl w:val="1"/>
          <w:numId w:val="8"/>
        </w:numPr>
        <w:ind w:left="0" w:firstLine="709"/>
        <w:rPr>
          <w:rFonts w:ascii="Arial" w:hAnsi="Arial" w:cs="Arial"/>
          <w:sz w:val="26"/>
          <w:szCs w:val="26"/>
        </w:rPr>
      </w:pPr>
      <w:r w:rsidRPr="00161AEB">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7A71CD" w:rsidRPr="00161AEB" w:rsidRDefault="007A71CD" w:rsidP="007A71CD">
      <w:pPr>
        <w:pStyle w:val="S"/>
        <w:numPr>
          <w:ilvl w:val="0"/>
          <w:numId w:val="8"/>
        </w:numPr>
        <w:ind w:left="0" w:firstLine="709"/>
        <w:rPr>
          <w:rFonts w:ascii="Arial" w:hAnsi="Arial" w:cs="Arial"/>
          <w:sz w:val="26"/>
          <w:szCs w:val="26"/>
        </w:rPr>
      </w:pPr>
      <w:r w:rsidRPr="00161AEB">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7A71CD" w:rsidRPr="00161AEB" w:rsidRDefault="007A71CD" w:rsidP="007A71CD">
      <w:pPr>
        <w:pStyle w:val="4"/>
        <w:rPr>
          <w:rFonts w:ascii="Arial" w:hAnsi="Arial" w:cs="Arial"/>
          <w:sz w:val="26"/>
          <w:szCs w:val="26"/>
        </w:rPr>
      </w:pPr>
      <w:bookmarkStart w:id="130" w:name="_Toc494804873"/>
      <w:bookmarkStart w:id="131" w:name="_Toc521489855"/>
      <w:bookmarkStart w:id="132" w:name="_Toc58943365"/>
      <w:bookmarkStart w:id="133" w:name="_Toc66784198"/>
      <w:r w:rsidRPr="00161AEB">
        <w:rPr>
          <w:rFonts w:ascii="Arial" w:hAnsi="Arial" w:cs="Arial"/>
          <w:sz w:val="26"/>
          <w:szCs w:val="26"/>
        </w:rPr>
        <w:t xml:space="preserve">Статья </w:t>
      </w:r>
      <w:r w:rsidR="00F775BF">
        <w:rPr>
          <w:rFonts w:ascii="Arial" w:hAnsi="Arial" w:cs="Arial"/>
          <w:sz w:val="26"/>
          <w:szCs w:val="26"/>
        </w:rPr>
        <w:t>9</w:t>
      </w:r>
      <w:r w:rsidRPr="00161AEB">
        <w:rPr>
          <w:rFonts w:ascii="Arial" w:hAnsi="Arial" w:cs="Arial"/>
          <w:sz w:val="26"/>
          <w:szCs w:val="26"/>
        </w:rPr>
        <w:t>. Общественные обсуждения или публичные слушания по проекту Правил и проекту о внесении изменений в Правила</w:t>
      </w:r>
      <w:bookmarkEnd w:id="130"/>
      <w:bookmarkEnd w:id="131"/>
      <w:bookmarkEnd w:id="132"/>
      <w:bookmarkEnd w:id="133"/>
    </w:p>
    <w:p w:rsidR="007A71CD" w:rsidRPr="00161AEB" w:rsidRDefault="007A71CD" w:rsidP="007A71CD">
      <w:pPr>
        <w:pStyle w:val="ConsPlusNormal"/>
        <w:numPr>
          <w:ilvl w:val="0"/>
          <w:numId w:val="15"/>
        </w:numPr>
        <w:ind w:left="0" w:firstLine="709"/>
        <w:rPr>
          <w:sz w:val="26"/>
          <w:szCs w:val="26"/>
        </w:rPr>
      </w:pPr>
      <w:r w:rsidRPr="00161AEB">
        <w:rPr>
          <w:sz w:val="26"/>
          <w:szCs w:val="26"/>
        </w:rPr>
        <w:t xml:space="preserve">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правовым </w:t>
      </w:r>
      <w:r w:rsidR="0053480A" w:rsidRPr="005C79D7">
        <w:rPr>
          <w:sz w:val="26"/>
          <w:szCs w:val="26"/>
        </w:rPr>
        <w:t>актом</w:t>
      </w:r>
      <w:r w:rsidRPr="005C79D7">
        <w:rPr>
          <w:sz w:val="26"/>
          <w:szCs w:val="26"/>
        </w:rPr>
        <w:t xml:space="preserve"> Районной</w:t>
      </w:r>
      <w:r w:rsidRPr="00161AEB">
        <w:rPr>
          <w:sz w:val="26"/>
          <w:szCs w:val="26"/>
        </w:rPr>
        <w:t xml:space="preserve"> Думы с учетом положений Градостроительного кодекса Российской Федерации.</w:t>
      </w:r>
    </w:p>
    <w:p w:rsidR="007A71CD" w:rsidRPr="00161AEB" w:rsidRDefault="007A71CD" w:rsidP="007A71CD">
      <w:pPr>
        <w:pStyle w:val="af9"/>
        <w:numPr>
          <w:ilvl w:val="0"/>
          <w:numId w:val="15"/>
        </w:numPr>
        <w:spacing w:after="0" w:line="240" w:lineRule="auto"/>
        <w:ind w:left="0" w:firstLine="709"/>
        <w:rPr>
          <w:rFonts w:ascii="Arial" w:hAnsi="Arial" w:cs="Arial"/>
          <w:sz w:val="26"/>
          <w:szCs w:val="26"/>
        </w:rPr>
      </w:pPr>
      <w:r w:rsidRPr="00161AEB">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7A71CD" w:rsidRPr="00161AEB" w:rsidRDefault="007A71CD" w:rsidP="007A71CD">
      <w:pPr>
        <w:pStyle w:val="af9"/>
        <w:numPr>
          <w:ilvl w:val="0"/>
          <w:numId w:val="15"/>
        </w:numPr>
        <w:tabs>
          <w:tab w:val="left" w:pos="1134"/>
        </w:tabs>
        <w:spacing w:after="0" w:line="240" w:lineRule="auto"/>
        <w:ind w:left="0" w:firstLine="709"/>
        <w:rPr>
          <w:rFonts w:ascii="Arial" w:hAnsi="Arial" w:cs="Arial"/>
          <w:sz w:val="26"/>
          <w:szCs w:val="26"/>
        </w:rPr>
      </w:pPr>
      <w:r w:rsidRPr="00161AEB">
        <w:rPr>
          <w:rFonts w:ascii="Arial" w:hAnsi="Arial" w:cs="Arial"/>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A71CD" w:rsidRPr="00161AEB" w:rsidRDefault="007A71CD" w:rsidP="007A71CD">
      <w:pPr>
        <w:pStyle w:val="af9"/>
        <w:numPr>
          <w:ilvl w:val="0"/>
          <w:numId w:val="15"/>
        </w:numPr>
        <w:spacing w:after="0" w:line="240" w:lineRule="auto"/>
        <w:ind w:left="0" w:firstLine="709"/>
        <w:rPr>
          <w:rFonts w:ascii="Arial" w:hAnsi="Arial" w:cs="Arial"/>
          <w:sz w:val="26"/>
          <w:szCs w:val="26"/>
        </w:rPr>
      </w:pPr>
      <w:bookmarkStart w:id="134" w:name="_Toc423081195"/>
      <w:bookmarkStart w:id="135" w:name="_Toc423081264"/>
      <w:bookmarkStart w:id="136" w:name="_Toc423081333"/>
      <w:bookmarkStart w:id="137" w:name="_Toc463338825"/>
      <w:bookmarkStart w:id="138" w:name="_Toc464557700"/>
      <w:bookmarkStart w:id="139" w:name="_Toc465153611"/>
      <w:r w:rsidRPr="00161AEB">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7A71CD" w:rsidRPr="00161AEB" w:rsidRDefault="007A71CD" w:rsidP="007A71CD">
      <w:pPr>
        <w:pStyle w:val="af9"/>
        <w:numPr>
          <w:ilvl w:val="0"/>
          <w:numId w:val="15"/>
        </w:numPr>
        <w:spacing w:after="0" w:line="240" w:lineRule="auto"/>
        <w:ind w:left="0" w:firstLine="709"/>
        <w:rPr>
          <w:rFonts w:ascii="Arial" w:hAnsi="Arial" w:cs="Arial"/>
          <w:sz w:val="26"/>
          <w:szCs w:val="26"/>
        </w:rPr>
      </w:pPr>
      <w:r w:rsidRPr="00161AEB">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4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7A71CD" w:rsidRPr="00161AEB" w:rsidRDefault="007A71CD" w:rsidP="007A71CD">
      <w:pPr>
        <w:pStyle w:val="4"/>
        <w:rPr>
          <w:rFonts w:ascii="Arial" w:hAnsi="Arial" w:cs="Arial"/>
          <w:sz w:val="26"/>
          <w:szCs w:val="26"/>
        </w:rPr>
      </w:pPr>
      <w:bookmarkStart w:id="140" w:name="_Toc494804874"/>
      <w:bookmarkStart w:id="141" w:name="_Toc521489856"/>
      <w:bookmarkStart w:id="142" w:name="_Toc58943366"/>
      <w:bookmarkStart w:id="143" w:name="_Toc66784199"/>
      <w:r w:rsidRPr="00161AEB">
        <w:rPr>
          <w:rFonts w:ascii="Arial" w:hAnsi="Arial" w:cs="Arial"/>
          <w:sz w:val="26"/>
          <w:szCs w:val="26"/>
        </w:rPr>
        <w:lastRenderedPageBreak/>
        <w:t>Статья 1</w:t>
      </w:r>
      <w:r w:rsidR="00F775BF">
        <w:rPr>
          <w:rFonts w:ascii="Arial" w:hAnsi="Arial" w:cs="Arial"/>
          <w:sz w:val="26"/>
          <w:szCs w:val="26"/>
        </w:rPr>
        <w:t>0</w:t>
      </w:r>
      <w:r w:rsidRPr="00161AEB">
        <w:rPr>
          <w:rFonts w:ascii="Arial" w:hAnsi="Arial" w:cs="Arial"/>
          <w:sz w:val="26"/>
          <w:szCs w:val="26"/>
        </w:rPr>
        <w:t>.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34"/>
      <w:bookmarkEnd w:id="135"/>
      <w:bookmarkEnd w:id="136"/>
      <w:bookmarkEnd w:id="137"/>
      <w:bookmarkEnd w:id="138"/>
      <w:bookmarkEnd w:id="139"/>
      <w:bookmarkEnd w:id="140"/>
      <w:bookmarkEnd w:id="141"/>
      <w:bookmarkEnd w:id="142"/>
      <w:bookmarkEnd w:id="143"/>
    </w:p>
    <w:p w:rsidR="007A71CD" w:rsidRPr="00161AEB" w:rsidRDefault="007A71CD" w:rsidP="007A71CD">
      <w:pPr>
        <w:pStyle w:val="af9"/>
        <w:numPr>
          <w:ilvl w:val="0"/>
          <w:numId w:val="16"/>
        </w:numPr>
        <w:tabs>
          <w:tab w:val="left" w:pos="1134"/>
        </w:tabs>
        <w:spacing w:after="0" w:line="240" w:lineRule="auto"/>
        <w:ind w:left="0" w:firstLine="709"/>
        <w:rPr>
          <w:rFonts w:ascii="Arial" w:hAnsi="Arial" w:cs="Arial"/>
          <w:sz w:val="26"/>
          <w:szCs w:val="26"/>
        </w:rPr>
      </w:pPr>
      <w:r w:rsidRPr="00161AEB">
        <w:rPr>
          <w:rFonts w:ascii="Arial" w:hAnsi="Arial" w:cs="Arial"/>
          <w:sz w:val="26"/>
          <w:szCs w:val="26"/>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w:t>
      </w:r>
      <w:r w:rsidR="00686BCB" w:rsidRPr="005C79D7">
        <w:rPr>
          <w:rFonts w:ascii="Arial" w:hAnsi="Arial" w:cs="Arial"/>
          <w:sz w:val="26"/>
          <w:szCs w:val="26"/>
        </w:rPr>
        <w:t>Тюменской области</w:t>
      </w:r>
      <w:r w:rsidR="00686BCB" w:rsidRPr="00161AEB">
        <w:rPr>
          <w:rFonts w:ascii="Arial" w:hAnsi="Arial" w:cs="Arial"/>
          <w:sz w:val="26"/>
          <w:szCs w:val="26"/>
        </w:rPr>
        <w:t xml:space="preserve"> </w:t>
      </w:r>
      <w:r w:rsidRPr="00161AEB">
        <w:rPr>
          <w:rFonts w:ascii="Arial" w:hAnsi="Arial" w:cs="Arial"/>
          <w:sz w:val="26"/>
          <w:szCs w:val="26"/>
        </w:rPr>
        <w:t>и (или) нормативными правовыми актами Районной Думы с учетом положений настоящей статьи.</w:t>
      </w:r>
    </w:p>
    <w:p w:rsidR="007A71CD" w:rsidRPr="00161AEB" w:rsidRDefault="007A71CD" w:rsidP="007A71CD">
      <w:pPr>
        <w:pStyle w:val="S"/>
        <w:numPr>
          <w:ilvl w:val="0"/>
          <w:numId w:val="16"/>
        </w:numPr>
        <w:ind w:left="0" w:firstLine="709"/>
        <w:rPr>
          <w:rFonts w:ascii="Arial" w:hAnsi="Arial" w:cs="Arial"/>
          <w:sz w:val="26"/>
          <w:szCs w:val="26"/>
        </w:rPr>
      </w:pPr>
      <w:r w:rsidRPr="00161AEB">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A71CD" w:rsidRPr="00161AEB" w:rsidRDefault="007A71CD" w:rsidP="007A71CD">
      <w:pPr>
        <w:pStyle w:val="S"/>
        <w:numPr>
          <w:ilvl w:val="0"/>
          <w:numId w:val="16"/>
        </w:numPr>
        <w:ind w:left="0" w:firstLine="709"/>
        <w:rPr>
          <w:rFonts w:ascii="Arial" w:hAnsi="Arial" w:cs="Arial"/>
          <w:sz w:val="26"/>
          <w:szCs w:val="26"/>
        </w:rPr>
      </w:pPr>
      <w:r w:rsidRPr="00161AEB">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7A71CD" w:rsidRPr="00161AEB" w:rsidRDefault="007A71CD" w:rsidP="007A71CD">
      <w:pPr>
        <w:pStyle w:val="S"/>
        <w:numPr>
          <w:ilvl w:val="0"/>
          <w:numId w:val="16"/>
        </w:numPr>
        <w:ind w:left="0" w:firstLine="709"/>
        <w:rPr>
          <w:rFonts w:ascii="Arial" w:hAnsi="Arial" w:cs="Arial"/>
          <w:sz w:val="26"/>
          <w:szCs w:val="26"/>
        </w:rPr>
      </w:pPr>
      <w:r w:rsidRPr="00161AEB">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7A71CD" w:rsidRPr="00161AEB" w:rsidRDefault="007A71CD" w:rsidP="007A71CD">
      <w:pPr>
        <w:pStyle w:val="af9"/>
        <w:numPr>
          <w:ilvl w:val="0"/>
          <w:numId w:val="16"/>
        </w:numPr>
        <w:tabs>
          <w:tab w:val="left" w:pos="0"/>
        </w:tabs>
        <w:spacing w:after="0" w:line="240" w:lineRule="auto"/>
        <w:ind w:left="0" w:firstLine="709"/>
        <w:rPr>
          <w:rFonts w:ascii="Arial" w:hAnsi="Arial" w:cs="Arial"/>
          <w:sz w:val="26"/>
          <w:szCs w:val="26"/>
        </w:rPr>
      </w:pPr>
      <w:r w:rsidRPr="00161AEB">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в сети «Интернет».</w:t>
      </w:r>
    </w:p>
    <w:p w:rsidR="007A71CD" w:rsidRPr="00161AEB" w:rsidRDefault="007A71CD" w:rsidP="007A71CD">
      <w:pPr>
        <w:pStyle w:val="S"/>
        <w:numPr>
          <w:ilvl w:val="0"/>
          <w:numId w:val="16"/>
        </w:numPr>
        <w:ind w:left="0" w:firstLine="709"/>
        <w:rPr>
          <w:rFonts w:ascii="Arial" w:hAnsi="Arial" w:cs="Arial"/>
          <w:sz w:val="26"/>
          <w:szCs w:val="26"/>
        </w:rPr>
      </w:pPr>
      <w:r w:rsidRPr="00161AEB">
        <w:rPr>
          <w:rFonts w:ascii="Arial" w:hAnsi="Arial" w:cs="Arial"/>
          <w:sz w:val="26"/>
          <w:szCs w:val="26"/>
        </w:rPr>
        <w:t xml:space="preserve">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w:t>
      </w:r>
      <w:r w:rsidR="00686BCB">
        <w:rPr>
          <w:rFonts w:ascii="Arial" w:hAnsi="Arial" w:cs="Arial"/>
          <w:sz w:val="26"/>
          <w:szCs w:val="26"/>
        </w:rPr>
        <w:t>У</w:t>
      </w:r>
      <w:r w:rsidRPr="00161AEB">
        <w:rPr>
          <w:rFonts w:ascii="Arial" w:hAnsi="Arial" w:cs="Arial"/>
          <w:sz w:val="26"/>
          <w:szCs w:val="26"/>
        </w:rPr>
        <w:t xml:space="preserve">ставом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w:t>
      </w:r>
      <w:r w:rsidR="00686BCB" w:rsidRPr="005C79D7">
        <w:rPr>
          <w:rFonts w:ascii="Arial" w:hAnsi="Arial" w:cs="Arial"/>
          <w:sz w:val="26"/>
          <w:szCs w:val="26"/>
        </w:rPr>
        <w:t>Тюменской области</w:t>
      </w:r>
      <w:r w:rsidR="00686BCB" w:rsidRPr="00161AEB">
        <w:rPr>
          <w:rFonts w:ascii="Arial" w:hAnsi="Arial" w:cs="Arial"/>
          <w:sz w:val="26"/>
          <w:szCs w:val="26"/>
        </w:rPr>
        <w:t xml:space="preserve"> </w:t>
      </w:r>
      <w:r w:rsidRPr="00161AEB">
        <w:rPr>
          <w:rFonts w:ascii="Arial" w:hAnsi="Arial" w:cs="Arial"/>
          <w:sz w:val="26"/>
          <w:szCs w:val="26"/>
        </w:rPr>
        <w:t>и (или) нормативными правовыми актами Районной Думы и не может быть более одного месяца.</w:t>
      </w:r>
    </w:p>
    <w:p w:rsidR="007A71CD" w:rsidRPr="00161AEB" w:rsidRDefault="007A71CD" w:rsidP="007A71CD">
      <w:pPr>
        <w:pStyle w:val="S"/>
        <w:numPr>
          <w:ilvl w:val="0"/>
          <w:numId w:val="16"/>
        </w:numPr>
        <w:ind w:left="0" w:firstLine="709"/>
        <w:rPr>
          <w:rFonts w:ascii="Arial" w:hAnsi="Arial" w:cs="Arial"/>
          <w:sz w:val="26"/>
          <w:szCs w:val="26"/>
        </w:rPr>
      </w:pPr>
      <w:r w:rsidRPr="00161AEB">
        <w:rPr>
          <w:rFonts w:ascii="Arial" w:hAnsi="Arial" w:cs="Arial"/>
          <w:sz w:val="26"/>
          <w:szCs w:val="26"/>
        </w:rPr>
        <w:lastRenderedPageBreak/>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A71CD" w:rsidRPr="00161AEB" w:rsidRDefault="007A71CD" w:rsidP="007A71CD">
      <w:pPr>
        <w:widowControl/>
        <w:numPr>
          <w:ilvl w:val="0"/>
          <w:numId w:val="16"/>
        </w:numPr>
        <w:autoSpaceDE/>
        <w:autoSpaceDN/>
        <w:adjustRightInd/>
        <w:ind w:left="0" w:firstLine="709"/>
        <w:rPr>
          <w:sz w:val="26"/>
          <w:szCs w:val="26"/>
        </w:rPr>
      </w:pPr>
      <w:r w:rsidRPr="00161AEB">
        <w:rPr>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A71CD" w:rsidRPr="00161AEB" w:rsidRDefault="007A71CD" w:rsidP="007A71CD">
      <w:pPr>
        <w:pStyle w:val="4"/>
        <w:rPr>
          <w:rFonts w:ascii="Arial" w:hAnsi="Arial" w:cs="Arial"/>
          <w:sz w:val="26"/>
          <w:szCs w:val="26"/>
        </w:rPr>
      </w:pPr>
      <w:bookmarkStart w:id="144" w:name="_Toc494804875"/>
      <w:bookmarkStart w:id="145" w:name="_Toc521489857"/>
      <w:bookmarkStart w:id="146" w:name="_Toc58943367"/>
      <w:bookmarkStart w:id="147" w:name="_Toc66784200"/>
      <w:r w:rsidRPr="00161AEB">
        <w:rPr>
          <w:rFonts w:ascii="Arial" w:hAnsi="Arial" w:cs="Arial"/>
          <w:sz w:val="26"/>
          <w:szCs w:val="26"/>
        </w:rPr>
        <w:t>Статья 1</w:t>
      </w:r>
      <w:r w:rsidR="00F775BF">
        <w:rPr>
          <w:rFonts w:ascii="Arial" w:hAnsi="Arial" w:cs="Arial"/>
          <w:sz w:val="26"/>
          <w:szCs w:val="26"/>
        </w:rPr>
        <w:t>1</w:t>
      </w:r>
      <w:r w:rsidRPr="00161AEB">
        <w:rPr>
          <w:rFonts w:ascii="Arial" w:hAnsi="Arial" w:cs="Arial"/>
          <w:sz w:val="26"/>
          <w:szCs w:val="26"/>
        </w:rPr>
        <w:t>.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44"/>
      <w:bookmarkEnd w:id="145"/>
      <w:bookmarkEnd w:id="146"/>
      <w:bookmarkEnd w:id="147"/>
    </w:p>
    <w:p w:rsidR="007A71CD" w:rsidRPr="00161AEB" w:rsidRDefault="007A71CD" w:rsidP="007A71CD">
      <w:pPr>
        <w:pStyle w:val="af9"/>
        <w:numPr>
          <w:ilvl w:val="1"/>
          <w:numId w:val="17"/>
        </w:numPr>
        <w:spacing w:after="0" w:line="240" w:lineRule="auto"/>
        <w:ind w:left="0" w:firstLine="709"/>
        <w:rPr>
          <w:rFonts w:ascii="Arial" w:hAnsi="Arial" w:cs="Arial"/>
          <w:sz w:val="26"/>
          <w:szCs w:val="26"/>
        </w:rPr>
      </w:pPr>
      <w:r w:rsidRPr="00161AEB">
        <w:rPr>
          <w:rFonts w:ascii="Arial" w:hAnsi="Arial" w:cs="Arial"/>
          <w:sz w:val="26"/>
          <w:szCs w:val="2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7A71CD" w:rsidRPr="00161AEB" w:rsidRDefault="007A71CD" w:rsidP="007A71CD">
      <w:pPr>
        <w:pStyle w:val="af9"/>
        <w:numPr>
          <w:ilvl w:val="1"/>
          <w:numId w:val="17"/>
        </w:numPr>
        <w:spacing w:after="0" w:line="240" w:lineRule="auto"/>
        <w:ind w:left="0" w:firstLine="709"/>
        <w:rPr>
          <w:rFonts w:ascii="Arial" w:hAnsi="Arial" w:cs="Arial"/>
          <w:sz w:val="26"/>
          <w:szCs w:val="26"/>
        </w:rPr>
      </w:pPr>
      <w:r w:rsidRPr="00161AEB">
        <w:rPr>
          <w:rFonts w:ascii="Arial" w:hAnsi="Arial" w:cs="Arial"/>
          <w:sz w:val="26"/>
          <w:szCs w:val="26"/>
        </w:rPr>
        <w:t>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A71CD" w:rsidRPr="00161AEB" w:rsidRDefault="007A71CD" w:rsidP="007A71CD">
      <w:pPr>
        <w:pStyle w:val="af9"/>
        <w:numPr>
          <w:ilvl w:val="1"/>
          <w:numId w:val="17"/>
        </w:numPr>
        <w:spacing w:after="0" w:line="240" w:lineRule="auto"/>
        <w:ind w:left="0" w:firstLine="709"/>
        <w:rPr>
          <w:rFonts w:ascii="Arial" w:hAnsi="Arial" w:cs="Arial"/>
          <w:sz w:val="26"/>
          <w:szCs w:val="26"/>
        </w:rPr>
      </w:pPr>
      <w:r w:rsidRPr="00161AEB">
        <w:rPr>
          <w:rFonts w:ascii="Arial" w:hAnsi="Arial" w:cs="Arial"/>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w:t>
      </w:r>
      <w:r w:rsidRPr="00161AEB">
        <w:rPr>
          <w:rFonts w:ascii="Arial" w:hAnsi="Arial" w:cs="Arial"/>
          <w:sz w:val="26"/>
          <w:szCs w:val="26"/>
        </w:rPr>
        <w:lastRenderedPageBreak/>
        <w:t>предложения и замечания, касающиеся указанного вопроса, для включения их в протокол общественных обсуждений или публичных слушаний.</w:t>
      </w:r>
    </w:p>
    <w:p w:rsidR="007A71CD" w:rsidRPr="00161AEB" w:rsidRDefault="007A71CD" w:rsidP="007A71CD">
      <w:pPr>
        <w:pStyle w:val="ConsPlusNormal"/>
        <w:numPr>
          <w:ilvl w:val="1"/>
          <w:numId w:val="17"/>
        </w:numPr>
        <w:ind w:left="0" w:firstLine="709"/>
        <w:rPr>
          <w:sz w:val="26"/>
          <w:szCs w:val="26"/>
        </w:rPr>
      </w:pPr>
      <w:r w:rsidRPr="00161AEB">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61AEB">
        <w:rPr>
          <w:sz w:val="26"/>
          <w:szCs w:val="26"/>
        </w:rPr>
        <w:t>Уватского</w:t>
      </w:r>
      <w:proofErr w:type="spellEnd"/>
      <w:r w:rsidRPr="00161AEB">
        <w:rPr>
          <w:sz w:val="26"/>
          <w:szCs w:val="26"/>
        </w:rPr>
        <w:t xml:space="preserve"> муниципального района в сети «Интернет».</w:t>
      </w:r>
    </w:p>
    <w:p w:rsidR="007A71CD" w:rsidRPr="00161AEB" w:rsidRDefault="007A71CD" w:rsidP="007A71CD">
      <w:pPr>
        <w:pStyle w:val="ConsPlusNormal"/>
        <w:numPr>
          <w:ilvl w:val="1"/>
          <w:numId w:val="17"/>
        </w:numPr>
        <w:ind w:left="0" w:firstLine="709"/>
        <w:rPr>
          <w:sz w:val="26"/>
          <w:szCs w:val="26"/>
        </w:rPr>
      </w:pPr>
      <w:r w:rsidRPr="00161AEB">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7A71CD" w:rsidRPr="00161AEB" w:rsidRDefault="007A71CD" w:rsidP="007A71CD">
      <w:pPr>
        <w:pStyle w:val="af9"/>
        <w:numPr>
          <w:ilvl w:val="1"/>
          <w:numId w:val="17"/>
        </w:numPr>
        <w:spacing w:after="0" w:line="240" w:lineRule="auto"/>
        <w:ind w:left="0" w:firstLine="709"/>
        <w:rPr>
          <w:rFonts w:ascii="Arial" w:hAnsi="Arial" w:cs="Arial"/>
          <w:sz w:val="26"/>
          <w:szCs w:val="26"/>
        </w:rPr>
      </w:pPr>
      <w:r w:rsidRPr="00161AEB">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A71CD" w:rsidRPr="00161AEB" w:rsidRDefault="007A71CD" w:rsidP="007A71CD">
      <w:pPr>
        <w:pStyle w:val="4"/>
        <w:rPr>
          <w:rFonts w:ascii="Arial" w:hAnsi="Arial" w:cs="Arial"/>
          <w:sz w:val="26"/>
          <w:szCs w:val="26"/>
        </w:rPr>
      </w:pPr>
      <w:bookmarkStart w:id="148" w:name="_Toc423081196"/>
      <w:bookmarkStart w:id="149" w:name="_Toc423081265"/>
      <w:bookmarkStart w:id="150" w:name="_Toc423081334"/>
      <w:bookmarkStart w:id="151" w:name="_Toc463338826"/>
      <w:bookmarkStart w:id="152" w:name="_Toc464557701"/>
      <w:bookmarkStart w:id="153" w:name="_Toc465153612"/>
      <w:bookmarkStart w:id="154" w:name="_Toc494804876"/>
      <w:bookmarkStart w:id="155" w:name="_Toc521489858"/>
      <w:bookmarkStart w:id="156" w:name="_Toc58943368"/>
      <w:bookmarkStart w:id="157" w:name="_Toc66784201"/>
      <w:r w:rsidRPr="00161AEB">
        <w:rPr>
          <w:rFonts w:ascii="Arial" w:hAnsi="Arial" w:cs="Arial"/>
          <w:sz w:val="26"/>
          <w:szCs w:val="26"/>
        </w:rPr>
        <w:t>Статья 1</w:t>
      </w:r>
      <w:r w:rsidR="00F775BF">
        <w:rPr>
          <w:rFonts w:ascii="Arial" w:hAnsi="Arial" w:cs="Arial"/>
          <w:sz w:val="26"/>
          <w:szCs w:val="26"/>
        </w:rPr>
        <w:t>2</w:t>
      </w:r>
      <w:r w:rsidRPr="00161AEB">
        <w:rPr>
          <w:rFonts w:ascii="Arial" w:hAnsi="Arial" w:cs="Arial"/>
          <w:sz w:val="26"/>
          <w:szCs w:val="26"/>
        </w:rPr>
        <w:t>.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48"/>
      <w:bookmarkEnd w:id="149"/>
      <w:bookmarkEnd w:id="150"/>
      <w:bookmarkEnd w:id="151"/>
      <w:bookmarkEnd w:id="152"/>
      <w:bookmarkEnd w:id="153"/>
      <w:bookmarkEnd w:id="154"/>
      <w:bookmarkEnd w:id="155"/>
      <w:bookmarkEnd w:id="156"/>
      <w:bookmarkEnd w:id="157"/>
    </w:p>
    <w:p w:rsidR="007A71CD" w:rsidRPr="00161AEB" w:rsidRDefault="007A71CD" w:rsidP="007A71CD">
      <w:pPr>
        <w:pStyle w:val="S"/>
        <w:numPr>
          <w:ilvl w:val="0"/>
          <w:numId w:val="5"/>
        </w:numPr>
        <w:ind w:left="0" w:firstLine="709"/>
        <w:rPr>
          <w:rFonts w:ascii="Arial" w:hAnsi="Arial" w:cs="Arial"/>
          <w:sz w:val="26"/>
          <w:szCs w:val="26"/>
        </w:rPr>
      </w:pPr>
      <w:r w:rsidRPr="00161AEB">
        <w:rPr>
          <w:rFonts w:ascii="Arial" w:hAnsi="Arial" w:cs="Arial"/>
          <w:sz w:val="26"/>
          <w:szCs w:val="26"/>
          <w:shd w:val="clear" w:color="auto" w:fill="FFFFFF"/>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w:t>
      </w:r>
      <w:r w:rsidRPr="00161AEB">
        <w:rPr>
          <w:rFonts w:ascii="Arial" w:hAnsi="Arial" w:cs="Arial"/>
          <w:sz w:val="26"/>
          <w:szCs w:val="26"/>
        </w:rPr>
        <w:t xml:space="preserve"> с учетом положений настоящей статьи.</w:t>
      </w:r>
    </w:p>
    <w:p w:rsidR="007A71CD" w:rsidRPr="00161AEB" w:rsidRDefault="007A71CD" w:rsidP="007A71CD">
      <w:pPr>
        <w:pStyle w:val="S"/>
        <w:numPr>
          <w:ilvl w:val="0"/>
          <w:numId w:val="5"/>
        </w:numPr>
        <w:ind w:left="0" w:firstLine="709"/>
        <w:rPr>
          <w:rFonts w:ascii="Arial" w:hAnsi="Arial" w:cs="Arial"/>
          <w:sz w:val="26"/>
          <w:szCs w:val="26"/>
        </w:rPr>
      </w:pPr>
      <w:r w:rsidRPr="00161AEB">
        <w:rPr>
          <w:rFonts w:ascii="Arial" w:hAnsi="Arial" w:cs="Arial"/>
          <w:sz w:val="26"/>
          <w:szCs w:val="26"/>
        </w:rPr>
        <w:t>Участники общественных обсуждений или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7A71CD" w:rsidRPr="00161AEB" w:rsidRDefault="007A71CD" w:rsidP="007A71CD">
      <w:pPr>
        <w:pStyle w:val="S"/>
        <w:numPr>
          <w:ilvl w:val="0"/>
          <w:numId w:val="5"/>
        </w:numPr>
        <w:ind w:left="0" w:firstLine="709"/>
        <w:rPr>
          <w:rFonts w:ascii="Arial" w:hAnsi="Arial" w:cs="Arial"/>
          <w:sz w:val="26"/>
          <w:szCs w:val="26"/>
        </w:rPr>
      </w:pPr>
      <w:r w:rsidRPr="00161AEB">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в сети "Интернет".</w:t>
      </w:r>
    </w:p>
    <w:p w:rsidR="007A71CD" w:rsidRPr="00161AEB" w:rsidRDefault="007A71CD" w:rsidP="007A71CD">
      <w:pPr>
        <w:pStyle w:val="S"/>
        <w:numPr>
          <w:ilvl w:val="0"/>
          <w:numId w:val="5"/>
        </w:numPr>
        <w:ind w:left="0" w:firstLine="709"/>
        <w:rPr>
          <w:rFonts w:ascii="Arial" w:hAnsi="Arial" w:cs="Arial"/>
          <w:sz w:val="26"/>
          <w:szCs w:val="26"/>
        </w:rPr>
      </w:pPr>
      <w:r w:rsidRPr="00161AEB">
        <w:rPr>
          <w:rFonts w:ascii="Arial" w:hAnsi="Arial" w:cs="Arial"/>
          <w:sz w:val="26"/>
          <w:szCs w:val="26"/>
        </w:rPr>
        <w:t>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w:t>
      </w:r>
    </w:p>
    <w:p w:rsidR="007A71CD" w:rsidRPr="00161AEB" w:rsidRDefault="007A71CD" w:rsidP="007A71CD">
      <w:pPr>
        <w:pStyle w:val="3"/>
        <w:rPr>
          <w:rFonts w:ascii="Arial" w:hAnsi="Arial" w:cs="Arial"/>
        </w:rPr>
      </w:pPr>
      <w:bookmarkStart w:id="158" w:name="_Toc464557702"/>
      <w:bookmarkStart w:id="159" w:name="_Toc465153613"/>
      <w:bookmarkStart w:id="160" w:name="_Toc494804877"/>
      <w:bookmarkStart w:id="161" w:name="_Toc521489859"/>
      <w:bookmarkStart w:id="162" w:name="_Toc58943369"/>
      <w:bookmarkStart w:id="163" w:name="_Toc66784202"/>
      <w:r w:rsidRPr="00161AEB">
        <w:rPr>
          <w:rFonts w:ascii="Arial" w:hAnsi="Arial" w:cs="Arial"/>
        </w:rPr>
        <w:lastRenderedPageBreak/>
        <w:t>Глава 6. Внесение изменений в правила землепользования и застройки</w:t>
      </w:r>
      <w:bookmarkEnd w:id="158"/>
      <w:bookmarkEnd w:id="159"/>
      <w:bookmarkEnd w:id="160"/>
      <w:bookmarkEnd w:id="161"/>
      <w:bookmarkEnd w:id="162"/>
      <w:bookmarkEnd w:id="163"/>
    </w:p>
    <w:p w:rsidR="007A71CD" w:rsidRPr="00161AEB" w:rsidRDefault="007A71CD" w:rsidP="007A71CD">
      <w:pPr>
        <w:pStyle w:val="4"/>
        <w:rPr>
          <w:rFonts w:ascii="Arial" w:hAnsi="Arial" w:cs="Arial"/>
          <w:sz w:val="26"/>
          <w:szCs w:val="26"/>
        </w:rPr>
      </w:pPr>
      <w:bookmarkStart w:id="164" w:name="_Toc423081194"/>
      <w:bookmarkStart w:id="165" w:name="_Toc423081263"/>
      <w:bookmarkStart w:id="166" w:name="_Toc423081332"/>
      <w:bookmarkStart w:id="167" w:name="_Toc463338824"/>
      <w:bookmarkStart w:id="168" w:name="_Toc464557703"/>
      <w:bookmarkStart w:id="169" w:name="_Toc465153614"/>
      <w:bookmarkStart w:id="170" w:name="_Toc494804878"/>
      <w:bookmarkStart w:id="171" w:name="_Toc521489860"/>
      <w:bookmarkStart w:id="172" w:name="_Toc58943370"/>
      <w:bookmarkStart w:id="173" w:name="_Toc66784203"/>
      <w:r w:rsidRPr="00161AEB">
        <w:rPr>
          <w:rFonts w:ascii="Arial" w:hAnsi="Arial" w:cs="Arial"/>
          <w:sz w:val="26"/>
          <w:szCs w:val="26"/>
        </w:rPr>
        <w:t>Статья 1</w:t>
      </w:r>
      <w:r w:rsidR="00F775BF">
        <w:rPr>
          <w:rFonts w:ascii="Arial" w:hAnsi="Arial" w:cs="Arial"/>
          <w:sz w:val="26"/>
          <w:szCs w:val="26"/>
        </w:rPr>
        <w:t>3</w:t>
      </w:r>
      <w:r w:rsidRPr="00161AEB">
        <w:rPr>
          <w:rFonts w:ascii="Arial" w:hAnsi="Arial" w:cs="Arial"/>
          <w:sz w:val="26"/>
          <w:szCs w:val="26"/>
        </w:rPr>
        <w:t>. Порядок внесения изменений в настоящие Правила</w:t>
      </w:r>
      <w:bookmarkEnd w:id="164"/>
      <w:bookmarkEnd w:id="165"/>
      <w:bookmarkEnd w:id="166"/>
      <w:bookmarkEnd w:id="167"/>
      <w:bookmarkEnd w:id="168"/>
      <w:bookmarkEnd w:id="169"/>
      <w:bookmarkEnd w:id="170"/>
      <w:bookmarkEnd w:id="171"/>
      <w:bookmarkEnd w:id="172"/>
      <w:bookmarkEnd w:id="173"/>
    </w:p>
    <w:p w:rsidR="007A71CD" w:rsidRPr="00161AEB" w:rsidRDefault="007A71CD" w:rsidP="007A71CD">
      <w:pPr>
        <w:pStyle w:val="S"/>
        <w:numPr>
          <w:ilvl w:val="0"/>
          <w:numId w:val="6"/>
        </w:numPr>
        <w:ind w:left="0" w:firstLine="709"/>
        <w:rPr>
          <w:rFonts w:ascii="Arial" w:hAnsi="Arial" w:cs="Arial"/>
          <w:sz w:val="26"/>
          <w:szCs w:val="26"/>
        </w:rPr>
      </w:pPr>
      <w:r w:rsidRPr="00161AEB">
        <w:rPr>
          <w:rFonts w:ascii="Arial" w:hAnsi="Arial" w:cs="Arial"/>
          <w:sz w:val="26"/>
          <w:szCs w:val="26"/>
        </w:rPr>
        <w:t>Внесение изменений в Правила осуществляется в порядке, предусмотренном статьями 31, 32 Градостроительного кодекса Российской Федерации.</w:t>
      </w:r>
    </w:p>
    <w:p w:rsidR="007A71CD" w:rsidRPr="00161AEB" w:rsidRDefault="007A71CD" w:rsidP="007A71CD">
      <w:pPr>
        <w:numPr>
          <w:ilvl w:val="0"/>
          <w:numId w:val="6"/>
        </w:numPr>
        <w:ind w:left="0" w:firstLine="709"/>
        <w:rPr>
          <w:sz w:val="26"/>
          <w:szCs w:val="26"/>
        </w:rPr>
      </w:pPr>
      <w:r w:rsidRPr="00161AEB">
        <w:rPr>
          <w:sz w:val="26"/>
          <w:szCs w:val="26"/>
        </w:rPr>
        <w:t>Перечень оснований для рассмотрения Главой района вопроса о внесении изменений в Правила установлен частью 2 статьи 33 Градостроительного кодекса Российской Федерации.</w:t>
      </w:r>
    </w:p>
    <w:p w:rsidR="007A71CD" w:rsidRPr="00161AEB" w:rsidRDefault="007A71CD" w:rsidP="007A71CD">
      <w:pPr>
        <w:pStyle w:val="S"/>
        <w:numPr>
          <w:ilvl w:val="0"/>
          <w:numId w:val="6"/>
        </w:numPr>
        <w:ind w:left="0" w:firstLine="709"/>
        <w:rPr>
          <w:rFonts w:ascii="Arial" w:hAnsi="Arial" w:cs="Arial"/>
          <w:sz w:val="26"/>
          <w:szCs w:val="26"/>
        </w:rPr>
      </w:pPr>
      <w:r w:rsidRPr="00161AEB">
        <w:rPr>
          <w:rFonts w:ascii="Arial" w:hAnsi="Arial" w:cs="Arial"/>
          <w:sz w:val="26"/>
          <w:szCs w:val="26"/>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161AEB">
        <w:rPr>
          <w:rFonts w:ascii="Arial" w:hAnsi="Arial" w:cs="Arial"/>
          <w:sz w:val="26"/>
          <w:szCs w:val="26"/>
        </w:rPr>
        <w:t>приаэродромной</w:t>
      </w:r>
      <w:proofErr w:type="spellEnd"/>
      <w:r w:rsidRPr="00161AEB">
        <w:rPr>
          <w:rFonts w:ascii="Arial" w:hAnsi="Arial" w:cs="Arial"/>
          <w:sz w:val="26"/>
          <w:szCs w:val="26"/>
        </w:rPr>
        <w:t xml:space="preserve"> территории, рассмотрению Комиссией не подлежит.</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Глава района с учетом рекомендаций, содержащихся в заключении Комиссии, в течение тридцати дней принимает решение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A71CD" w:rsidRPr="00161AEB" w:rsidRDefault="007A71CD" w:rsidP="007A71CD">
      <w:pPr>
        <w:widowControl/>
        <w:numPr>
          <w:ilvl w:val="0"/>
          <w:numId w:val="6"/>
        </w:numPr>
        <w:autoSpaceDE/>
        <w:autoSpaceDN/>
        <w:adjustRightInd/>
        <w:ind w:left="0" w:firstLine="709"/>
        <w:rPr>
          <w:sz w:val="26"/>
          <w:szCs w:val="26"/>
        </w:rPr>
      </w:pPr>
      <w:r w:rsidRPr="00161AEB">
        <w:rPr>
          <w:sz w:val="26"/>
          <w:szCs w:val="26"/>
        </w:rPr>
        <w:t>Не допускается внесение в правила землепользования и застройки изменений в случае, указанном в части 7 статьи 33 Градостроительного Кодекса Российской Федерации.</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w:t>
      </w:r>
      <w:r w:rsidRPr="000A0BBB">
        <w:rPr>
          <w:rFonts w:ascii="Arial" w:hAnsi="Arial" w:cs="Arial"/>
          <w:sz w:val="26"/>
          <w:szCs w:val="26"/>
        </w:rPr>
        <w:t>муниципального ра</w:t>
      </w:r>
      <w:r w:rsidR="00A275A0" w:rsidRPr="000A0BBB">
        <w:rPr>
          <w:rFonts w:ascii="Arial" w:hAnsi="Arial" w:cs="Arial"/>
          <w:sz w:val="26"/>
          <w:szCs w:val="26"/>
        </w:rPr>
        <w:t>йо</w:t>
      </w:r>
      <w:r w:rsidRPr="000A0BBB">
        <w:rPr>
          <w:rFonts w:ascii="Arial" w:hAnsi="Arial" w:cs="Arial"/>
          <w:sz w:val="26"/>
          <w:szCs w:val="26"/>
        </w:rPr>
        <w:t>на поселения в сети "Интернет". Сообщение о принятии такого решения также</w:t>
      </w:r>
      <w:r w:rsidRPr="00161AEB">
        <w:rPr>
          <w:rFonts w:ascii="Arial" w:hAnsi="Arial" w:cs="Arial"/>
          <w:sz w:val="26"/>
          <w:szCs w:val="26"/>
        </w:rPr>
        <w:t xml:space="preserve"> может быть распространено по радио и телевидению.</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 xml:space="preserve">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161AEB">
        <w:rPr>
          <w:rFonts w:ascii="Arial" w:hAnsi="Arial" w:cs="Arial"/>
          <w:sz w:val="26"/>
          <w:szCs w:val="26"/>
        </w:rPr>
        <w:t>приаэродромной</w:t>
      </w:r>
      <w:proofErr w:type="spellEnd"/>
      <w:r w:rsidRPr="00161AEB">
        <w:rPr>
          <w:rFonts w:ascii="Arial" w:hAnsi="Arial" w:cs="Arial"/>
          <w:sz w:val="26"/>
          <w:szCs w:val="26"/>
        </w:rPr>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Горнослинк</w:t>
      </w:r>
      <w:r w:rsidR="00A275A0" w:rsidRPr="00161AEB">
        <w:rPr>
          <w:rFonts w:ascii="Arial" w:hAnsi="Arial" w:cs="Arial"/>
          <w:sz w:val="26"/>
          <w:szCs w:val="26"/>
        </w:rPr>
        <w:t>ин</w:t>
      </w:r>
      <w:r w:rsidRPr="00161AEB">
        <w:rPr>
          <w:rFonts w:ascii="Arial" w:hAnsi="Arial" w:cs="Arial"/>
          <w:sz w:val="26"/>
          <w:szCs w:val="26"/>
        </w:rPr>
        <w:t xml:space="preserve">ского сельского поселения, Схеме территориального планирования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Схеме территориального планирования Тюменской области, Схемам территориального планирования Российской Федерации, сведениям Единого государственного реестра </w:t>
      </w:r>
      <w:r w:rsidRPr="00161AEB">
        <w:rPr>
          <w:rFonts w:ascii="Arial" w:hAnsi="Arial" w:cs="Arial"/>
          <w:sz w:val="26"/>
          <w:szCs w:val="26"/>
        </w:rPr>
        <w:lastRenderedPageBreak/>
        <w:t>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7A71CD" w:rsidRPr="00161AEB" w:rsidRDefault="007A71CD" w:rsidP="007A71CD">
      <w:pPr>
        <w:pStyle w:val="ConsPlusNormal"/>
        <w:numPr>
          <w:ilvl w:val="0"/>
          <w:numId w:val="6"/>
        </w:numPr>
        <w:ind w:left="0" w:firstLine="709"/>
        <w:rPr>
          <w:sz w:val="26"/>
          <w:szCs w:val="26"/>
        </w:rPr>
      </w:pPr>
      <w:r w:rsidRPr="00161AEB">
        <w:rPr>
          <w:sz w:val="26"/>
          <w:szCs w:val="26"/>
        </w:rPr>
        <w:t>По результатам проверки, указанной в части 9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9 настоящей статьи, - в Комиссию на доработку.</w:t>
      </w:r>
    </w:p>
    <w:p w:rsidR="007A71CD" w:rsidRPr="00161AEB" w:rsidRDefault="007A71CD" w:rsidP="007A71CD">
      <w:pPr>
        <w:pStyle w:val="ConsPlusNormal"/>
        <w:numPr>
          <w:ilvl w:val="0"/>
          <w:numId w:val="6"/>
        </w:numPr>
        <w:ind w:left="0" w:firstLine="709"/>
        <w:rPr>
          <w:sz w:val="26"/>
          <w:szCs w:val="26"/>
        </w:rPr>
      </w:pPr>
      <w:r w:rsidRPr="00161AEB">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 xml:space="preserve">Общественные обсуждения или публичные слушания по внесению изменений в настоящие Правила проводятся в соответствии со статьей </w:t>
      </w:r>
      <w:r w:rsidR="00F427C6" w:rsidRPr="005C79D7">
        <w:rPr>
          <w:rFonts w:ascii="Arial" w:hAnsi="Arial" w:cs="Arial"/>
          <w:sz w:val="26"/>
          <w:szCs w:val="26"/>
        </w:rPr>
        <w:t>9</w:t>
      </w:r>
      <w:r w:rsidRPr="00161AEB">
        <w:rPr>
          <w:rFonts w:ascii="Arial" w:hAnsi="Arial" w:cs="Arial"/>
          <w:sz w:val="26"/>
          <w:szCs w:val="26"/>
        </w:rPr>
        <w:t xml:space="preserve"> настоящих Правил.</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bookmarkStart w:id="174" w:name="Par0"/>
      <w:bookmarkEnd w:id="174"/>
      <w:r w:rsidRPr="00161AEB">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Глава района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161AEB">
        <w:rPr>
          <w:rFonts w:ascii="Arial" w:hAnsi="Arial" w:cs="Arial"/>
          <w:sz w:val="26"/>
          <w:szCs w:val="26"/>
        </w:rPr>
        <w:t>Уватского</w:t>
      </w:r>
      <w:proofErr w:type="spellEnd"/>
      <w:r w:rsidRPr="00161AEB">
        <w:rPr>
          <w:rFonts w:ascii="Arial" w:hAnsi="Arial" w:cs="Arial"/>
          <w:sz w:val="26"/>
          <w:szCs w:val="26"/>
        </w:rPr>
        <w:t xml:space="preserve"> муниципального района в сети «Интернет».</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Физические и юридические лица вправе оспорить решение о внесении изменений в настоящие Правила в судебном порядке.</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lastRenderedPageBreak/>
        <w:t>Глава района обязан обеспечить внесение изменений в Правила путем их уточнения, в случае поступления требования, предусмотренного часть 8 статьи 33 Градостроительного кодекса Российской Федерации. При этом утверждение изменений в Правила в целях их уточнения не требуется.</w:t>
      </w:r>
    </w:p>
    <w:p w:rsidR="007A71CD" w:rsidRPr="00161AEB" w:rsidRDefault="007A71CD" w:rsidP="007A71CD">
      <w:pPr>
        <w:pStyle w:val="af9"/>
        <w:numPr>
          <w:ilvl w:val="0"/>
          <w:numId w:val="6"/>
        </w:numPr>
        <w:spacing w:after="0" w:line="240" w:lineRule="auto"/>
        <w:ind w:left="0" w:firstLine="709"/>
        <w:rPr>
          <w:rFonts w:ascii="Arial" w:hAnsi="Arial" w:cs="Arial"/>
          <w:sz w:val="26"/>
          <w:szCs w:val="26"/>
        </w:rPr>
      </w:pPr>
      <w:r w:rsidRPr="00161AEB">
        <w:rPr>
          <w:rFonts w:ascii="Arial" w:hAnsi="Arial" w:cs="Arial"/>
          <w:sz w:val="26"/>
          <w:szCs w:val="26"/>
        </w:rPr>
        <w:t xml:space="preserve">Срок уточнения Правил в целях отображения границ зон </w:t>
      </w:r>
      <w:r w:rsidRPr="00161AEB">
        <w:rPr>
          <w:rFonts w:ascii="Arial" w:hAnsi="Arial" w:cs="Arial"/>
          <w:color w:val="000000"/>
          <w:sz w:val="26"/>
          <w:szCs w:val="26"/>
          <w:shd w:val="clear" w:color="auto" w:fill="FFFFFF"/>
        </w:rPr>
        <w:t xml:space="preserve">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w:t>
      </w:r>
      <w:r w:rsidRPr="00161AEB">
        <w:rPr>
          <w:rFonts w:ascii="Arial" w:hAnsi="Arial" w:cs="Arial"/>
          <w:sz w:val="26"/>
          <w:szCs w:val="26"/>
        </w:rPr>
        <w:t>предусмотренного часть 8 статьи 33 Градостроительного кодекса Российской Федерации</w:t>
      </w:r>
      <w:r w:rsidR="00465077">
        <w:rPr>
          <w:rFonts w:ascii="Arial" w:hAnsi="Arial" w:cs="Arial"/>
          <w:sz w:val="26"/>
          <w:szCs w:val="26"/>
        </w:rPr>
        <w:t>.</w:t>
      </w:r>
    </w:p>
    <w:p w:rsidR="007A71CD" w:rsidRPr="00161AEB" w:rsidRDefault="007A71CD" w:rsidP="007A71CD">
      <w:pPr>
        <w:pStyle w:val="3"/>
        <w:spacing w:after="0"/>
        <w:rPr>
          <w:rFonts w:ascii="Arial" w:hAnsi="Arial" w:cs="Arial"/>
          <w:lang w:eastAsia="en-US"/>
        </w:rPr>
      </w:pPr>
      <w:bookmarkStart w:id="175" w:name="_Toc494804879"/>
      <w:bookmarkStart w:id="176" w:name="_Toc521489861"/>
      <w:bookmarkStart w:id="177" w:name="_Toc58943371"/>
      <w:bookmarkStart w:id="178" w:name="_Toc66784204"/>
      <w:r w:rsidRPr="00161AEB">
        <w:rPr>
          <w:rFonts w:ascii="Arial" w:hAnsi="Arial" w:cs="Arial"/>
          <w:lang w:eastAsia="en-US"/>
        </w:rPr>
        <w:t>Глава 7. Регулирование иных вопросов землепользования и застройки</w:t>
      </w:r>
      <w:bookmarkEnd w:id="175"/>
      <w:bookmarkEnd w:id="176"/>
      <w:bookmarkEnd w:id="177"/>
      <w:bookmarkEnd w:id="178"/>
    </w:p>
    <w:p w:rsidR="007A71CD" w:rsidRPr="00161AEB" w:rsidRDefault="007A71CD" w:rsidP="007A71CD">
      <w:pPr>
        <w:pStyle w:val="4"/>
        <w:rPr>
          <w:rFonts w:ascii="Arial" w:hAnsi="Arial" w:cs="Arial"/>
          <w:sz w:val="26"/>
          <w:szCs w:val="26"/>
        </w:rPr>
      </w:pPr>
      <w:bookmarkStart w:id="179" w:name="_Toc491773871"/>
      <w:bookmarkStart w:id="180" w:name="_Toc494804880"/>
      <w:bookmarkStart w:id="181" w:name="_Toc521489862"/>
      <w:bookmarkStart w:id="182" w:name="_Toc423081198"/>
      <w:bookmarkStart w:id="183" w:name="_Toc423081267"/>
      <w:bookmarkStart w:id="184" w:name="_Toc423081336"/>
      <w:bookmarkStart w:id="185" w:name="_Toc463338828"/>
      <w:bookmarkStart w:id="186" w:name="_Toc465153616"/>
      <w:bookmarkStart w:id="187" w:name="_Toc485217604"/>
      <w:bookmarkStart w:id="188" w:name="_Toc58943372"/>
      <w:bookmarkStart w:id="189" w:name="_Toc66784205"/>
      <w:bookmarkStart w:id="190" w:name="_Toc423081201"/>
      <w:bookmarkStart w:id="191" w:name="_Toc423081270"/>
      <w:bookmarkStart w:id="192" w:name="_Toc423081339"/>
      <w:bookmarkStart w:id="193" w:name="_Toc463338831"/>
      <w:bookmarkStart w:id="194" w:name="_Toc465153619"/>
      <w:r w:rsidRPr="00161AEB">
        <w:rPr>
          <w:rFonts w:ascii="Arial" w:hAnsi="Arial" w:cs="Arial"/>
          <w:sz w:val="26"/>
          <w:szCs w:val="26"/>
        </w:rPr>
        <w:t>Статья 1</w:t>
      </w:r>
      <w:r w:rsidR="00906B86">
        <w:rPr>
          <w:rFonts w:ascii="Arial" w:hAnsi="Arial" w:cs="Arial"/>
          <w:sz w:val="26"/>
          <w:szCs w:val="26"/>
        </w:rPr>
        <w:t>4</w:t>
      </w:r>
      <w:r w:rsidRPr="00161AEB">
        <w:rPr>
          <w:rFonts w:ascii="Arial" w:hAnsi="Arial" w:cs="Arial"/>
          <w:sz w:val="26"/>
          <w:szCs w:val="26"/>
        </w:rPr>
        <w:t>. Строительные изменения объектов капитального строительства.</w:t>
      </w:r>
      <w:bookmarkEnd w:id="179"/>
      <w:bookmarkEnd w:id="180"/>
      <w:bookmarkEnd w:id="181"/>
      <w:bookmarkEnd w:id="182"/>
      <w:bookmarkEnd w:id="183"/>
      <w:bookmarkEnd w:id="184"/>
      <w:bookmarkEnd w:id="185"/>
      <w:bookmarkEnd w:id="186"/>
      <w:bookmarkEnd w:id="187"/>
      <w:bookmarkEnd w:id="188"/>
      <w:bookmarkEnd w:id="189"/>
    </w:p>
    <w:p w:rsidR="007A71CD" w:rsidRPr="00161AEB" w:rsidRDefault="007A71CD" w:rsidP="007A71CD">
      <w:pPr>
        <w:pStyle w:val="S"/>
        <w:rPr>
          <w:rFonts w:ascii="Arial" w:hAnsi="Arial" w:cs="Arial"/>
          <w:sz w:val="26"/>
          <w:szCs w:val="26"/>
        </w:rPr>
      </w:pPr>
      <w:r w:rsidRPr="00161AEB">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7A71CD" w:rsidRPr="00161AEB" w:rsidRDefault="007A71CD" w:rsidP="007A71CD">
      <w:pPr>
        <w:pStyle w:val="S"/>
        <w:rPr>
          <w:rFonts w:ascii="Arial" w:hAnsi="Arial" w:cs="Arial"/>
          <w:sz w:val="26"/>
          <w:szCs w:val="26"/>
        </w:rPr>
      </w:pPr>
      <w:r w:rsidRPr="00161AEB">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7A71CD" w:rsidRPr="00161AEB" w:rsidRDefault="007A71CD" w:rsidP="007A71CD">
      <w:pPr>
        <w:pStyle w:val="S"/>
        <w:rPr>
          <w:rFonts w:ascii="Arial" w:hAnsi="Arial" w:cs="Arial"/>
          <w:sz w:val="26"/>
          <w:szCs w:val="26"/>
        </w:rPr>
      </w:pPr>
      <w:r w:rsidRPr="00161AEB">
        <w:rPr>
          <w:rFonts w:ascii="Arial" w:hAnsi="Arial" w:cs="Arial"/>
          <w:sz w:val="26"/>
          <w:szCs w:val="26"/>
        </w:rPr>
        <w:t>3. Строительные изменения объектов капитального строительства подразделяются на изменения, для которых:</w:t>
      </w:r>
    </w:p>
    <w:p w:rsidR="007A71CD" w:rsidRPr="00161AEB" w:rsidRDefault="007A71CD" w:rsidP="007A71CD">
      <w:pPr>
        <w:pStyle w:val="S"/>
        <w:numPr>
          <w:ilvl w:val="0"/>
          <w:numId w:val="33"/>
        </w:numPr>
        <w:ind w:left="0" w:firstLine="709"/>
        <w:rPr>
          <w:rFonts w:ascii="Arial" w:hAnsi="Arial" w:cs="Arial"/>
          <w:sz w:val="26"/>
          <w:szCs w:val="26"/>
        </w:rPr>
      </w:pPr>
      <w:r w:rsidRPr="00161AEB">
        <w:rPr>
          <w:rFonts w:ascii="Arial" w:hAnsi="Arial" w:cs="Arial"/>
          <w:sz w:val="26"/>
          <w:szCs w:val="26"/>
        </w:rPr>
        <w:t>не требуется разрешение на строительство;</w:t>
      </w:r>
    </w:p>
    <w:p w:rsidR="007A71CD" w:rsidRPr="00161AEB" w:rsidRDefault="007A71CD" w:rsidP="007A71CD">
      <w:pPr>
        <w:pStyle w:val="S"/>
        <w:numPr>
          <w:ilvl w:val="0"/>
          <w:numId w:val="33"/>
        </w:numPr>
        <w:ind w:left="0" w:firstLine="709"/>
        <w:rPr>
          <w:rFonts w:ascii="Arial" w:hAnsi="Arial" w:cs="Arial"/>
          <w:sz w:val="26"/>
          <w:szCs w:val="26"/>
        </w:rPr>
      </w:pPr>
      <w:r w:rsidRPr="00161AEB">
        <w:rPr>
          <w:rFonts w:ascii="Arial" w:hAnsi="Arial" w:cs="Arial"/>
          <w:sz w:val="26"/>
          <w:szCs w:val="26"/>
        </w:rPr>
        <w:t>требуется разрешение на строительство.</w:t>
      </w:r>
    </w:p>
    <w:p w:rsidR="007A71CD" w:rsidRPr="00161AEB" w:rsidRDefault="007A71CD" w:rsidP="007A71CD">
      <w:pPr>
        <w:pStyle w:val="S"/>
        <w:rPr>
          <w:rFonts w:ascii="Arial" w:hAnsi="Arial" w:cs="Arial"/>
          <w:sz w:val="26"/>
          <w:szCs w:val="26"/>
        </w:rPr>
      </w:pPr>
      <w:r w:rsidRPr="00161AEB">
        <w:rPr>
          <w:rFonts w:ascii="Arial" w:hAnsi="Arial" w:cs="Arial"/>
          <w:sz w:val="26"/>
          <w:szCs w:val="26"/>
        </w:rPr>
        <w:t>4. Выдача разрешения на строительство не требуется в случаях, предусмотренных частью 17 статьи 51 Градостроительного кодекса Российской Федерации.</w:t>
      </w:r>
    </w:p>
    <w:p w:rsidR="007A71CD" w:rsidRPr="00161AEB" w:rsidRDefault="00F427C6" w:rsidP="007A71CD">
      <w:pPr>
        <w:pStyle w:val="S"/>
        <w:rPr>
          <w:rFonts w:ascii="Arial" w:hAnsi="Arial" w:cs="Arial"/>
          <w:sz w:val="26"/>
          <w:szCs w:val="26"/>
        </w:rPr>
      </w:pPr>
      <w:r>
        <w:rPr>
          <w:rFonts w:ascii="Arial" w:hAnsi="Arial" w:cs="Arial"/>
          <w:sz w:val="26"/>
          <w:szCs w:val="26"/>
        </w:rPr>
        <w:t>5</w:t>
      </w:r>
      <w:r w:rsidR="007A71CD" w:rsidRPr="00161AEB">
        <w:rPr>
          <w:rFonts w:ascii="Arial" w:hAnsi="Arial" w:cs="Arial"/>
          <w:sz w:val="26"/>
          <w:szCs w:val="26"/>
        </w:rPr>
        <w:t xml:space="preserve">.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w:t>
      </w:r>
      <w:r w:rsidR="007A71CD" w:rsidRPr="005C79D7">
        <w:rPr>
          <w:rFonts w:ascii="Arial" w:hAnsi="Arial" w:cs="Arial"/>
          <w:sz w:val="26"/>
          <w:szCs w:val="26"/>
        </w:rPr>
        <w:t>1</w:t>
      </w:r>
      <w:r w:rsidRPr="005C79D7">
        <w:rPr>
          <w:rFonts w:ascii="Arial" w:hAnsi="Arial" w:cs="Arial"/>
          <w:sz w:val="26"/>
          <w:szCs w:val="26"/>
        </w:rPr>
        <w:t>5</w:t>
      </w:r>
      <w:r w:rsidR="007A71CD" w:rsidRPr="00161AEB">
        <w:rPr>
          <w:rFonts w:ascii="Arial" w:hAnsi="Arial" w:cs="Arial"/>
          <w:sz w:val="26"/>
          <w:szCs w:val="26"/>
        </w:rPr>
        <w:t xml:space="preserve"> настоящих Правил.</w:t>
      </w:r>
    </w:p>
    <w:p w:rsidR="007A71CD" w:rsidRPr="00161AEB" w:rsidRDefault="007A71CD" w:rsidP="007A71CD">
      <w:pPr>
        <w:pStyle w:val="4"/>
        <w:rPr>
          <w:rFonts w:ascii="Arial" w:hAnsi="Arial" w:cs="Arial"/>
          <w:sz w:val="26"/>
          <w:szCs w:val="26"/>
        </w:rPr>
      </w:pPr>
      <w:bookmarkStart w:id="195" w:name="_Toc423081199"/>
      <w:bookmarkStart w:id="196" w:name="_Toc423081268"/>
      <w:bookmarkStart w:id="197" w:name="_Toc423081337"/>
      <w:bookmarkStart w:id="198" w:name="_Toc463338829"/>
      <w:bookmarkStart w:id="199" w:name="_Toc465153617"/>
      <w:bookmarkStart w:id="200" w:name="_Toc485217605"/>
      <w:bookmarkStart w:id="201" w:name="_Toc491773872"/>
      <w:bookmarkStart w:id="202" w:name="_Toc494804881"/>
      <w:bookmarkStart w:id="203" w:name="_Toc521489863"/>
      <w:bookmarkStart w:id="204" w:name="_Toc58943373"/>
      <w:bookmarkStart w:id="205" w:name="_Toc66784206"/>
      <w:r w:rsidRPr="00161AEB">
        <w:rPr>
          <w:rFonts w:ascii="Arial" w:hAnsi="Arial" w:cs="Arial"/>
          <w:sz w:val="26"/>
          <w:szCs w:val="26"/>
        </w:rPr>
        <w:t>Статья 1</w:t>
      </w:r>
      <w:r w:rsidR="00906B86">
        <w:rPr>
          <w:rFonts w:ascii="Arial" w:hAnsi="Arial" w:cs="Arial"/>
          <w:sz w:val="26"/>
          <w:szCs w:val="26"/>
        </w:rPr>
        <w:t>5</w:t>
      </w:r>
      <w:r w:rsidRPr="00161AEB">
        <w:rPr>
          <w:rFonts w:ascii="Arial" w:hAnsi="Arial" w:cs="Arial"/>
          <w:sz w:val="26"/>
          <w:szCs w:val="26"/>
        </w:rPr>
        <w:t>. Разрешение на строительство</w:t>
      </w:r>
      <w:bookmarkEnd w:id="195"/>
      <w:bookmarkEnd w:id="196"/>
      <w:bookmarkEnd w:id="197"/>
      <w:bookmarkEnd w:id="198"/>
      <w:bookmarkEnd w:id="199"/>
      <w:bookmarkEnd w:id="200"/>
      <w:bookmarkEnd w:id="201"/>
      <w:bookmarkEnd w:id="202"/>
      <w:bookmarkEnd w:id="203"/>
      <w:bookmarkEnd w:id="204"/>
      <w:bookmarkEnd w:id="205"/>
    </w:p>
    <w:p w:rsidR="007A71CD" w:rsidRPr="00161AEB" w:rsidRDefault="007A71CD" w:rsidP="007A71CD">
      <w:pPr>
        <w:pStyle w:val="S"/>
        <w:numPr>
          <w:ilvl w:val="1"/>
          <w:numId w:val="10"/>
        </w:numPr>
        <w:ind w:left="0" w:firstLine="709"/>
        <w:rPr>
          <w:rFonts w:ascii="Arial" w:hAnsi="Arial" w:cs="Arial"/>
          <w:sz w:val="26"/>
          <w:szCs w:val="26"/>
        </w:rPr>
      </w:pPr>
      <w:r w:rsidRPr="00161AEB">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7A71CD" w:rsidRPr="00161AEB" w:rsidRDefault="007A71CD" w:rsidP="007A71CD">
      <w:pPr>
        <w:pStyle w:val="S"/>
        <w:numPr>
          <w:ilvl w:val="1"/>
          <w:numId w:val="10"/>
        </w:numPr>
        <w:ind w:left="0" w:firstLine="709"/>
        <w:rPr>
          <w:rFonts w:ascii="Arial" w:hAnsi="Arial" w:cs="Arial"/>
          <w:sz w:val="26"/>
          <w:szCs w:val="26"/>
        </w:rPr>
      </w:pPr>
      <w:r w:rsidRPr="00161AEB">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7A71CD" w:rsidRPr="00161AEB" w:rsidRDefault="007A71CD" w:rsidP="007A71CD">
      <w:pPr>
        <w:pStyle w:val="S"/>
        <w:numPr>
          <w:ilvl w:val="1"/>
          <w:numId w:val="10"/>
        </w:numPr>
        <w:ind w:left="0" w:firstLine="709"/>
        <w:rPr>
          <w:rFonts w:ascii="Arial" w:hAnsi="Arial" w:cs="Arial"/>
          <w:bCs/>
          <w:sz w:val="26"/>
          <w:szCs w:val="26"/>
        </w:rPr>
      </w:pPr>
      <w:r w:rsidRPr="00161AEB">
        <w:rPr>
          <w:rFonts w:ascii="Arial" w:hAnsi="Arial" w:cs="Arial"/>
          <w:bCs/>
          <w:sz w:val="26"/>
          <w:szCs w:val="26"/>
        </w:rPr>
        <w:t xml:space="preserve">Уполномоченный на выдачу разрешений на строительство орган местного самоуправления в течение пяти рабочих дней со дня получения заявления о выдаче разрешения на строительство, </w:t>
      </w:r>
      <w:r w:rsidRPr="00161AEB">
        <w:rPr>
          <w:rFonts w:ascii="Arial" w:hAnsi="Arial" w:cs="Arial"/>
          <w:sz w:val="26"/>
          <w:szCs w:val="26"/>
        </w:rPr>
        <w:t xml:space="preserve">за исключением случая, </w:t>
      </w:r>
      <w:r w:rsidRPr="00161AEB">
        <w:rPr>
          <w:rFonts w:ascii="Arial" w:hAnsi="Arial" w:cs="Arial"/>
          <w:sz w:val="26"/>
          <w:szCs w:val="26"/>
        </w:rPr>
        <w:lastRenderedPageBreak/>
        <w:t>предусмотренного частью 11.1 статьи 51 Градостроительного Кодекса Российской Федерации:</w:t>
      </w:r>
    </w:p>
    <w:p w:rsidR="007A71CD" w:rsidRPr="00161AEB" w:rsidRDefault="007A71CD" w:rsidP="007A71CD">
      <w:pPr>
        <w:pStyle w:val="S"/>
        <w:numPr>
          <w:ilvl w:val="1"/>
          <w:numId w:val="8"/>
        </w:numPr>
        <w:ind w:left="0" w:firstLine="709"/>
        <w:rPr>
          <w:rFonts w:ascii="Arial" w:hAnsi="Arial" w:cs="Arial"/>
          <w:sz w:val="26"/>
          <w:szCs w:val="26"/>
        </w:rPr>
      </w:pPr>
      <w:r w:rsidRPr="00161AEB">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7A71CD" w:rsidRPr="00161AEB" w:rsidRDefault="007A71CD" w:rsidP="007A71CD">
      <w:pPr>
        <w:pStyle w:val="S"/>
        <w:numPr>
          <w:ilvl w:val="1"/>
          <w:numId w:val="8"/>
        </w:numPr>
        <w:ind w:left="0" w:firstLine="709"/>
        <w:rPr>
          <w:rFonts w:ascii="Arial" w:hAnsi="Arial" w:cs="Arial"/>
          <w:sz w:val="26"/>
          <w:szCs w:val="26"/>
        </w:rPr>
      </w:pPr>
      <w:r w:rsidRPr="00161AEB">
        <w:rPr>
          <w:rFonts w:ascii="Arial" w:hAnsi="Arial" w:cs="Arial"/>
          <w:sz w:val="26"/>
          <w:szCs w:val="26"/>
        </w:rPr>
        <w:t>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7A71CD" w:rsidRPr="00161AEB" w:rsidRDefault="007A71CD" w:rsidP="007A71CD">
      <w:pPr>
        <w:pStyle w:val="S"/>
        <w:numPr>
          <w:ilvl w:val="1"/>
          <w:numId w:val="8"/>
        </w:numPr>
        <w:ind w:left="0" w:firstLine="709"/>
        <w:rPr>
          <w:rFonts w:ascii="Arial" w:hAnsi="Arial" w:cs="Arial"/>
          <w:sz w:val="26"/>
          <w:szCs w:val="26"/>
        </w:rPr>
      </w:pPr>
      <w:r w:rsidRPr="00161AEB">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7A71CD" w:rsidRPr="00161AEB" w:rsidRDefault="007A71CD" w:rsidP="007A71CD">
      <w:pPr>
        <w:pStyle w:val="S"/>
        <w:numPr>
          <w:ilvl w:val="1"/>
          <w:numId w:val="10"/>
        </w:numPr>
        <w:ind w:left="0" w:firstLine="709"/>
        <w:rPr>
          <w:rFonts w:ascii="Arial" w:hAnsi="Arial" w:cs="Arial"/>
          <w:bCs/>
          <w:sz w:val="26"/>
          <w:szCs w:val="26"/>
        </w:rPr>
      </w:pPr>
      <w:r w:rsidRPr="00161AEB">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7A71CD" w:rsidRPr="00161AEB" w:rsidRDefault="007A71CD" w:rsidP="007A71CD">
      <w:pPr>
        <w:pStyle w:val="S"/>
        <w:numPr>
          <w:ilvl w:val="1"/>
          <w:numId w:val="10"/>
        </w:numPr>
        <w:ind w:left="0" w:firstLine="709"/>
        <w:rPr>
          <w:rFonts w:ascii="Arial" w:hAnsi="Arial" w:cs="Arial"/>
          <w:bCs/>
          <w:sz w:val="26"/>
          <w:szCs w:val="26"/>
        </w:rPr>
      </w:pPr>
      <w:r w:rsidRPr="00161AEB">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7A71CD" w:rsidRPr="00161AEB" w:rsidRDefault="007A71CD" w:rsidP="007A71CD">
      <w:pPr>
        <w:pStyle w:val="S"/>
        <w:numPr>
          <w:ilvl w:val="1"/>
          <w:numId w:val="10"/>
        </w:numPr>
        <w:ind w:left="0" w:firstLine="709"/>
        <w:rPr>
          <w:rFonts w:ascii="Arial" w:hAnsi="Arial" w:cs="Arial"/>
          <w:bCs/>
          <w:sz w:val="26"/>
          <w:szCs w:val="26"/>
        </w:rPr>
      </w:pPr>
      <w:r w:rsidRPr="00161AEB">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десять рабочих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на день подачи такого заявления.</w:t>
      </w:r>
    </w:p>
    <w:p w:rsidR="007A71CD" w:rsidRPr="00161AEB" w:rsidRDefault="007A71CD" w:rsidP="007A71CD">
      <w:pPr>
        <w:pStyle w:val="S"/>
        <w:numPr>
          <w:ilvl w:val="1"/>
          <w:numId w:val="10"/>
        </w:numPr>
        <w:ind w:left="0" w:firstLine="709"/>
        <w:rPr>
          <w:rFonts w:ascii="Arial" w:hAnsi="Arial" w:cs="Arial"/>
          <w:sz w:val="26"/>
          <w:szCs w:val="26"/>
        </w:rPr>
      </w:pPr>
      <w:r w:rsidRPr="00161AEB">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7A71CD" w:rsidRPr="00161AEB" w:rsidRDefault="007A71CD" w:rsidP="007A71CD">
      <w:pPr>
        <w:pStyle w:val="S"/>
        <w:numPr>
          <w:ilvl w:val="1"/>
          <w:numId w:val="10"/>
        </w:numPr>
        <w:ind w:left="0" w:firstLine="709"/>
        <w:rPr>
          <w:rFonts w:ascii="Arial" w:hAnsi="Arial" w:cs="Arial"/>
          <w:sz w:val="26"/>
          <w:szCs w:val="26"/>
        </w:rPr>
      </w:pPr>
      <w:r w:rsidRPr="00161AEB">
        <w:rPr>
          <w:rFonts w:ascii="Arial" w:hAnsi="Arial" w:cs="Arial"/>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7A71CD" w:rsidRPr="00161AEB" w:rsidRDefault="007A71CD" w:rsidP="007A71CD">
      <w:pPr>
        <w:pStyle w:val="4"/>
        <w:rPr>
          <w:rFonts w:ascii="Arial" w:hAnsi="Arial" w:cs="Arial"/>
          <w:sz w:val="26"/>
          <w:szCs w:val="26"/>
        </w:rPr>
      </w:pPr>
      <w:bookmarkStart w:id="206" w:name="_Toc324408744"/>
      <w:bookmarkStart w:id="207" w:name="_Toc423081200"/>
      <w:bookmarkStart w:id="208" w:name="_Toc423081269"/>
      <w:bookmarkStart w:id="209" w:name="_Toc423081338"/>
      <w:bookmarkStart w:id="210" w:name="_Toc463338830"/>
      <w:bookmarkStart w:id="211" w:name="_Toc465153618"/>
      <w:bookmarkStart w:id="212" w:name="_Toc485217606"/>
      <w:bookmarkStart w:id="213" w:name="_Toc491773873"/>
      <w:bookmarkStart w:id="214" w:name="_Toc494804882"/>
      <w:bookmarkStart w:id="215" w:name="_Toc521489864"/>
      <w:bookmarkStart w:id="216" w:name="_Toc58943374"/>
      <w:bookmarkStart w:id="217" w:name="_Toc66784207"/>
      <w:r w:rsidRPr="00161AEB">
        <w:rPr>
          <w:rFonts w:ascii="Arial" w:hAnsi="Arial" w:cs="Arial"/>
          <w:sz w:val="26"/>
          <w:szCs w:val="26"/>
        </w:rPr>
        <w:lastRenderedPageBreak/>
        <w:t>Статья 1</w:t>
      </w:r>
      <w:r w:rsidR="00906B86">
        <w:rPr>
          <w:rFonts w:ascii="Arial" w:hAnsi="Arial" w:cs="Arial"/>
          <w:sz w:val="26"/>
          <w:szCs w:val="26"/>
        </w:rPr>
        <w:t>6</w:t>
      </w:r>
      <w:r w:rsidRPr="00161AEB">
        <w:rPr>
          <w:rFonts w:ascii="Arial" w:hAnsi="Arial" w:cs="Arial"/>
          <w:sz w:val="26"/>
          <w:szCs w:val="26"/>
        </w:rPr>
        <w:t>. Разрешение на ввод объекта в эксплуатацию</w:t>
      </w:r>
      <w:bookmarkEnd w:id="206"/>
      <w:bookmarkEnd w:id="207"/>
      <w:bookmarkEnd w:id="208"/>
      <w:bookmarkEnd w:id="209"/>
      <w:bookmarkEnd w:id="210"/>
      <w:bookmarkEnd w:id="211"/>
      <w:bookmarkEnd w:id="212"/>
      <w:bookmarkEnd w:id="213"/>
      <w:bookmarkEnd w:id="214"/>
      <w:bookmarkEnd w:id="215"/>
      <w:bookmarkEnd w:id="216"/>
      <w:bookmarkEnd w:id="217"/>
    </w:p>
    <w:p w:rsidR="007A71CD" w:rsidRPr="00161AEB" w:rsidRDefault="007A71CD" w:rsidP="007A71CD">
      <w:pPr>
        <w:pStyle w:val="S"/>
        <w:numPr>
          <w:ilvl w:val="1"/>
          <w:numId w:val="39"/>
        </w:numPr>
        <w:ind w:left="0" w:firstLine="709"/>
        <w:rPr>
          <w:rFonts w:ascii="Arial" w:hAnsi="Arial" w:cs="Arial"/>
          <w:sz w:val="26"/>
          <w:szCs w:val="26"/>
        </w:rPr>
      </w:pPr>
      <w:bookmarkStart w:id="218" w:name="_Toc423081202"/>
      <w:bookmarkStart w:id="219" w:name="_Toc423081271"/>
      <w:bookmarkStart w:id="220" w:name="_Toc423081340"/>
      <w:bookmarkStart w:id="221" w:name="_Toc463338832"/>
      <w:bookmarkStart w:id="222" w:name="_Toc465153620"/>
      <w:bookmarkStart w:id="223" w:name="_Toc494804884"/>
      <w:bookmarkStart w:id="224" w:name="_Toc521489866"/>
      <w:bookmarkEnd w:id="190"/>
      <w:bookmarkEnd w:id="191"/>
      <w:bookmarkEnd w:id="192"/>
      <w:bookmarkEnd w:id="193"/>
      <w:bookmarkEnd w:id="194"/>
      <w:r w:rsidRPr="00161AEB">
        <w:rPr>
          <w:rFonts w:ascii="Arial" w:hAnsi="Arial" w:cs="Arial"/>
          <w:sz w:val="26"/>
          <w:szCs w:val="26"/>
        </w:rPr>
        <w:t>Выдача разрешения на ввод объекта в эксплуатацию предоставляется в порядке, определенном в соответствии со статьей 55 Градостроительного кодекса Российской Федерации.</w:t>
      </w:r>
    </w:p>
    <w:p w:rsidR="007A71CD" w:rsidRPr="00161AEB" w:rsidRDefault="007A71CD" w:rsidP="007A71CD">
      <w:pPr>
        <w:pStyle w:val="S"/>
        <w:numPr>
          <w:ilvl w:val="1"/>
          <w:numId w:val="39"/>
        </w:numPr>
        <w:ind w:left="0" w:firstLine="709"/>
        <w:rPr>
          <w:rFonts w:ascii="Arial" w:hAnsi="Arial" w:cs="Arial"/>
          <w:sz w:val="26"/>
          <w:szCs w:val="26"/>
        </w:rPr>
      </w:pPr>
      <w:r w:rsidRPr="00161AEB">
        <w:rPr>
          <w:rFonts w:ascii="Arial" w:hAnsi="Arial" w:cs="Arial"/>
          <w:sz w:val="26"/>
          <w:szCs w:val="26"/>
        </w:rPr>
        <w:t>Для ввода объекта в эксплуатацию застройщик обращается в Администрацию, выдавшую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7A71CD" w:rsidRPr="00161AEB" w:rsidRDefault="007A71CD" w:rsidP="007A71CD">
      <w:pPr>
        <w:pStyle w:val="S"/>
        <w:numPr>
          <w:ilvl w:val="1"/>
          <w:numId w:val="39"/>
        </w:numPr>
        <w:ind w:left="0" w:firstLine="709"/>
        <w:rPr>
          <w:rFonts w:ascii="Arial" w:hAnsi="Arial" w:cs="Arial"/>
          <w:sz w:val="26"/>
          <w:szCs w:val="26"/>
        </w:rPr>
      </w:pPr>
      <w:r w:rsidRPr="00161AEB">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7A71CD" w:rsidRPr="00161AEB" w:rsidRDefault="007A71CD" w:rsidP="007A71CD">
      <w:pPr>
        <w:pStyle w:val="ConsNormal"/>
        <w:numPr>
          <w:ilvl w:val="1"/>
          <w:numId w:val="39"/>
        </w:numPr>
        <w:ind w:left="0" w:right="0" w:firstLine="709"/>
        <w:rPr>
          <w:sz w:val="26"/>
          <w:szCs w:val="26"/>
        </w:rPr>
      </w:pPr>
      <w:r w:rsidRPr="00161AEB">
        <w:rPr>
          <w:sz w:val="26"/>
          <w:szCs w:val="26"/>
        </w:rPr>
        <w:t>Разрешение на ввод объекта в эксплуатацию является основанием для постановки на государственный уч</w:t>
      </w:r>
      <w:r w:rsidR="00F427C6">
        <w:rPr>
          <w:sz w:val="26"/>
          <w:szCs w:val="26"/>
        </w:rPr>
        <w:t>е</w:t>
      </w:r>
      <w:r w:rsidRPr="00161AEB">
        <w:rPr>
          <w:sz w:val="26"/>
          <w:szCs w:val="26"/>
        </w:rPr>
        <w:t>т построенного объекта капитального строительства, внесения изменений, в документы государственного уч</w:t>
      </w:r>
      <w:r w:rsidR="00F427C6">
        <w:rPr>
          <w:sz w:val="26"/>
          <w:szCs w:val="26"/>
        </w:rPr>
        <w:t>е</w:t>
      </w:r>
      <w:r w:rsidRPr="00161AEB">
        <w:rPr>
          <w:sz w:val="26"/>
          <w:szCs w:val="26"/>
        </w:rPr>
        <w:t>та реконструированного объекта капитального строительства.</w:t>
      </w:r>
    </w:p>
    <w:p w:rsidR="007A71CD" w:rsidRPr="00161AEB" w:rsidRDefault="007A71CD" w:rsidP="007A71CD">
      <w:pPr>
        <w:pStyle w:val="ConsNormal"/>
        <w:numPr>
          <w:ilvl w:val="1"/>
          <w:numId w:val="39"/>
        </w:numPr>
        <w:ind w:left="0" w:right="0" w:firstLine="709"/>
        <w:rPr>
          <w:sz w:val="26"/>
          <w:szCs w:val="26"/>
        </w:rPr>
      </w:pPr>
      <w:r w:rsidRPr="00161AEB">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7A71CD" w:rsidRPr="00161AEB" w:rsidRDefault="007A71CD" w:rsidP="007A71CD">
      <w:pPr>
        <w:pStyle w:val="4"/>
        <w:rPr>
          <w:rFonts w:ascii="Arial" w:hAnsi="Arial" w:cs="Arial"/>
          <w:sz w:val="26"/>
          <w:szCs w:val="26"/>
        </w:rPr>
      </w:pPr>
      <w:bookmarkStart w:id="225" w:name="_Toc58943375"/>
      <w:bookmarkStart w:id="226" w:name="_Toc66784208"/>
      <w:r w:rsidRPr="00161AEB">
        <w:rPr>
          <w:rFonts w:ascii="Arial" w:hAnsi="Arial" w:cs="Arial"/>
          <w:sz w:val="26"/>
          <w:szCs w:val="26"/>
        </w:rPr>
        <w:t>Статья 1</w:t>
      </w:r>
      <w:r w:rsidR="00906B86">
        <w:rPr>
          <w:rFonts w:ascii="Arial" w:hAnsi="Arial" w:cs="Arial"/>
          <w:sz w:val="26"/>
          <w:szCs w:val="26"/>
        </w:rPr>
        <w:t>7</w:t>
      </w:r>
      <w:r w:rsidRPr="00161AEB">
        <w:rPr>
          <w:rFonts w:ascii="Arial" w:hAnsi="Arial" w:cs="Arial"/>
          <w:sz w:val="26"/>
          <w:szCs w:val="26"/>
        </w:rPr>
        <w:t>. Действие Правил по отношению к ранее возникшим правоотношениям</w:t>
      </w:r>
      <w:bookmarkEnd w:id="218"/>
      <w:bookmarkEnd w:id="219"/>
      <w:bookmarkEnd w:id="220"/>
      <w:bookmarkEnd w:id="221"/>
      <w:bookmarkEnd w:id="222"/>
      <w:bookmarkEnd w:id="223"/>
      <w:bookmarkEnd w:id="224"/>
      <w:bookmarkEnd w:id="225"/>
      <w:bookmarkEnd w:id="226"/>
    </w:p>
    <w:p w:rsidR="007A71CD" w:rsidRPr="00161AEB" w:rsidRDefault="007A71CD" w:rsidP="007A71CD">
      <w:pPr>
        <w:pStyle w:val="S"/>
        <w:numPr>
          <w:ilvl w:val="0"/>
          <w:numId w:val="13"/>
        </w:numPr>
        <w:ind w:left="0" w:firstLine="709"/>
        <w:rPr>
          <w:rFonts w:ascii="Arial" w:hAnsi="Arial" w:cs="Arial"/>
          <w:sz w:val="26"/>
          <w:szCs w:val="26"/>
        </w:rPr>
      </w:pPr>
      <w:bookmarkStart w:id="227" w:name="_Toc491773876"/>
      <w:bookmarkStart w:id="228" w:name="_Toc494804885"/>
      <w:bookmarkStart w:id="229" w:name="_Toc521489867"/>
      <w:r w:rsidRPr="00161AEB">
        <w:rPr>
          <w:rFonts w:ascii="Arial" w:hAnsi="Arial" w:cs="Arial"/>
          <w:sz w:val="26"/>
          <w:szCs w:val="26"/>
        </w:rPr>
        <w:t>Правила вступают в силу с момента их официального опубликования.</w:t>
      </w:r>
    </w:p>
    <w:p w:rsidR="007A71CD" w:rsidRPr="00161AEB"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7A71CD" w:rsidRPr="00161AEB"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7A71CD" w:rsidRPr="00161AEB"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7A71CD" w:rsidRPr="00161AEB"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7A71CD" w:rsidRPr="00161AEB"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7A71CD" w:rsidRPr="00161AEB"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7A71CD" w:rsidRPr="00161AEB"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lastRenderedPageBreak/>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7A71CD" w:rsidRDefault="007A71CD" w:rsidP="007A71CD">
      <w:pPr>
        <w:pStyle w:val="S"/>
        <w:numPr>
          <w:ilvl w:val="0"/>
          <w:numId w:val="13"/>
        </w:numPr>
        <w:ind w:left="0" w:firstLine="709"/>
        <w:rPr>
          <w:rFonts w:ascii="Arial" w:hAnsi="Arial" w:cs="Arial"/>
          <w:sz w:val="26"/>
          <w:szCs w:val="26"/>
        </w:rPr>
      </w:pPr>
      <w:r w:rsidRPr="00161AEB">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градостроительными регламентами.</w:t>
      </w:r>
    </w:p>
    <w:p w:rsidR="00B34CD1" w:rsidRPr="000A0BBB" w:rsidRDefault="00B34CD1" w:rsidP="007A71CD">
      <w:pPr>
        <w:pStyle w:val="S"/>
        <w:numPr>
          <w:ilvl w:val="0"/>
          <w:numId w:val="13"/>
        </w:numPr>
        <w:ind w:left="0" w:firstLine="709"/>
        <w:rPr>
          <w:rFonts w:ascii="Arial" w:hAnsi="Arial" w:cs="Arial"/>
          <w:sz w:val="26"/>
          <w:szCs w:val="26"/>
        </w:rPr>
      </w:pPr>
      <w:r w:rsidRPr="000A0BBB">
        <w:rPr>
          <w:rFonts w:ascii="Arial" w:hAnsi="Arial" w:cs="Arial"/>
          <w:sz w:val="26"/>
          <w:szCs w:val="26"/>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которых выданы до вступления в силу настоящих Правил, при условии, сто срок действия разрешения на строительство не истек.</w:t>
      </w:r>
    </w:p>
    <w:p w:rsidR="00B34CD1" w:rsidRPr="000A0BBB" w:rsidRDefault="00B34CD1" w:rsidP="007A71CD">
      <w:pPr>
        <w:pStyle w:val="S"/>
        <w:numPr>
          <w:ilvl w:val="0"/>
          <w:numId w:val="13"/>
        </w:numPr>
        <w:ind w:left="0" w:firstLine="709"/>
        <w:rPr>
          <w:rFonts w:ascii="Arial" w:hAnsi="Arial" w:cs="Arial"/>
          <w:sz w:val="26"/>
          <w:szCs w:val="26"/>
        </w:rPr>
      </w:pPr>
      <w:r w:rsidRPr="000A0BBB">
        <w:rPr>
          <w:rFonts w:ascii="Arial" w:hAnsi="Arial" w:cs="Arial"/>
          <w:sz w:val="26"/>
          <w:szCs w:val="26"/>
        </w:rPr>
        <w:t>В случае отмены либо внесения изменений в нормативные правовые акты Российской Федерации, Тюменской области, настоящие Правила применяются в части, не противоречащей федеральному законодательству и законодательству Тюменской области.</w:t>
      </w:r>
    </w:p>
    <w:p w:rsidR="007A71CD" w:rsidRPr="000A0BBB" w:rsidRDefault="007A71CD" w:rsidP="007A71CD">
      <w:pPr>
        <w:pStyle w:val="4"/>
        <w:rPr>
          <w:rFonts w:ascii="Arial" w:eastAsia="Calibri" w:hAnsi="Arial" w:cs="Arial"/>
          <w:sz w:val="26"/>
          <w:szCs w:val="26"/>
          <w:lang w:eastAsia="en-US"/>
        </w:rPr>
      </w:pPr>
      <w:bookmarkStart w:id="230" w:name="_Toc58943376"/>
      <w:bookmarkStart w:id="231" w:name="_Toc66784209"/>
      <w:r w:rsidRPr="000A0BBB">
        <w:rPr>
          <w:rFonts w:ascii="Arial" w:eastAsia="Calibri" w:hAnsi="Arial" w:cs="Arial"/>
          <w:sz w:val="26"/>
          <w:szCs w:val="26"/>
          <w:lang w:eastAsia="en-US"/>
        </w:rPr>
        <w:t>Статья 1</w:t>
      </w:r>
      <w:r w:rsidR="00906B86">
        <w:rPr>
          <w:rFonts w:ascii="Arial" w:eastAsia="Calibri" w:hAnsi="Arial" w:cs="Arial"/>
          <w:sz w:val="26"/>
          <w:szCs w:val="26"/>
          <w:lang w:eastAsia="en-US"/>
        </w:rPr>
        <w:t>8</w:t>
      </w:r>
      <w:r w:rsidRPr="000A0BBB">
        <w:rPr>
          <w:rFonts w:ascii="Arial" w:eastAsia="Calibri" w:hAnsi="Arial" w:cs="Arial"/>
          <w:sz w:val="26"/>
          <w:szCs w:val="26"/>
          <w:lang w:eastAsia="en-US"/>
        </w:rPr>
        <w:t>. Ответственность за нарушение правил землепользования и застройки</w:t>
      </w:r>
      <w:bookmarkEnd w:id="227"/>
      <w:bookmarkEnd w:id="228"/>
      <w:bookmarkEnd w:id="229"/>
      <w:bookmarkEnd w:id="230"/>
      <w:bookmarkEnd w:id="231"/>
    </w:p>
    <w:p w:rsidR="007A71CD" w:rsidRPr="00161AEB" w:rsidRDefault="007A71CD" w:rsidP="007A71CD">
      <w:pPr>
        <w:widowControl/>
        <w:autoSpaceDE/>
        <w:autoSpaceDN/>
        <w:adjustRightInd/>
        <w:ind w:firstLine="709"/>
        <w:rPr>
          <w:rFonts w:eastAsia="Calibri"/>
          <w:sz w:val="26"/>
          <w:szCs w:val="26"/>
          <w:lang w:eastAsia="en-US"/>
        </w:rPr>
      </w:pPr>
      <w:r w:rsidRPr="000A0BBB">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w:t>
      </w:r>
      <w:r w:rsidRPr="00161AEB">
        <w:rPr>
          <w:rFonts w:eastAsia="Calibri"/>
          <w:sz w:val="26"/>
          <w:szCs w:val="26"/>
          <w:lang w:eastAsia="en-US"/>
        </w:rPr>
        <w:t xml:space="preserve">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7A71CD" w:rsidRPr="00161AEB" w:rsidRDefault="007A71CD" w:rsidP="007A71CD">
      <w:pPr>
        <w:widowControl/>
        <w:autoSpaceDE/>
        <w:autoSpaceDN/>
        <w:adjustRightInd/>
        <w:ind w:firstLine="709"/>
        <w:rPr>
          <w:rFonts w:eastAsia="Calibri"/>
          <w:sz w:val="26"/>
          <w:szCs w:val="26"/>
          <w:lang w:eastAsia="en-US"/>
        </w:rPr>
        <w:sectPr w:rsidR="007A71CD" w:rsidRPr="00161AEB" w:rsidSect="00404753">
          <w:footerReference w:type="default" r:id="rId11"/>
          <w:pgSz w:w="11906" w:h="16838"/>
          <w:pgMar w:top="1134" w:right="567" w:bottom="1134" w:left="1701" w:header="709" w:footer="709" w:gutter="0"/>
          <w:cols w:space="708"/>
          <w:docGrid w:linePitch="360"/>
        </w:sectPr>
      </w:pPr>
    </w:p>
    <w:p w:rsidR="007A71CD" w:rsidRPr="00161AEB" w:rsidRDefault="007A71CD" w:rsidP="007A71CD">
      <w:pPr>
        <w:pStyle w:val="3"/>
        <w:spacing w:before="120" w:after="120"/>
        <w:rPr>
          <w:rFonts w:ascii="Arial" w:hAnsi="Arial" w:cs="Arial"/>
        </w:rPr>
      </w:pPr>
      <w:bookmarkStart w:id="232" w:name="_Toc521489868"/>
      <w:bookmarkStart w:id="233" w:name="_Toc58943377"/>
      <w:bookmarkStart w:id="234" w:name="_Toc66784210"/>
      <w:r w:rsidRPr="00161AEB">
        <w:rPr>
          <w:rFonts w:ascii="Arial" w:hAnsi="Arial" w:cs="Arial"/>
        </w:rPr>
        <w:lastRenderedPageBreak/>
        <w:t xml:space="preserve">Раздел II. Карта градостроительного зонирования </w:t>
      </w:r>
      <w:bookmarkEnd w:id="59"/>
      <w:r w:rsidRPr="00161AEB">
        <w:rPr>
          <w:rFonts w:ascii="Arial" w:hAnsi="Arial" w:cs="Arial"/>
        </w:rPr>
        <w:t>Горнослинк</w:t>
      </w:r>
      <w:r w:rsidR="00A275A0" w:rsidRPr="00161AEB">
        <w:rPr>
          <w:rFonts w:ascii="Arial" w:hAnsi="Arial" w:cs="Arial"/>
        </w:rPr>
        <w:t>ин</w:t>
      </w:r>
      <w:r w:rsidRPr="00161AEB">
        <w:rPr>
          <w:rFonts w:ascii="Arial" w:hAnsi="Arial" w:cs="Arial"/>
        </w:rPr>
        <w:t>ского сельского поселения</w:t>
      </w:r>
      <w:bookmarkEnd w:id="232"/>
      <w:bookmarkEnd w:id="233"/>
      <w:bookmarkEnd w:id="234"/>
    </w:p>
    <w:p w:rsidR="007A71CD" w:rsidRPr="00161AEB" w:rsidRDefault="007A71CD" w:rsidP="007A71CD">
      <w:pPr>
        <w:pStyle w:val="3"/>
        <w:rPr>
          <w:rFonts w:ascii="Arial" w:hAnsi="Arial" w:cs="Arial"/>
        </w:rPr>
      </w:pPr>
      <w:bookmarkStart w:id="235" w:name="_Toc58943378"/>
      <w:bookmarkStart w:id="236" w:name="_Toc66784211"/>
      <w:bookmarkStart w:id="237" w:name="_Toc423081173"/>
      <w:bookmarkStart w:id="238" w:name="_Toc423081242"/>
      <w:bookmarkStart w:id="239" w:name="_Toc423081311"/>
      <w:bookmarkStart w:id="240" w:name="_Toc463338803"/>
      <w:bookmarkStart w:id="241" w:name="_Toc464557678"/>
      <w:bookmarkStart w:id="242" w:name="_Toc465153622"/>
      <w:bookmarkStart w:id="243" w:name="_Toc521489869"/>
      <w:r w:rsidRPr="00161AEB">
        <w:rPr>
          <w:rFonts w:ascii="Arial" w:hAnsi="Arial" w:cs="Arial"/>
        </w:rPr>
        <w:t>Глава 9. Карта градостроительного зонирования</w:t>
      </w:r>
      <w:bookmarkEnd w:id="235"/>
      <w:bookmarkEnd w:id="236"/>
    </w:p>
    <w:p w:rsidR="007A71CD" w:rsidRPr="00161AEB" w:rsidRDefault="007A71CD" w:rsidP="007A71CD">
      <w:pPr>
        <w:pStyle w:val="4"/>
        <w:rPr>
          <w:rFonts w:ascii="Arial" w:hAnsi="Arial" w:cs="Arial"/>
          <w:sz w:val="26"/>
          <w:szCs w:val="26"/>
        </w:rPr>
      </w:pPr>
      <w:bookmarkStart w:id="244" w:name="_Toc58943379"/>
      <w:bookmarkStart w:id="245" w:name="_Toc66784212"/>
      <w:r w:rsidRPr="00161AEB">
        <w:rPr>
          <w:rFonts w:ascii="Arial" w:hAnsi="Arial" w:cs="Arial"/>
          <w:sz w:val="26"/>
          <w:szCs w:val="26"/>
        </w:rPr>
        <w:t xml:space="preserve">Статья </w:t>
      </w:r>
      <w:r w:rsidR="00906B86">
        <w:rPr>
          <w:rFonts w:ascii="Arial" w:hAnsi="Arial" w:cs="Arial"/>
          <w:sz w:val="26"/>
          <w:szCs w:val="26"/>
        </w:rPr>
        <w:t>19</w:t>
      </w:r>
      <w:r w:rsidRPr="00161AEB">
        <w:rPr>
          <w:rFonts w:ascii="Arial" w:hAnsi="Arial" w:cs="Arial"/>
          <w:sz w:val="26"/>
          <w:szCs w:val="26"/>
        </w:rPr>
        <w:t>. Общие положения о карте градостроительного зонирования</w:t>
      </w:r>
      <w:bookmarkEnd w:id="237"/>
      <w:bookmarkEnd w:id="238"/>
      <w:bookmarkEnd w:id="239"/>
      <w:bookmarkEnd w:id="240"/>
      <w:bookmarkEnd w:id="241"/>
      <w:bookmarkEnd w:id="242"/>
      <w:bookmarkEnd w:id="243"/>
      <w:bookmarkEnd w:id="244"/>
      <w:bookmarkEnd w:id="245"/>
    </w:p>
    <w:p w:rsidR="007A71CD" w:rsidRPr="00161AEB" w:rsidRDefault="007A71CD" w:rsidP="007A71CD">
      <w:pPr>
        <w:pStyle w:val="ConsPlusNormal"/>
        <w:widowControl/>
        <w:numPr>
          <w:ilvl w:val="0"/>
          <w:numId w:val="4"/>
        </w:numPr>
        <w:ind w:left="0" w:firstLine="709"/>
        <w:rPr>
          <w:sz w:val="26"/>
          <w:szCs w:val="26"/>
        </w:rPr>
      </w:pPr>
      <w:r w:rsidRPr="00161AEB">
        <w:rPr>
          <w:sz w:val="26"/>
          <w:szCs w:val="26"/>
        </w:rPr>
        <w:t>Карта градостроительного зонирования Горнослинк</w:t>
      </w:r>
      <w:r w:rsidR="00A275A0" w:rsidRPr="00161AEB">
        <w:rPr>
          <w:sz w:val="26"/>
          <w:szCs w:val="26"/>
        </w:rPr>
        <w:t>ин</w:t>
      </w:r>
      <w:r w:rsidRPr="00161AEB">
        <w:rPr>
          <w:sz w:val="26"/>
          <w:szCs w:val="26"/>
        </w:rPr>
        <w:t>ского сельского поселения представляет собой чертеж с отображением границ муниципального образования, границ населенного пункта, входящего в состав муниципального образования и границ территориальных зон.</w:t>
      </w:r>
    </w:p>
    <w:p w:rsidR="007A71CD" w:rsidRPr="00161AEB" w:rsidRDefault="007A71CD" w:rsidP="007A71CD">
      <w:pPr>
        <w:pStyle w:val="ConsPlusNormal"/>
        <w:widowControl/>
        <w:numPr>
          <w:ilvl w:val="0"/>
          <w:numId w:val="4"/>
        </w:numPr>
        <w:ind w:left="0" w:firstLine="709"/>
        <w:rPr>
          <w:sz w:val="26"/>
          <w:szCs w:val="26"/>
        </w:rPr>
      </w:pPr>
      <w:r w:rsidRPr="00161AEB">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законодательством могут пересекать границы территориальных зон. Территориальные зоны, как правило, не устанавливаются применительно к одному земельному участку.</w:t>
      </w:r>
    </w:p>
    <w:p w:rsidR="007A71CD" w:rsidRPr="00161AEB" w:rsidRDefault="007A71CD" w:rsidP="007A71CD">
      <w:pPr>
        <w:pStyle w:val="ConsPlusNormal"/>
        <w:widowControl/>
        <w:numPr>
          <w:ilvl w:val="0"/>
          <w:numId w:val="4"/>
        </w:numPr>
        <w:ind w:left="0" w:firstLine="709"/>
        <w:rPr>
          <w:sz w:val="26"/>
          <w:szCs w:val="26"/>
        </w:rPr>
      </w:pPr>
      <w:r w:rsidRPr="00161AEB">
        <w:rPr>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7A71CD" w:rsidRPr="00161AEB" w:rsidRDefault="007A71CD" w:rsidP="007A71CD">
      <w:pPr>
        <w:pStyle w:val="ConsPlusNormal"/>
        <w:widowControl/>
        <w:numPr>
          <w:ilvl w:val="0"/>
          <w:numId w:val="4"/>
        </w:numPr>
        <w:ind w:left="0" w:firstLine="709"/>
        <w:rPr>
          <w:sz w:val="26"/>
          <w:szCs w:val="26"/>
        </w:rPr>
      </w:pPr>
      <w:r w:rsidRPr="00161AEB">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A71CD" w:rsidRPr="00161AEB" w:rsidRDefault="007A71CD" w:rsidP="007A71CD">
      <w:pPr>
        <w:pStyle w:val="ConsPlusNormal"/>
        <w:widowControl/>
        <w:numPr>
          <w:ilvl w:val="0"/>
          <w:numId w:val="4"/>
        </w:numPr>
        <w:ind w:left="0" w:firstLine="709"/>
        <w:rPr>
          <w:sz w:val="26"/>
          <w:szCs w:val="26"/>
        </w:rPr>
      </w:pPr>
      <w:r w:rsidRPr="00161AEB">
        <w:rPr>
          <w:sz w:val="26"/>
          <w:szCs w:val="26"/>
        </w:rPr>
        <w:t>На карте градостроительного зонирования сельского поселения установлены границы территориальных зон с учетом:</w:t>
      </w:r>
    </w:p>
    <w:p w:rsidR="007A71CD" w:rsidRPr="00161AEB" w:rsidRDefault="007A71CD" w:rsidP="007A71CD">
      <w:pPr>
        <w:pStyle w:val="ConsPlusNormal"/>
        <w:ind w:firstLine="709"/>
        <w:rPr>
          <w:sz w:val="26"/>
          <w:szCs w:val="26"/>
        </w:rPr>
      </w:pPr>
      <w:r w:rsidRPr="00161AEB">
        <w:rPr>
          <w:sz w:val="26"/>
          <w:szCs w:val="26"/>
        </w:rPr>
        <w:t>1)</w:t>
      </w:r>
      <w:r w:rsidRPr="00161AEB">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A71CD" w:rsidRPr="00161AEB" w:rsidRDefault="007A71CD" w:rsidP="007A71CD">
      <w:pPr>
        <w:pStyle w:val="ConsPlusNormal"/>
        <w:ind w:firstLine="709"/>
        <w:rPr>
          <w:sz w:val="26"/>
          <w:szCs w:val="26"/>
        </w:rPr>
      </w:pPr>
      <w:r w:rsidRPr="00161AEB">
        <w:rPr>
          <w:sz w:val="26"/>
          <w:szCs w:val="26"/>
        </w:rPr>
        <w:t>2)</w:t>
      </w:r>
      <w:r w:rsidRPr="00161AEB">
        <w:rPr>
          <w:sz w:val="26"/>
          <w:szCs w:val="26"/>
        </w:rPr>
        <w:tab/>
        <w:t>функциональных зон и параметров их планируемого развития, определенных генеральным планом Горнослинк</w:t>
      </w:r>
      <w:r w:rsidR="00A275A0" w:rsidRPr="00161AEB">
        <w:rPr>
          <w:sz w:val="26"/>
          <w:szCs w:val="26"/>
        </w:rPr>
        <w:t>ин</w:t>
      </w:r>
      <w:r w:rsidRPr="00161AEB">
        <w:rPr>
          <w:sz w:val="26"/>
          <w:szCs w:val="26"/>
        </w:rPr>
        <w:t>ского сельского поселения;</w:t>
      </w:r>
    </w:p>
    <w:p w:rsidR="007A71CD" w:rsidRPr="00161AEB" w:rsidRDefault="007A71CD" w:rsidP="007A71CD">
      <w:pPr>
        <w:pStyle w:val="ConsPlusNormal"/>
        <w:ind w:firstLine="709"/>
        <w:rPr>
          <w:sz w:val="26"/>
          <w:szCs w:val="26"/>
        </w:rPr>
      </w:pPr>
      <w:r w:rsidRPr="00161AEB">
        <w:rPr>
          <w:sz w:val="26"/>
          <w:szCs w:val="26"/>
        </w:rPr>
        <w:t>3)</w:t>
      </w:r>
      <w:r w:rsidRPr="00161AEB">
        <w:rPr>
          <w:sz w:val="26"/>
          <w:szCs w:val="26"/>
        </w:rPr>
        <w:tab/>
        <w:t>сложившейся планировки территории и существующего землепользования;</w:t>
      </w:r>
    </w:p>
    <w:p w:rsidR="007A71CD" w:rsidRPr="00161AEB" w:rsidRDefault="007A71CD" w:rsidP="007A71CD">
      <w:pPr>
        <w:pStyle w:val="ConsPlusNormal"/>
        <w:ind w:firstLine="709"/>
        <w:rPr>
          <w:sz w:val="26"/>
          <w:szCs w:val="26"/>
        </w:rPr>
      </w:pPr>
      <w:r w:rsidRPr="00161AEB">
        <w:rPr>
          <w:sz w:val="26"/>
          <w:szCs w:val="26"/>
        </w:rPr>
        <w:t>4)</w:t>
      </w:r>
      <w:r w:rsidRPr="00161AEB">
        <w:rPr>
          <w:sz w:val="26"/>
          <w:szCs w:val="26"/>
        </w:rPr>
        <w:tab/>
        <w:t>планируемых изменений границ земель различных категорий;</w:t>
      </w:r>
    </w:p>
    <w:p w:rsidR="007A71CD" w:rsidRPr="00161AEB" w:rsidRDefault="007A71CD" w:rsidP="007A71CD">
      <w:pPr>
        <w:pStyle w:val="ConsPlusNormal"/>
        <w:ind w:firstLine="709"/>
        <w:rPr>
          <w:sz w:val="26"/>
          <w:szCs w:val="26"/>
        </w:rPr>
      </w:pPr>
      <w:r w:rsidRPr="00161AEB">
        <w:rPr>
          <w:sz w:val="26"/>
          <w:szCs w:val="26"/>
        </w:rPr>
        <w:t>5)</w:t>
      </w:r>
      <w:r w:rsidRPr="00161AEB">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7A71CD" w:rsidRPr="00161AEB" w:rsidRDefault="007A71CD" w:rsidP="007A71CD">
      <w:pPr>
        <w:pStyle w:val="ConsPlusNormal"/>
        <w:numPr>
          <w:ilvl w:val="0"/>
          <w:numId w:val="4"/>
        </w:numPr>
        <w:ind w:left="0" w:firstLine="709"/>
        <w:rPr>
          <w:sz w:val="26"/>
          <w:szCs w:val="26"/>
        </w:rPr>
      </w:pPr>
      <w:r w:rsidRPr="00161AEB">
        <w:rPr>
          <w:sz w:val="26"/>
          <w:szCs w:val="26"/>
        </w:rPr>
        <w:t>Границы территориальных зон установлены по:</w:t>
      </w:r>
    </w:p>
    <w:p w:rsidR="007A71CD" w:rsidRPr="00161AEB" w:rsidRDefault="007A71CD" w:rsidP="007A71CD">
      <w:pPr>
        <w:pStyle w:val="ConsPlusNormal"/>
        <w:ind w:firstLine="709"/>
        <w:rPr>
          <w:sz w:val="26"/>
          <w:szCs w:val="26"/>
        </w:rPr>
      </w:pPr>
      <w:r w:rsidRPr="00161AEB">
        <w:rPr>
          <w:sz w:val="26"/>
          <w:szCs w:val="26"/>
        </w:rPr>
        <w:t>1)</w:t>
      </w:r>
      <w:r w:rsidRPr="00161AEB">
        <w:rPr>
          <w:sz w:val="26"/>
          <w:szCs w:val="26"/>
        </w:rPr>
        <w:tab/>
        <w:t>линиям магистралей, улиц, проездов, разделяющим транспортные потоки противоположных направлений;</w:t>
      </w:r>
    </w:p>
    <w:p w:rsidR="007A71CD" w:rsidRPr="00161AEB" w:rsidRDefault="007A71CD" w:rsidP="007A71CD">
      <w:pPr>
        <w:pStyle w:val="ConsPlusNormal"/>
        <w:ind w:firstLine="709"/>
        <w:rPr>
          <w:sz w:val="26"/>
          <w:szCs w:val="26"/>
        </w:rPr>
      </w:pPr>
      <w:r w:rsidRPr="00161AEB">
        <w:rPr>
          <w:sz w:val="26"/>
          <w:szCs w:val="26"/>
        </w:rPr>
        <w:t>2)</w:t>
      </w:r>
      <w:r w:rsidRPr="00161AEB">
        <w:rPr>
          <w:sz w:val="26"/>
          <w:szCs w:val="26"/>
        </w:rPr>
        <w:tab/>
        <w:t>красным линиям;</w:t>
      </w:r>
    </w:p>
    <w:p w:rsidR="007A71CD" w:rsidRPr="00161AEB" w:rsidRDefault="007A71CD" w:rsidP="007A71CD">
      <w:pPr>
        <w:pStyle w:val="ConsPlusNormal"/>
        <w:ind w:firstLine="709"/>
        <w:rPr>
          <w:sz w:val="26"/>
          <w:szCs w:val="26"/>
        </w:rPr>
      </w:pPr>
      <w:r w:rsidRPr="00161AEB">
        <w:rPr>
          <w:sz w:val="26"/>
          <w:szCs w:val="26"/>
        </w:rPr>
        <w:lastRenderedPageBreak/>
        <w:t>3)</w:t>
      </w:r>
      <w:r w:rsidRPr="00161AEB">
        <w:rPr>
          <w:sz w:val="26"/>
          <w:szCs w:val="26"/>
        </w:rPr>
        <w:tab/>
        <w:t>границам земельных участков;</w:t>
      </w:r>
    </w:p>
    <w:p w:rsidR="007A71CD" w:rsidRPr="00161AEB" w:rsidRDefault="007A71CD" w:rsidP="007A71CD">
      <w:pPr>
        <w:pStyle w:val="ConsPlusNormal"/>
        <w:ind w:firstLine="709"/>
        <w:rPr>
          <w:sz w:val="26"/>
          <w:szCs w:val="26"/>
        </w:rPr>
      </w:pPr>
      <w:r w:rsidRPr="00161AEB">
        <w:rPr>
          <w:sz w:val="26"/>
          <w:szCs w:val="26"/>
        </w:rPr>
        <w:t>4)</w:t>
      </w:r>
      <w:r w:rsidRPr="00161AEB">
        <w:rPr>
          <w:sz w:val="26"/>
          <w:szCs w:val="26"/>
        </w:rPr>
        <w:tab/>
        <w:t>границе населенного пункта в пределах муниципального образования;</w:t>
      </w:r>
    </w:p>
    <w:p w:rsidR="007A71CD" w:rsidRPr="00161AEB" w:rsidRDefault="007A71CD" w:rsidP="007A71CD">
      <w:pPr>
        <w:pStyle w:val="ConsPlusNormal"/>
        <w:ind w:firstLine="709"/>
        <w:rPr>
          <w:sz w:val="26"/>
          <w:szCs w:val="26"/>
        </w:rPr>
      </w:pPr>
      <w:r w:rsidRPr="00161AEB">
        <w:rPr>
          <w:sz w:val="26"/>
          <w:szCs w:val="26"/>
        </w:rPr>
        <w:t>5)</w:t>
      </w:r>
      <w:r w:rsidRPr="00161AEB">
        <w:rPr>
          <w:sz w:val="26"/>
          <w:szCs w:val="26"/>
        </w:rPr>
        <w:tab/>
        <w:t>границе муниципального образования;</w:t>
      </w:r>
    </w:p>
    <w:p w:rsidR="007A71CD" w:rsidRPr="00161AEB" w:rsidRDefault="007A71CD" w:rsidP="007A71CD">
      <w:pPr>
        <w:pStyle w:val="ConsPlusNormal"/>
        <w:ind w:firstLine="709"/>
        <w:rPr>
          <w:sz w:val="26"/>
          <w:szCs w:val="26"/>
        </w:rPr>
      </w:pPr>
      <w:r w:rsidRPr="00161AEB">
        <w:rPr>
          <w:sz w:val="26"/>
          <w:szCs w:val="26"/>
        </w:rPr>
        <w:t>6)</w:t>
      </w:r>
      <w:r w:rsidRPr="00161AEB">
        <w:rPr>
          <w:sz w:val="26"/>
          <w:szCs w:val="26"/>
        </w:rPr>
        <w:tab/>
        <w:t>естественным границам природных объектов;</w:t>
      </w:r>
    </w:p>
    <w:p w:rsidR="007A71CD" w:rsidRPr="00161AEB" w:rsidRDefault="007A71CD" w:rsidP="007A71CD">
      <w:pPr>
        <w:pStyle w:val="ConsPlusNormal"/>
        <w:ind w:firstLine="709"/>
        <w:rPr>
          <w:sz w:val="26"/>
          <w:szCs w:val="26"/>
        </w:rPr>
      </w:pPr>
      <w:r w:rsidRPr="00161AEB">
        <w:rPr>
          <w:sz w:val="26"/>
          <w:szCs w:val="26"/>
        </w:rPr>
        <w:t>7)</w:t>
      </w:r>
      <w:r w:rsidRPr="00161AEB">
        <w:rPr>
          <w:sz w:val="26"/>
          <w:szCs w:val="26"/>
        </w:rPr>
        <w:tab/>
        <w:t>иным границам.</w:t>
      </w:r>
    </w:p>
    <w:p w:rsidR="007A71CD" w:rsidRPr="00161AEB" w:rsidRDefault="007A71CD" w:rsidP="007A71CD">
      <w:pPr>
        <w:pStyle w:val="ConsPlusNormal"/>
        <w:widowControl/>
        <w:numPr>
          <w:ilvl w:val="0"/>
          <w:numId w:val="4"/>
        </w:numPr>
        <w:ind w:left="0" w:firstLine="709"/>
        <w:rPr>
          <w:sz w:val="26"/>
          <w:szCs w:val="26"/>
        </w:rPr>
      </w:pPr>
      <w:r w:rsidRPr="00161AEB">
        <w:rPr>
          <w:sz w:val="26"/>
          <w:szCs w:val="26"/>
        </w:rPr>
        <w:t xml:space="preserve">Границы зон с особыми условиями использования территорий отображены </w:t>
      </w:r>
      <w:r w:rsidR="00ED5185" w:rsidRPr="00161AEB">
        <w:rPr>
          <w:sz w:val="26"/>
          <w:szCs w:val="26"/>
        </w:rPr>
        <w:t>на карте градостроительного зонирования</w:t>
      </w:r>
      <w:r w:rsidRPr="00161AEB">
        <w:rPr>
          <w:sz w:val="26"/>
          <w:szCs w:val="26"/>
        </w:rPr>
        <w:t>.</w:t>
      </w:r>
    </w:p>
    <w:p w:rsidR="007A71CD" w:rsidRPr="00161AEB" w:rsidRDefault="007A71CD" w:rsidP="007A71CD">
      <w:pPr>
        <w:pStyle w:val="ConsPlusNormal"/>
        <w:widowControl/>
        <w:numPr>
          <w:ilvl w:val="0"/>
          <w:numId w:val="4"/>
        </w:numPr>
        <w:ind w:left="0" w:firstLine="709"/>
        <w:rPr>
          <w:sz w:val="26"/>
          <w:szCs w:val="26"/>
        </w:rPr>
      </w:pPr>
      <w:r w:rsidRPr="00161AEB">
        <w:rPr>
          <w:sz w:val="26"/>
          <w:szCs w:val="26"/>
        </w:rPr>
        <w:t xml:space="preserve">Сведения о местоположении </w:t>
      </w:r>
      <w:proofErr w:type="gramStart"/>
      <w:r w:rsidRPr="00161AEB">
        <w:rPr>
          <w:sz w:val="26"/>
          <w:szCs w:val="26"/>
        </w:rPr>
        <w:t>границ  зон</w:t>
      </w:r>
      <w:proofErr w:type="gramEnd"/>
      <w:r w:rsidRPr="00161AEB">
        <w:rPr>
          <w:sz w:val="26"/>
          <w:szCs w:val="26"/>
        </w:rPr>
        <w:t xml:space="preserve"> с особыми с условиями использования территорий, территорий объектов культурного наследия, отображенных на карте градостроительного зонирования,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CF2E58" w:rsidRPr="00161AEB" w:rsidRDefault="007A71CD" w:rsidP="007A71CD">
      <w:pPr>
        <w:pStyle w:val="ConsPlusNormal"/>
        <w:widowControl/>
        <w:rPr>
          <w:sz w:val="26"/>
          <w:szCs w:val="26"/>
        </w:rPr>
      </w:pPr>
      <w:r w:rsidRPr="00161AEB">
        <w:rPr>
          <w:color w:val="000000"/>
          <w:sz w:val="26"/>
          <w:szCs w:val="26"/>
        </w:rPr>
        <w:t xml:space="preserve">Ограничения, установленные режимами </w:t>
      </w:r>
      <w:r w:rsidRPr="00161AEB">
        <w:rPr>
          <w:sz w:val="26"/>
          <w:szCs w:val="26"/>
        </w:rPr>
        <w:t xml:space="preserve">зон с особыми с условиями использования территорий, территорий объектов культурного наследия, отраженных в </w:t>
      </w:r>
      <w:r w:rsidRPr="00161AEB">
        <w:rPr>
          <w:color w:val="000000"/>
          <w:sz w:val="26"/>
          <w:szCs w:val="26"/>
        </w:rPr>
        <w:t xml:space="preserve">настоящих Правилах не применяются до внесения сведений об указанных </w:t>
      </w:r>
      <w:r w:rsidRPr="00161AEB">
        <w:rPr>
          <w:sz w:val="26"/>
          <w:szCs w:val="26"/>
        </w:rPr>
        <w:t xml:space="preserve">зонах, территориях </w:t>
      </w:r>
      <w:proofErr w:type="gramStart"/>
      <w:r w:rsidRPr="00161AEB">
        <w:rPr>
          <w:sz w:val="26"/>
          <w:szCs w:val="26"/>
        </w:rPr>
        <w:t>в  Единый</w:t>
      </w:r>
      <w:proofErr w:type="gramEnd"/>
      <w:r w:rsidRPr="00161AEB">
        <w:rPr>
          <w:sz w:val="26"/>
          <w:szCs w:val="26"/>
        </w:rPr>
        <w:t xml:space="preserve"> государственный реестр недвижимости.</w:t>
      </w:r>
    </w:p>
    <w:p w:rsidR="007A71CD" w:rsidRDefault="007A71CD"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pPr>
    </w:p>
    <w:p w:rsidR="00D8327E" w:rsidRDefault="00D8327E" w:rsidP="007A71CD">
      <w:pPr>
        <w:pStyle w:val="ConsPlusNormal"/>
        <w:widowControl/>
        <w:rPr>
          <w:sz w:val="26"/>
          <w:szCs w:val="26"/>
        </w:rPr>
        <w:sectPr w:rsidR="00D8327E" w:rsidSect="0048571D">
          <w:footerReference w:type="default" r:id="rId12"/>
          <w:pgSz w:w="11906" w:h="16838"/>
          <w:pgMar w:top="1134" w:right="850" w:bottom="1134" w:left="1701" w:header="709" w:footer="709" w:gutter="0"/>
          <w:cols w:space="708"/>
          <w:docGrid w:linePitch="360"/>
        </w:sectPr>
      </w:pPr>
    </w:p>
    <w:p w:rsidR="00D8327E" w:rsidRDefault="00D8327E" w:rsidP="007A71CD">
      <w:pPr>
        <w:pStyle w:val="ConsPlusNormal"/>
        <w:widowControl/>
        <w:rPr>
          <w:sz w:val="26"/>
          <w:szCs w:val="26"/>
        </w:rPr>
        <w:sectPr w:rsidR="00D8327E" w:rsidSect="00D8327E">
          <w:pgSz w:w="16838" w:h="11906" w:orient="landscape"/>
          <w:pgMar w:top="1701" w:right="1134" w:bottom="851" w:left="1134" w:header="709" w:footer="709" w:gutter="0"/>
          <w:cols w:space="708"/>
          <w:docGrid w:linePitch="360"/>
        </w:sectPr>
      </w:pPr>
      <w:r w:rsidRPr="00D8327E">
        <w:rPr>
          <w:noProof/>
          <w:sz w:val="26"/>
          <w:szCs w:val="26"/>
        </w:rPr>
        <w:lastRenderedPageBreak/>
        <w:drawing>
          <wp:anchor distT="0" distB="0" distL="114300" distR="114300" simplePos="0" relativeHeight="251658240" behindDoc="0" locked="0" layoutInCell="1" allowOverlap="1">
            <wp:simplePos x="0" y="0"/>
            <wp:positionH relativeFrom="column">
              <wp:posOffset>1251585</wp:posOffset>
            </wp:positionH>
            <wp:positionV relativeFrom="paragraph">
              <wp:posOffset>-3810</wp:posOffset>
            </wp:positionV>
            <wp:extent cx="6648450" cy="5950655"/>
            <wp:effectExtent l="0" t="0" r="0" b="0"/>
            <wp:wrapThrough wrapText="bothSides">
              <wp:wrapPolygon edited="0">
                <wp:start x="0" y="0"/>
                <wp:lineTo x="0" y="21505"/>
                <wp:lineTo x="21538" y="21505"/>
                <wp:lineTo x="21538" y="0"/>
                <wp:lineTo x="0" y="0"/>
              </wp:wrapPolygon>
            </wp:wrapThrough>
            <wp:docPr id="1" name="Рисунок 1" descr="C:\Users\SozonovAM\Desktop\Горнослинкинское_Новый_приказ_2020\Новый_приказ_2020\Проект\ПЗЗ\Изображения\ScreenSho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onovAM\Desktop\Горнослинкинское_Новый_приказ_2020\Новый_приказ_2020\Проект\ПЗЗ\Изображения\ScreenShot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595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58" w:rsidRPr="00161AEB" w:rsidRDefault="00CF2E58" w:rsidP="00CF2E58">
      <w:pPr>
        <w:pStyle w:val="3"/>
        <w:rPr>
          <w:rFonts w:ascii="Arial" w:hAnsi="Arial" w:cs="Arial"/>
        </w:rPr>
      </w:pPr>
      <w:bookmarkStart w:id="246" w:name="_Toc339628456"/>
      <w:bookmarkStart w:id="247" w:name="_Toc340570067"/>
      <w:bookmarkStart w:id="248" w:name="_Toc423081204"/>
      <w:bookmarkStart w:id="249" w:name="_Toc423081273"/>
      <w:bookmarkStart w:id="250" w:name="_Toc423081342"/>
      <w:bookmarkStart w:id="251" w:name="_Toc463338834"/>
      <w:bookmarkStart w:id="252" w:name="_Toc464557711"/>
      <w:bookmarkStart w:id="253" w:name="_Toc465153624"/>
      <w:bookmarkStart w:id="254" w:name="_Toc521489870"/>
      <w:bookmarkStart w:id="255" w:name="_Toc66784213"/>
      <w:bookmarkEnd w:id="21"/>
      <w:bookmarkEnd w:id="22"/>
      <w:bookmarkEnd w:id="23"/>
      <w:bookmarkEnd w:id="24"/>
      <w:bookmarkEnd w:id="25"/>
      <w:r w:rsidRPr="00161AEB">
        <w:rPr>
          <w:rFonts w:ascii="Arial" w:hAnsi="Arial" w:cs="Arial"/>
        </w:rPr>
        <w:lastRenderedPageBreak/>
        <w:t>Раздел III. Градостроительные регламенты</w:t>
      </w:r>
      <w:bookmarkEnd w:id="246"/>
      <w:bookmarkEnd w:id="247"/>
      <w:bookmarkEnd w:id="248"/>
      <w:bookmarkEnd w:id="249"/>
      <w:bookmarkEnd w:id="250"/>
      <w:bookmarkEnd w:id="251"/>
      <w:bookmarkEnd w:id="252"/>
      <w:bookmarkEnd w:id="253"/>
      <w:bookmarkEnd w:id="254"/>
      <w:bookmarkEnd w:id="255"/>
    </w:p>
    <w:p w:rsidR="00CF2E58" w:rsidRPr="00161AEB" w:rsidRDefault="00CF2E58" w:rsidP="00CF2E58">
      <w:pPr>
        <w:pStyle w:val="3"/>
        <w:rPr>
          <w:rFonts w:ascii="Arial" w:hAnsi="Arial" w:cs="Arial"/>
        </w:rPr>
      </w:pPr>
      <w:bookmarkStart w:id="256" w:name="_Toc339628457"/>
      <w:bookmarkStart w:id="257" w:name="_Toc340570068"/>
      <w:bookmarkStart w:id="258" w:name="_Toc423081205"/>
      <w:bookmarkStart w:id="259" w:name="_Toc423081274"/>
      <w:bookmarkStart w:id="260" w:name="_Toc423081343"/>
      <w:bookmarkStart w:id="261" w:name="_Toc463338835"/>
      <w:bookmarkStart w:id="262" w:name="_Toc464557712"/>
      <w:bookmarkStart w:id="263" w:name="_Toc465153625"/>
      <w:bookmarkStart w:id="264" w:name="_Toc521489871"/>
      <w:bookmarkStart w:id="265" w:name="_Toc66784214"/>
      <w:r w:rsidRPr="00161AEB">
        <w:rPr>
          <w:rFonts w:ascii="Arial" w:hAnsi="Arial" w:cs="Arial"/>
        </w:rPr>
        <w:t>Глава 10.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56"/>
      <w:bookmarkEnd w:id="257"/>
      <w:bookmarkEnd w:id="258"/>
      <w:bookmarkEnd w:id="259"/>
      <w:bookmarkEnd w:id="260"/>
      <w:bookmarkEnd w:id="261"/>
      <w:bookmarkEnd w:id="262"/>
      <w:bookmarkEnd w:id="263"/>
      <w:bookmarkEnd w:id="264"/>
      <w:bookmarkEnd w:id="265"/>
    </w:p>
    <w:p w:rsidR="00CF2E58" w:rsidRPr="00161AEB" w:rsidRDefault="00CF2E58" w:rsidP="00CF2E58">
      <w:pPr>
        <w:pStyle w:val="4"/>
        <w:rPr>
          <w:rFonts w:ascii="Arial" w:hAnsi="Arial" w:cs="Arial"/>
          <w:sz w:val="26"/>
          <w:szCs w:val="26"/>
        </w:rPr>
      </w:pPr>
      <w:bookmarkStart w:id="266" w:name="_Toc339628458"/>
      <w:bookmarkStart w:id="267" w:name="_Toc340570069"/>
      <w:bookmarkStart w:id="268" w:name="_Toc423081206"/>
      <w:bookmarkStart w:id="269" w:name="_Toc423081275"/>
      <w:bookmarkStart w:id="270" w:name="_Toc423081344"/>
      <w:bookmarkStart w:id="271" w:name="_Toc463338836"/>
      <w:bookmarkStart w:id="272" w:name="_Toc464557713"/>
      <w:bookmarkStart w:id="273" w:name="_Toc465153626"/>
      <w:bookmarkStart w:id="274" w:name="_Toc521489872"/>
      <w:bookmarkStart w:id="275" w:name="_Toc66784215"/>
      <w:r w:rsidRPr="00161AEB">
        <w:rPr>
          <w:rFonts w:ascii="Arial" w:hAnsi="Arial" w:cs="Arial"/>
          <w:sz w:val="26"/>
          <w:szCs w:val="26"/>
        </w:rPr>
        <w:t>Статья 2</w:t>
      </w:r>
      <w:r w:rsidR="00906B86">
        <w:rPr>
          <w:rFonts w:ascii="Arial" w:hAnsi="Arial" w:cs="Arial"/>
          <w:sz w:val="26"/>
          <w:szCs w:val="26"/>
        </w:rPr>
        <w:t>0</w:t>
      </w:r>
      <w:r w:rsidRPr="00161AEB">
        <w:rPr>
          <w:rFonts w:ascii="Arial" w:hAnsi="Arial" w:cs="Arial"/>
          <w:sz w:val="26"/>
          <w:szCs w:val="26"/>
        </w:rPr>
        <w:t xml:space="preserve">. </w:t>
      </w:r>
      <w:bookmarkStart w:id="276" w:name="_Toc432574627"/>
      <w:bookmarkStart w:id="277" w:name="_Toc432604365"/>
      <w:bookmarkStart w:id="278" w:name="_Toc434323995"/>
      <w:bookmarkStart w:id="279" w:name="_Toc434331657"/>
      <w:bookmarkStart w:id="280" w:name="_Toc434474983"/>
      <w:bookmarkStart w:id="281" w:name="_Toc451242318"/>
      <w:bookmarkEnd w:id="266"/>
      <w:bookmarkEnd w:id="267"/>
      <w:bookmarkEnd w:id="268"/>
      <w:bookmarkEnd w:id="269"/>
      <w:bookmarkEnd w:id="270"/>
      <w:bookmarkEnd w:id="271"/>
      <w:bookmarkEnd w:id="272"/>
      <w:r w:rsidRPr="00161AEB">
        <w:rPr>
          <w:rFonts w:ascii="Arial" w:hAnsi="Arial" w:cs="Arial"/>
          <w:sz w:val="26"/>
          <w:szCs w:val="26"/>
        </w:rPr>
        <w:t>Градостроительные регламенты и их применение</w:t>
      </w:r>
      <w:bookmarkEnd w:id="273"/>
      <w:bookmarkEnd w:id="274"/>
      <w:bookmarkEnd w:id="275"/>
      <w:bookmarkEnd w:id="276"/>
      <w:bookmarkEnd w:id="277"/>
      <w:bookmarkEnd w:id="278"/>
      <w:bookmarkEnd w:id="279"/>
      <w:bookmarkEnd w:id="280"/>
      <w:bookmarkEnd w:id="281"/>
    </w:p>
    <w:p w:rsidR="00CF2E58" w:rsidRPr="00161AEB" w:rsidRDefault="00CF2E58" w:rsidP="00CF2E58">
      <w:pPr>
        <w:pStyle w:val="ConsPlusNormal"/>
        <w:widowControl/>
        <w:numPr>
          <w:ilvl w:val="0"/>
          <w:numId w:val="11"/>
        </w:numPr>
        <w:ind w:left="0" w:firstLine="709"/>
        <w:rPr>
          <w:sz w:val="26"/>
          <w:szCs w:val="26"/>
        </w:rPr>
      </w:pPr>
      <w:r w:rsidRPr="00161AEB">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F2E58" w:rsidRPr="00161AEB" w:rsidRDefault="00CF2E58" w:rsidP="00CF2E58">
      <w:pPr>
        <w:pStyle w:val="ConsPlusNormal"/>
        <w:numPr>
          <w:ilvl w:val="0"/>
          <w:numId w:val="11"/>
        </w:numPr>
        <w:ind w:left="0" w:firstLine="709"/>
        <w:rPr>
          <w:sz w:val="26"/>
          <w:szCs w:val="26"/>
        </w:rPr>
      </w:pPr>
      <w:r w:rsidRPr="00161AEB">
        <w:rPr>
          <w:sz w:val="26"/>
          <w:szCs w:val="26"/>
        </w:rPr>
        <w:t>Градостроительные регламенты устанавливаются с учетом:</w:t>
      </w:r>
    </w:p>
    <w:p w:rsidR="00CF2E58" w:rsidRPr="00161AEB" w:rsidRDefault="00CF2E58" w:rsidP="00CF2E58">
      <w:pPr>
        <w:pStyle w:val="ConsPlusNormal"/>
        <w:numPr>
          <w:ilvl w:val="1"/>
          <w:numId w:val="11"/>
        </w:numPr>
        <w:ind w:left="0" w:firstLine="709"/>
        <w:rPr>
          <w:sz w:val="26"/>
          <w:szCs w:val="26"/>
        </w:rPr>
      </w:pPr>
      <w:r w:rsidRPr="00161AEB">
        <w:rPr>
          <w:sz w:val="26"/>
          <w:szCs w:val="26"/>
        </w:rPr>
        <w:t>фактического использования земельных участков и объектов капитального строительства в границах территориальной зоны;</w:t>
      </w:r>
    </w:p>
    <w:p w:rsidR="00CF2E58" w:rsidRPr="00161AEB" w:rsidRDefault="00CF2E58" w:rsidP="00CF2E58">
      <w:pPr>
        <w:pStyle w:val="ConsPlusNormal"/>
        <w:numPr>
          <w:ilvl w:val="1"/>
          <w:numId w:val="11"/>
        </w:numPr>
        <w:ind w:left="0" w:firstLine="709"/>
        <w:rPr>
          <w:sz w:val="26"/>
          <w:szCs w:val="26"/>
        </w:rPr>
      </w:pPr>
      <w:r w:rsidRPr="00161AEB">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F2E58" w:rsidRPr="00161AEB" w:rsidRDefault="00CF2E58" w:rsidP="00CF2E58">
      <w:pPr>
        <w:pStyle w:val="ConsPlusNormal"/>
        <w:numPr>
          <w:ilvl w:val="1"/>
          <w:numId w:val="11"/>
        </w:numPr>
        <w:ind w:left="0" w:firstLine="709"/>
        <w:rPr>
          <w:sz w:val="26"/>
          <w:szCs w:val="26"/>
        </w:rPr>
      </w:pPr>
      <w:r w:rsidRPr="00161AEB">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F2E58" w:rsidRPr="00161AEB" w:rsidRDefault="00CF2E58" w:rsidP="00CF2E58">
      <w:pPr>
        <w:pStyle w:val="ConsPlusNormal"/>
        <w:numPr>
          <w:ilvl w:val="1"/>
          <w:numId w:val="11"/>
        </w:numPr>
        <w:ind w:left="0" w:firstLine="709"/>
        <w:rPr>
          <w:sz w:val="26"/>
          <w:szCs w:val="26"/>
        </w:rPr>
      </w:pPr>
      <w:r w:rsidRPr="00161AEB">
        <w:rPr>
          <w:sz w:val="26"/>
          <w:szCs w:val="26"/>
        </w:rPr>
        <w:t>видов территориальных зон;</w:t>
      </w:r>
    </w:p>
    <w:p w:rsidR="00CF2E58" w:rsidRPr="00161AEB" w:rsidRDefault="00CF2E58" w:rsidP="00CF2E58">
      <w:pPr>
        <w:pStyle w:val="ConsPlusNormal"/>
        <w:numPr>
          <w:ilvl w:val="1"/>
          <w:numId w:val="11"/>
        </w:numPr>
        <w:ind w:left="0" w:firstLine="709"/>
        <w:rPr>
          <w:sz w:val="26"/>
          <w:szCs w:val="26"/>
        </w:rPr>
      </w:pPr>
      <w:r w:rsidRPr="00161AEB">
        <w:rPr>
          <w:sz w:val="26"/>
          <w:szCs w:val="26"/>
        </w:rPr>
        <w:t>требований охраны объектов культурного наследия, а также особо охраняемых природных территорий, иных природных объектов.</w:t>
      </w:r>
    </w:p>
    <w:p w:rsidR="00CF2E58" w:rsidRPr="00161AEB" w:rsidRDefault="00CF2E58" w:rsidP="00CF2E58">
      <w:pPr>
        <w:pStyle w:val="ConsPlusNormal"/>
        <w:widowControl/>
        <w:numPr>
          <w:ilvl w:val="0"/>
          <w:numId w:val="11"/>
        </w:numPr>
        <w:ind w:left="0" w:firstLine="709"/>
        <w:rPr>
          <w:sz w:val="26"/>
          <w:szCs w:val="26"/>
        </w:rPr>
      </w:pPr>
      <w:r w:rsidRPr="00161AEB">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CF2E58" w:rsidRPr="00161AEB" w:rsidRDefault="00CF2E58" w:rsidP="00CF2E58">
      <w:pPr>
        <w:pStyle w:val="ConsPlusNormal"/>
        <w:numPr>
          <w:ilvl w:val="1"/>
          <w:numId w:val="11"/>
        </w:numPr>
        <w:ind w:left="0" w:firstLine="709"/>
        <w:rPr>
          <w:sz w:val="26"/>
          <w:szCs w:val="26"/>
        </w:rPr>
      </w:pPr>
      <w:r w:rsidRPr="00161AEB">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F2E58" w:rsidRPr="00161AEB" w:rsidRDefault="00CF2E58" w:rsidP="00CF2E58">
      <w:pPr>
        <w:pStyle w:val="ConsPlusNormal"/>
        <w:numPr>
          <w:ilvl w:val="1"/>
          <w:numId w:val="11"/>
        </w:numPr>
        <w:ind w:left="0" w:firstLine="709"/>
        <w:rPr>
          <w:sz w:val="26"/>
          <w:szCs w:val="26"/>
        </w:rPr>
      </w:pPr>
      <w:r w:rsidRPr="00161AEB">
        <w:rPr>
          <w:sz w:val="26"/>
          <w:szCs w:val="26"/>
        </w:rPr>
        <w:t>в границах территорий общего пользования;</w:t>
      </w:r>
    </w:p>
    <w:p w:rsidR="00CF2E58" w:rsidRPr="00161AEB" w:rsidRDefault="00CF2E58" w:rsidP="00CF2E58">
      <w:pPr>
        <w:pStyle w:val="ConsPlusNormal"/>
        <w:numPr>
          <w:ilvl w:val="1"/>
          <w:numId w:val="11"/>
        </w:numPr>
        <w:ind w:left="0" w:firstLine="709"/>
        <w:rPr>
          <w:sz w:val="26"/>
          <w:szCs w:val="26"/>
        </w:rPr>
      </w:pPr>
      <w:r w:rsidRPr="00161AEB">
        <w:rPr>
          <w:sz w:val="26"/>
          <w:szCs w:val="26"/>
        </w:rPr>
        <w:t>предназначенные для размещения линейных объектов и (или) занятые линейными объектами;</w:t>
      </w:r>
    </w:p>
    <w:p w:rsidR="00CF2E58" w:rsidRPr="00161AEB" w:rsidRDefault="00CF2E58" w:rsidP="00CF2E58">
      <w:pPr>
        <w:pStyle w:val="ConsPlusNormal"/>
        <w:numPr>
          <w:ilvl w:val="1"/>
          <w:numId w:val="11"/>
        </w:numPr>
        <w:ind w:left="0" w:firstLine="709"/>
        <w:rPr>
          <w:sz w:val="26"/>
          <w:szCs w:val="26"/>
        </w:rPr>
      </w:pPr>
      <w:r w:rsidRPr="00161AEB">
        <w:rPr>
          <w:sz w:val="26"/>
          <w:szCs w:val="26"/>
        </w:rPr>
        <w:t>предоставленные для добычи полезных ископаемых.</w:t>
      </w:r>
    </w:p>
    <w:p w:rsidR="00CF2E58" w:rsidRPr="00161AEB" w:rsidRDefault="00CF2E58" w:rsidP="00CF2E58">
      <w:pPr>
        <w:pStyle w:val="af9"/>
        <w:numPr>
          <w:ilvl w:val="0"/>
          <w:numId w:val="11"/>
        </w:numPr>
        <w:tabs>
          <w:tab w:val="left" w:pos="1418"/>
        </w:tabs>
        <w:spacing w:after="0" w:line="240" w:lineRule="auto"/>
        <w:ind w:left="0" w:firstLine="709"/>
        <w:rPr>
          <w:rFonts w:ascii="Arial" w:hAnsi="Arial" w:cs="Arial"/>
          <w:sz w:val="26"/>
          <w:szCs w:val="26"/>
        </w:rPr>
      </w:pPr>
      <w:r w:rsidRPr="00161AEB">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161AEB">
        <w:rPr>
          <w:rFonts w:ascii="Arial" w:hAnsi="Arial" w:cs="Arial"/>
          <w:sz w:val="26"/>
          <w:szCs w:val="26"/>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F2E58" w:rsidRPr="00161AEB" w:rsidRDefault="00CF2E58" w:rsidP="00CF2E58">
      <w:pPr>
        <w:pStyle w:val="af9"/>
        <w:numPr>
          <w:ilvl w:val="0"/>
          <w:numId w:val="11"/>
        </w:numPr>
        <w:tabs>
          <w:tab w:val="left" w:pos="1418"/>
        </w:tabs>
        <w:spacing w:after="0" w:line="240" w:lineRule="auto"/>
        <w:ind w:left="0" w:firstLine="709"/>
        <w:rPr>
          <w:rFonts w:ascii="Arial" w:hAnsi="Arial" w:cs="Arial"/>
          <w:sz w:val="26"/>
          <w:szCs w:val="26"/>
        </w:rPr>
      </w:pPr>
      <w:r w:rsidRPr="00161AEB">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CF2E58" w:rsidRPr="00161AEB" w:rsidRDefault="00CF2E58" w:rsidP="00CF2E58">
      <w:pPr>
        <w:pStyle w:val="af9"/>
        <w:numPr>
          <w:ilvl w:val="0"/>
          <w:numId w:val="11"/>
        </w:numPr>
        <w:spacing w:after="0" w:line="240" w:lineRule="auto"/>
        <w:ind w:left="0" w:firstLine="709"/>
        <w:rPr>
          <w:rFonts w:ascii="Arial" w:hAnsi="Arial" w:cs="Arial"/>
          <w:sz w:val="26"/>
          <w:szCs w:val="26"/>
        </w:rPr>
      </w:pPr>
      <w:r w:rsidRPr="00161AEB">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CF2E58" w:rsidRPr="00161AEB" w:rsidRDefault="00CF2E58" w:rsidP="00CF2E58">
      <w:pPr>
        <w:pStyle w:val="af9"/>
        <w:numPr>
          <w:ilvl w:val="0"/>
          <w:numId w:val="11"/>
        </w:numPr>
        <w:tabs>
          <w:tab w:val="left" w:pos="1418"/>
        </w:tabs>
        <w:spacing w:after="0" w:line="240" w:lineRule="auto"/>
        <w:ind w:left="0" w:firstLine="709"/>
        <w:rPr>
          <w:rFonts w:ascii="Arial" w:hAnsi="Arial" w:cs="Arial"/>
          <w:sz w:val="26"/>
          <w:szCs w:val="26"/>
        </w:rPr>
      </w:pPr>
      <w:r w:rsidRPr="00161AEB">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F2E58" w:rsidRPr="00161AEB" w:rsidRDefault="00CF2E58" w:rsidP="00CF2E58">
      <w:pPr>
        <w:pStyle w:val="af9"/>
        <w:numPr>
          <w:ilvl w:val="0"/>
          <w:numId w:val="11"/>
        </w:numPr>
        <w:tabs>
          <w:tab w:val="left" w:pos="1418"/>
        </w:tabs>
        <w:spacing w:after="0" w:line="240" w:lineRule="auto"/>
        <w:ind w:left="0" w:firstLine="709"/>
        <w:rPr>
          <w:rFonts w:ascii="Arial" w:hAnsi="Arial" w:cs="Arial"/>
          <w:sz w:val="26"/>
          <w:szCs w:val="26"/>
        </w:rPr>
      </w:pPr>
      <w:r w:rsidRPr="00161AEB">
        <w:rPr>
          <w:rFonts w:ascii="Arial" w:hAnsi="Arial" w:cs="Arial"/>
          <w:sz w:val="26"/>
          <w:szCs w:val="26"/>
        </w:rPr>
        <w:t>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F2E58" w:rsidRPr="00161AEB" w:rsidRDefault="00CF2E58" w:rsidP="00CF2E58">
      <w:pPr>
        <w:pStyle w:val="af9"/>
        <w:numPr>
          <w:ilvl w:val="0"/>
          <w:numId w:val="11"/>
        </w:numPr>
        <w:tabs>
          <w:tab w:val="left" w:pos="1418"/>
        </w:tabs>
        <w:spacing w:after="0" w:line="240" w:lineRule="auto"/>
        <w:ind w:left="0" w:firstLine="709"/>
        <w:rPr>
          <w:rFonts w:ascii="Arial" w:hAnsi="Arial" w:cs="Arial"/>
          <w:sz w:val="26"/>
          <w:szCs w:val="26"/>
        </w:rPr>
      </w:pPr>
      <w:r w:rsidRPr="00161AEB">
        <w:rPr>
          <w:rFonts w:ascii="Arial" w:hAnsi="Arial" w:cs="Arial"/>
          <w:sz w:val="26"/>
          <w:szCs w:val="26"/>
        </w:rPr>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F2E58" w:rsidRPr="00161AEB" w:rsidRDefault="00CF2E58" w:rsidP="00CF2E58">
      <w:pPr>
        <w:pStyle w:val="ConsPlusNormal"/>
        <w:widowControl/>
        <w:numPr>
          <w:ilvl w:val="0"/>
          <w:numId w:val="11"/>
        </w:numPr>
        <w:ind w:left="0" w:firstLine="709"/>
        <w:rPr>
          <w:sz w:val="26"/>
          <w:szCs w:val="26"/>
        </w:rPr>
      </w:pPr>
      <w:r w:rsidRPr="00161AEB">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CF2E58" w:rsidRPr="00161AEB" w:rsidRDefault="00CF2E58" w:rsidP="00CF2E58">
      <w:pPr>
        <w:pStyle w:val="ConsPlusNormal"/>
        <w:widowControl/>
        <w:numPr>
          <w:ilvl w:val="1"/>
          <w:numId w:val="11"/>
        </w:numPr>
        <w:tabs>
          <w:tab w:val="left" w:pos="709"/>
        </w:tabs>
        <w:ind w:left="0" w:firstLine="709"/>
        <w:rPr>
          <w:sz w:val="26"/>
          <w:szCs w:val="26"/>
        </w:rPr>
      </w:pPr>
      <w:r w:rsidRPr="00161AEB">
        <w:rPr>
          <w:sz w:val="26"/>
          <w:szCs w:val="26"/>
        </w:rPr>
        <w:t xml:space="preserve">виды разрешенного использования земельных участков и объектов капитального строительства: основные виды разрешенного </w:t>
      </w:r>
      <w:proofErr w:type="gramStart"/>
      <w:r w:rsidRPr="00161AEB">
        <w:rPr>
          <w:sz w:val="26"/>
          <w:szCs w:val="26"/>
        </w:rPr>
        <w:t>использования,  условно</w:t>
      </w:r>
      <w:proofErr w:type="gramEnd"/>
      <w:r w:rsidRPr="00161AEB">
        <w:rPr>
          <w:sz w:val="26"/>
          <w:szCs w:val="26"/>
        </w:rPr>
        <w:t xml:space="preserve"> разрешенные виды использования, вспомогательные виды разрешенного использования;</w:t>
      </w:r>
    </w:p>
    <w:p w:rsidR="00CF2E58" w:rsidRPr="00161AEB" w:rsidRDefault="00CF2E58" w:rsidP="00CF2E58">
      <w:pPr>
        <w:pStyle w:val="ConsPlusNormal"/>
        <w:widowControl/>
        <w:numPr>
          <w:ilvl w:val="1"/>
          <w:numId w:val="11"/>
        </w:numPr>
        <w:tabs>
          <w:tab w:val="left" w:pos="709"/>
        </w:tabs>
        <w:ind w:left="0" w:firstLine="709"/>
        <w:rPr>
          <w:sz w:val="26"/>
          <w:szCs w:val="26"/>
        </w:rPr>
      </w:pPr>
      <w:r w:rsidRPr="00161AEB">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F2E58" w:rsidRPr="00161AEB" w:rsidRDefault="00CF2E58" w:rsidP="00CF2E58">
      <w:pPr>
        <w:pStyle w:val="ConsPlusNormal"/>
        <w:widowControl/>
        <w:numPr>
          <w:ilvl w:val="1"/>
          <w:numId w:val="11"/>
        </w:numPr>
        <w:tabs>
          <w:tab w:val="left" w:pos="709"/>
        </w:tabs>
        <w:ind w:left="0" w:firstLine="709"/>
        <w:rPr>
          <w:sz w:val="26"/>
          <w:szCs w:val="26"/>
        </w:rPr>
      </w:pPr>
      <w:r w:rsidRPr="00161AEB">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F2E58" w:rsidRPr="00161AEB" w:rsidRDefault="00CF2E58" w:rsidP="00CF2E58">
      <w:pPr>
        <w:pStyle w:val="ConsPlusNormal"/>
        <w:widowControl/>
        <w:numPr>
          <w:ilvl w:val="0"/>
          <w:numId w:val="11"/>
        </w:numPr>
        <w:ind w:left="0" w:firstLine="709"/>
        <w:rPr>
          <w:sz w:val="26"/>
          <w:szCs w:val="26"/>
        </w:rPr>
      </w:pPr>
      <w:r w:rsidRPr="00161AEB">
        <w:rPr>
          <w:sz w:val="26"/>
          <w:szCs w:val="26"/>
        </w:rPr>
        <w:t xml:space="preserve">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w:t>
      </w:r>
      <w:r w:rsidR="00834759" w:rsidRPr="00161AEB">
        <w:rPr>
          <w:sz w:val="26"/>
          <w:szCs w:val="26"/>
        </w:rPr>
        <w:t>Федеральной службы государственной регистрации, кадастра и картографии</w:t>
      </w:r>
      <w:r w:rsidRPr="00161AEB">
        <w:rPr>
          <w:sz w:val="26"/>
          <w:szCs w:val="26"/>
        </w:rPr>
        <w:t xml:space="preserve"> от </w:t>
      </w:r>
      <w:r w:rsidR="00834759" w:rsidRPr="00161AEB">
        <w:rPr>
          <w:sz w:val="26"/>
          <w:szCs w:val="26"/>
        </w:rPr>
        <w:t>10</w:t>
      </w:r>
      <w:r w:rsidRPr="00161AEB">
        <w:rPr>
          <w:sz w:val="26"/>
          <w:szCs w:val="26"/>
        </w:rPr>
        <w:t>.</w:t>
      </w:r>
      <w:r w:rsidR="00834759" w:rsidRPr="00161AEB">
        <w:rPr>
          <w:sz w:val="26"/>
          <w:szCs w:val="26"/>
        </w:rPr>
        <w:t>11</w:t>
      </w:r>
      <w:r w:rsidRPr="00161AEB">
        <w:rPr>
          <w:sz w:val="26"/>
          <w:szCs w:val="26"/>
        </w:rPr>
        <w:t>.20</w:t>
      </w:r>
      <w:r w:rsidR="00834759" w:rsidRPr="00161AEB">
        <w:rPr>
          <w:sz w:val="26"/>
          <w:szCs w:val="26"/>
        </w:rPr>
        <w:t>20 №П/0412</w:t>
      </w:r>
      <w:r w:rsidR="00687E61" w:rsidRPr="00161AEB">
        <w:rPr>
          <w:sz w:val="26"/>
          <w:szCs w:val="26"/>
        </w:rPr>
        <w:t xml:space="preserve"> (далее – классификатор)</w:t>
      </w:r>
      <w:r w:rsidRPr="00161AEB">
        <w:rPr>
          <w:sz w:val="26"/>
          <w:szCs w:val="26"/>
        </w:rPr>
        <w:t>.</w:t>
      </w:r>
    </w:p>
    <w:p w:rsidR="00CF2E58" w:rsidRPr="00161AEB" w:rsidRDefault="00CF2E58" w:rsidP="00CF2E58">
      <w:pPr>
        <w:pStyle w:val="af9"/>
        <w:numPr>
          <w:ilvl w:val="0"/>
          <w:numId w:val="11"/>
        </w:numPr>
        <w:tabs>
          <w:tab w:val="left" w:pos="993"/>
        </w:tabs>
        <w:spacing w:after="0" w:line="240" w:lineRule="auto"/>
        <w:ind w:left="0" w:firstLine="709"/>
        <w:rPr>
          <w:rFonts w:ascii="Arial" w:hAnsi="Arial" w:cs="Arial"/>
          <w:sz w:val="26"/>
          <w:szCs w:val="26"/>
        </w:rPr>
      </w:pPr>
      <w:r w:rsidRPr="00161AEB">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w:t>
      </w:r>
      <w:r w:rsidR="00687E61" w:rsidRPr="00161AEB">
        <w:rPr>
          <w:rFonts w:ascii="Arial" w:hAnsi="Arial" w:cs="Arial"/>
          <w:sz w:val="26"/>
          <w:szCs w:val="26"/>
        </w:rPr>
        <w:t>ю</w:t>
      </w:r>
      <w:r w:rsidRPr="00161AEB">
        <w:rPr>
          <w:rFonts w:ascii="Arial" w:hAnsi="Arial" w:cs="Arial"/>
          <w:sz w:val="26"/>
          <w:szCs w:val="26"/>
        </w:rPr>
        <w:t>т в себя:</w:t>
      </w:r>
    </w:p>
    <w:p w:rsidR="00CF2E58" w:rsidRPr="00161AEB" w:rsidRDefault="00CF2E58" w:rsidP="00CF2E58">
      <w:pPr>
        <w:widowControl/>
        <w:numPr>
          <w:ilvl w:val="1"/>
          <w:numId w:val="12"/>
        </w:numPr>
        <w:tabs>
          <w:tab w:val="left" w:pos="1134"/>
        </w:tabs>
        <w:autoSpaceDE/>
        <w:autoSpaceDN/>
        <w:adjustRightInd/>
        <w:ind w:left="0" w:firstLine="709"/>
        <w:rPr>
          <w:sz w:val="26"/>
          <w:szCs w:val="26"/>
        </w:rPr>
      </w:pPr>
      <w:r w:rsidRPr="00161AEB">
        <w:rPr>
          <w:sz w:val="26"/>
          <w:szCs w:val="26"/>
        </w:rPr>
        <w:t>предельные (минимальные и (или) максимальные) размеры земельных участков, в том числе их площадь;</w:t>
      </w:r>
    </w:p>
    <w:p w:rsidR="00CF2E58" w:rsidRPr="00161AEB" w:rsidRDefault="00CF2E58" w:rsidP="00CF2E58">
      <w:pPr>
        <w:widowControl/>
        <w:numPr>
          <w:ilvl w:val="1"/>
          <w:numId w:val="12"/>
        </w:numPr>
        <w:tabs>
          <w:tab w:val="left" w:pos="1134"/>
        </w:tabs>
        <w:autoSpaceDE/>
        <w:autoSpaceDN/>
        <w:adjustRightInd/>
        <w:ind w:left="0" w:firstLine="709"/>
        <w:rPr>
          <w:sz w:val="26"/>
          <w:szCs w:val="26"/>
        </w:rPr>
      </w:pPr>
      <w:r w:rsidRPr="00161AEB">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2E58" w:rsidRPr="00161AEB" w:rsidRDefault="00CF2E58" w:rsidP="00CF2E58">
      <w:pPr>
        <w:widowControl/>
        <w:numPr>
          <w:ilvl w:val="1"/>
          <w:numId w:val="12"/>
        </w:numPr>
        <w:tabs>
          <w:tab w:val="left" w:pos="1134"/>
        </w:tabs>
        <w:autoSpaceDE/>
        <w:autoSpaceDN/>
        <w:adjustRightInd/>
        <w:ind w:left="0" w:firstLine="709"/>
        <w:rPr>
          <w:sz w:val="26"/>
          <w:szCs w:val="26"/>
        </w:rPr>
      </w:pPr>
      <w:r w:rsidRPr="00161AEB">
        <w:rPr>
          <w:sz w:val="26"/>
          <w:szCs w:val="26"/>
        </w:rPr>
        <w:t>предельное количество этажей или предельную высоту зданий, строений, сооружений;</w:t>
      </w:r>
    </w:p>
    <w:p w:rsidR="00CF2E58" w:rsidRPr="00161AEB" w:rsidRDefault="00CF2E58" w:rsidP="00CF2E58">
      <w:pPr>
        <w:widowControl/>
        <w:numPr>
          <w:ilvl w:val="1"/>
          <w:numId w:val="12"/>
        </w:numPr>
        <w:tabs>
          <w:tab w:val="left" w:pos="1134"/>
        </w:tabs>
        <w:autoSpaceDE/>
        <w:autoSpaceDN/>
        <w:adjustRightInd/>
        <w:ind w:left="0" w:firstLine="709"/>
        <w:rPr>
          <w:sz w:val="26"/>
          <w:szCs w:val="26"/>
        </w:rPr>
      </w:pPr>
      <w:r w:rsidRPr="00161AEB">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2E58" w:rsidRPr="00161AEB" w:rsidRDefault="00CF2E58" w:rsidP="00CF2E58">
      <w:pPr>
        <w:pStyle w:val="ConsPlusNormal"/>
        <w:widowControl/>
        <w:numPr>
          <w:ilvl w:val="0"/>
          <w:numId w:val="11"/>
        </w:numPr>
        <w:autoSpaceDE/>
        <w:autoSpaceDN/>
        <w:adjustRightInd/>
        <w:ind w:left="0" w:firstLine="547"/>
        <w:rPr>
          <w:sz w:val="26"/>
          <w:szCs w:val="26"/>
        </w:rPr>
      </w:pPr>
      <w:r w:rsidRPr="00161AEB">
        <w:rPr>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F2E58" w:rsidRPr="00161AEB" w:rsidRDefault="00CF2E58" w:rsidP="00CF2E58">
      <w:pPr>
        <w:pStyle w:val="ConsPlusNormal"/>
        <w:numPr>
          <w:ilvl w:val="0"/>
          <w:numId w:val="11"/>
        </w:numPr>
        <w:ind w:left="0" w:firstLine="547"/>
        <w:rPr>
          <w:sz w:val="26"/>
          <w:szCs w:val="26"/>
        </w:rPr>
      </w:pPr>
      <w:r w:rsidRPr="00161AEB">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w:t>
      </w:r>
      <w:r w:rsidRPr="00161AEB">
        <w:rPr>
          <w:sz w:val="26"/>
          <w:szCs w:val="26"/>
        </w:rPr>
        <w:lastRenderedPageBreak/>
        <w:t>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CF2E58" w:rsidRPr="00161AEB" w:rsidRDefault="00906B86" w:rsidP="00CF2E58">
      <w:pPr>
        <w:pStyle w:val="4"/>
        <w:rPr>
          <w:rFonts w:ascii="Arial" w:hAnsi="Arial" w:cs="Arial"/>
          <w:sz w:val="26"/>
          <w:szCs w:val="26"/>
        </w:rPr>
      </w:pPr>
      <w:bookmarkStart w:id="282" w:name="_Toc521489873"/>
      <w:bookmarkStart w:id="283" w:name="_Toc66784216"/>
      <w:r>
        <w:rPr>
          <w:rFonts w:ascii="Arial" w:hAnsi="Arial" w:cs="Arial"/>
          <w:sz w:val="26"/>
          <w:szCs w:val="26"/>
        </w:rPr>
        <w:t>Статья 21</w:t>
      </w:r>
      <w:r w:rsidR="00CF2E58" w:rsidRPr="00161AEB">
        <w:rPr>
          <w:rFonts w:ascii="Arial" w:hAnsi="Arial" w:cs="Arial"/>
          <w:sz w:val="26"/>
          <w:szCs w:val="26"/>
        </w:rPr>
        <w:t>. Градостроительные регламенты в части ограничений использования земельных участков и объектов капитального строительства</w:t>
      </w:r>
      <w:bookmarkEnd w:id="282"/>
      <w:bookmarkEnd w:id="283"/>
    </w:p>
    <w:p w:rsidR="00CF2E58" w:rsidRPr="00161AEB" w:rsidRDefault="00CF2E58" w:rsidP="00CF2E58">
      <w:pPr>
        <w:ind w:firstLine="567"/>
        <w:rPr>
          <w:sz w:val="26"/>
          <w:szCs w:val="26"/>
        </w:rPr>
      </w:pPr>
      <w:r w:rsidRPr="00161AEB">
        <w:rPr>
          <w:sz w:val="26"/>
          <w:szCs w:val="26"/>
        </w:rPr>
        <w:t xml:space="preserve">1. На </w:t>
      </w:r>
      <w:r w:rsidRPr="002B472B">
        <w:rPr>
          <w:sz w:val="26"/>
          <w:szCs w:val="26"/>
        </w:rPr>
        <w:t xml:space="preserve">карте </w:t>
      </w:r>
      <w:r w:rsidR="00CB28D5" w:rsidRPr="002B472B">
        <w:rPr>
          <w:sz w:val="26"/>
          <w:szCs w:val="26"/>
        </w:rPr>
        <w:t>градостроительного зонирования</w:t>
      </w:r>
      <w:r w:rsidRPr="002B472B">
        <w:rPr>
          <w:sz w:val="26"/>
          <w:szCs w:val="26"/>
        </w:rPr>
        <w:t xml:space="preserve"> настоящих Правил</w:t>
      </w:r>
      <w:r w:rsidRPr="00161AEB">
        <w:rPr>
          <w:sz w:val="26"/>
          <w:szCs w:val="26"/>
        </w:rPr>
        <w:t xml:space="preserve">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CF2E58" w:rsidRPr="00161AEB" w:rsidRDefault="00CF2E58" w:rsidP="00CF2E58">
      <w:pPr>
        <w:ind w:firstLine="567"/>
        <w:rPr>
          <w:sz w:val="26"/>
          <w:szCs w:val="26"/>
        </w:rPr>
      </w:pPr>
      <w:r w:rsidRPr="00161AEB">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CF2E58" w:rsidRPr="00161AEB" w:rsidRDefault="00CF2E58" w:rsidP="00CF2E58">
      <w:pPr>
        <w:ind w:firstLine="567"/>
        <w:rPr>
          <w:sz w:val="26"/>
          <w:szCs w:val="26"/>
        </w:rPr>
      </w:pPr>
      <w:r w:rsidRPr="00161AEB">
        <w:rPr>
          <w:sz w:val="26"/>
          <w:szCs w:val="26"/>
        </w:rPr>
        <w:t>3. Землепользование и застройка в зонах с особыми условиями использования территории осуществляются:</w:t>
      </w:r>
    </w:p>
    <w:p w:rsidR="00CF2E58" w:rsidRPr="00161AEB" w:rsidRDefault="00CF2E58" w:rsidP="00CF2E58">
      <w:pPr>
        <w:ind w:firstLine="567"/>
        <w:rPr>
          <w:sz w:val="26"/>
          <w:szCs w:val="26"/>
        </w:rPr>
      </w:pPr>
      <w:r w:rsidRPr="00161AEB">
        <w:rPr>
          <w:sz w:val="26"/>
          <w:szCs w:val="26"/>
        </w:rPr>
        <w:t>1) с соблюдением запрещений и ограничений, установленных федеральным и областным законодательством, нормами и правилами для зон с особыми условиями использования территорий;</w:t>
      </w:r>
    </w:p>
    <w:p w:rsidR="00CF2E58" w:rsidRPr="00161AEB" w:rsidRDefault="00CF2E58" w:rsidP="00CF2E58">
      <w:pPr>
        <w:ind w:firstLine="567"/>
        <w:rPr>
          <w:sz w:val="26"/>
          <w:szCs w:val="26"/>
        </w:rPr>
      </w:pPr>
      <w:r w:rsidRPr="00161AEB">
        <w:rPr>
          <w:sz w:val="26"/>
          <w:szCs w:val="26"/>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3C5510" w:rsidRPr="00161AEB" w:rsidRDefault="00BA6021" w:rsidP="00BA6021">
      <w:pPr>
        <w:ind w:firstLine="540"/>
        <w:rPr>
          <w:sz w:val="26"/>
          <w:szCs w:val="26"/>
        </w:rPr>
      </w:pPr>
      <w:r w:rsidRPr="00161AEB">
        <w:rPr>
          <w:sz w:val="26"/>
          <w:szCs w:val="26"/>
        </w:rPr>
        <w:t>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Режим использования таких осуществляется в соответствии с 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Закона Тюменской области от 16.02.2004 № 204 «О государственной охране, сохранении и использовании объектов культурного наследия (памятников истории и культуры) в Тюменской области» (с изменениями на 13 февраля 2019 года).</w:t>
      </w:r>
    </w:p>
    <w:p w:rsidR="003C5510" w:rsidRPr="00161AEB" w:rsidRDefault="003C5510">
      <w:pPr>
        <w:widowControl/>
        <w:autoSpaceDE/>
        <w:autoSpaceDN/>
        <w:adjustRightInd/>
        <w:jc w:val="left"/>
        <w:rPr>
          <w:sz w:val="26"/>
          <w:szCs w:val="26"/>
        </w:rPr>
      </w:pPr>
      <w:r w:rsidRPr="00161AEB">
        <w:rPr>
          <w:sz w:val="26"/>
          <w:szCs w:val="26"/>
        </w:rPr>
        <w:br w:type="page"/>
      </w:r>
    </w:p>
    <w:p w:rsidR="00380A3A" w:rsidRPr="00161AEB" w:rsidRDefault="00380A3A" w:rsidP="00921823">
      <w:pPr>
        <w:pStyle w:val="4"/>
        <w:rPr>
          <w:rFonts w:ascii="Arial" w:hAnsi="Arial" w:cs="Arial"/>
          <w:sz w:val="26"/>
          <w:szCs w:val="26"/>
        </w:rPr>
      </w:pPr>
      <w:bookmarkStart w:id="284" w:name="_Toc66784217"/>
      <w:r w:rsidRPr="00161AEB">
        <w:rPr>
          <w:rFonts w:ascii="Arial" w:hAnsi="Arial" w:cs="Arial"/>
          <w:sz w:val="26"/>
          <w:szCs w:val="26"/>
        </w:rPr>
        <w:lastRenderedPageBreak/>
        <w:t xml:space="preserve">Статья </w:t>
      </w:r>
      <w:r w:rsidR="0020385A" w:rsidRPr="00161AEB">
        <w:rPr>
          <w:rFonts w:ascii="Arial" w:hAnsi="Arial" w:cs="Arial"/>
          <w:sz w:val="26"/>
          <w:szCs w:val="26"/>
        </w:rPr>
        <w:t>2</w:t>
      </w:r>
      <w:r w:rsidR="00906B86">
        <w:rPr>
          <w:rFonts w:ascii="Arial" w:hAnsi="Arial" w:cs="Arial"/>
          <w:sz w:val="26"/>
          <w:szCs w:val="26"/>
        </w:rPr>
        <w:t>2</w:t>
      </w:r>
      <w:r w:rsidRPr="00161AEB">
        <w:rPr>
          <w:rFonts w:ascii="Arial" w:hAnsi="Arial" w:cs="Arial"/>
          <w:sz w:val="26"/>
          <w:szCs w:val="26"/>
        </w:rPr>
        <w:t>. Перечень территориальных зон</w:t>
      </w:r>
      <w:bookmarkEnd w:id="26"/>
      <w:bookmarkEnd w:id="27"/>
      <w:bookmarkEnd w:id="28"/>
      <w:bookmarkEnd w:id="284"/>
    </w:p>
    <w:p w:rsidR="00380A3A" w:rsidRPr="00161AEB" w:rsidRDefault="00380A3A" w:rsidP="00380A3A">
      <w:pPr>
        <w:ind w:firstLine="567"/>
        <w:rPr>
          <w:sz w:val="26"/>
          <w:szCs w:val="26"/>
        </w:rPr>
      </w:pPr>
      <w:r w:rsidRPr="00161AEB">
        <w:rPr>
          <w:sz w:val="26"/>
          <w:szCs w:val="26"/>
        </w:rPr>
        <w:t>На карте градостроительного зонирования сельского поселения и населенного пункта установлены следующие виды территориальных зон:</w:t>
      </w:r>
    </w:p>
    <w:p w:rsidR="00380A3A" w:rsidRPr="00161AEB" w:rsidRDefault="00380A3A" w:rsidP="00380A3A">
      <w:pPr>
        <w:ind w:firstLine="567"/>
        <w:rPr>
          <w:b/>
          <w:sz w:val="26"/>
          <w:szCs w:val="26"/>
        </w:rPr>
      </w:pPr>
      <w:r w:rsidRPr="00161AEB">
        <w:rPr>
          <w:b/>
          <w:sz w:val="26"/>
          <w:szCs w:val="26"/>
        </w:rPr>
        <w:t xml:space="preserve">1. Жилые зоны </w:t>
      </w:r>
      <w:r w:rsidR="008C6422" w:rsidRPr="00161AEB">
        <w:rPr>
          <w:b/>
          <w:sz w:val="26"/>
          <w:szCs w:val="26"/>
        </w:rPr>
        <w:t>(Ж)</w:t>
      </w:r>
    </w:p>
    <w:p w:rsidR="00380A3A" w:rsidRPr="00161AEB" w:rsidRDefault="00380A3A" w:rsidP="00380A3A">
      <w:pPr>
        <w:ind w:firstLine="567"/>
        <w:rPr>
          <w:sz w:val="26"/>
          <w:szCs w:val="26"/>
        </w:rPr>
      </w:pPr>
      <w:r w:rsidRPr="00161AEB">
        <w:rPr>
          <w:sz w:val="26"/>
          <w:szCs w:val="26"/>
        </w:rPr>
        <w:t>Зона застройки индивидуальными жилыми домами (Ж-1)</w:t>
      </w:r>
    </w:p>
    <w:p w:rsidR="00380A3A" w:rsidRPr="00161AEB" w:rsidRDefault="00380A3A" w:rsidP="00380A3A">
      <w:pPr>
        <w:ind w:firstLine="567"/>
        <w:rPr>
          <w:b/>
          <w:sz w:val="26"/>
          <w:szCs w:val="26"/>
        </w:rPr>
      </w:pPr>
      <w:r w:rsidRPr="00161AEB">
        <w:rPr>
          <w:b/>
          <w:sz w:val="26"/>
          <w:szCs w:val="26"/>
        </w:rPr>
        <w:t xml:space="preserve">2. Общественно-деловые зоны </w:t>
      </w:r>
      <w:r w:rsidR="008C6422" w:rsidRPr="00161AEB">
        <w:rPr>
          <w:b/>
          <w:sz w:val="26"/>
          <w:szCs w:val="26"/>
        </w:rPr>
        <w:t>(О)</w:t>
      </w:r>
    </w:p>
    <w:p w:rsidR="00380A3A" w:rsidRPr="00161AEB" w:rsidRDefault="00380A3A" w:rsidP="00380A3A">
      <w:pPr>
        <w:ind w:firstLine="567"/>
        <w:rPr>
          <w:iCs/>
          <w:sz w:val="26"/>
          <w:szCs w:val="26"/>
        </w:rPr>
      </w:pPr>
      <w:r w:rsidRPr="00161AEB">
        <w:rPr>
          <w:sz w:val="26"/>
          <w:szCs w:val="26"/>
        </w:rPr>
        <w:t xml:space="preserve">Зона делового, общественного и коммерческого назначения </w:t>
      </w:r>
      <w:r w:rsidRPr="00161AEB">
        <w:rPr>
          <w:iCs/>
          <w:sz w:val="26"/>
          <w:szCs w:val="26"/>
        </w:rPr>
        <w:t>(О-1)</w:t>
      </w:r>
    </w:p>
    <w:p w:rsidR="00BD73C4" w:rsidRPr="00161AEB" w:rsidRDefault="00BD73C4" w:rsidP="00BD73C4">
      <w:pPr>
        <w:ind w:firstLine="567"/>
        <w:rPr>
          <w:iCs/>
          <w:sz w:val="26"/>
          <w:szCs w:val="26"/>
        </w:rPr>
      </w:pPr>
      <w:r w:rsidRPr="00161AEB">
        <w:rPr>
          <w:iCs/>
          <w:sz w:val="26"/>
          <w:szCs w:val="26"/>
        </w:rPr>
        <w:t>Зона о</w:t>
      </w:r>
      <w:r w:rsidR="002B472B">
        <w:rPr>
          <w:iCs/>
          <w:sz w:val="26"/>
          <w:szCs w:val="26"/>
        </w:rPr>
        <w:t>б</w:t>
      </w:r>
      <w:r w:rsidRPr="00161AEB">
        <w:rPr>
          <w:iCs/>
          <w:sz w:val="26"/>
          <w:szCs w:val="26"/>
        </w:rPr>
        <w:t>ъектов учебно-образовательного назначения (О-2)</w:t>
      </w:r>
    </w:p>
    <w:p w:rsidR="00380A3A" w:rsidRPr="00161AEB" w:rsidRDefault="00380A3A" w:rsidP="00380A3A">
      <w:pPr>
        <w:ind w:firstLine="567"/>
        <w:rPr>
          <w:b/>
          <w:i/>
          <w:sz w:val="26"/>
          <w:szCs w:val="26"/>
        </w:rPr>
      </w:pPr>
      <w:r w:rsidRPr="00161AEB">
        <w:rPr>
          <w:b/>
          <w:sz w:val="26"/>
          <w:szCs w:val="26"/>
        </w:rPr>
        <w:t xml:space="preserve">3. Зоны </w:t>
      </w:r>
      <w:r w:rsidR="00CE6E66" w:rsidRPr="00161AEB">
        <w:rPr>
          <w:b/>
          <w:sz w:val="26"/>
          <w:szCs w:val="26"/>
        </w:rPr>
        <w:t xml:space="preserve">инженерной </w:t>
      </w:r>
      <w:r w:rsidRPr="00161AEB">
        <w:rPr>
          <w:b/>
          <w:sz w:val="26"/>
          <w:szCs w:val="26"/>
        </w:rPr>
        <w:t>инфраструктур</w:t>
      </w:r>
      <w:r w:rsidR="008C6422" w:rsidRPr="00161AEB">
        <w:rPr>
          <w:b/>
          <w:sz w:val="26"/>
          <w:szCs w:val="26"/>
        </w:rPr>
        <w:t>ы (И)</w:t>
      </w:r>
    </w:p>
    <w:p w:rsidR="00CE6E66" w:rsidRPr="00161AEB" w:rsidRDefault="00CE6E66" w:rsidP="00CE6E66">
      <w:pPr>
        <w:ind w:firstLine="567"/>
        <w:rPr>
          <w:sz w:val="26"/>
          <w:szCs w:val="26"/>
        </w:rPr>
      </w:pPr>
      <w:r w:rsidRPr="00161AEB">
        <w:rPr>
          <w:sz w:val="26"/>
          <w:szCs w:val="26"/>
        </w:rPr>
        <w:t xml:space="preserve">Зона </w:t>
      </w:r>
      <w:r w:rsidR="008C6422" w:rsidRPr="00161AEB">
        <w:rPr>
          <w:sz w:val="26"/>
          <w:szCs w:val="26"/>
        </w:rPr>
        <w:t xml:space="preserve">объектов </w:t>
      </w:r>
      <w:r w:rsidRPr="00161AEB">
        <w:rPr>
          <w:sz w:val="26"/>
          <w:szCs w:val="26"/>
        </w:rPr>
        <w:t>инженерной инфраструктуры (И</w:t>
      </w:r>
      <w:r w:rsidR="008C6422" w:rsidRPr="00161AEB">
        <w:rPr>
          <w:sz w:val="26"/>
          <w:szCs w:val="26"/>
        </w:rPr>
        <w:t>-1</w:t>
      </w:r>
      <w:r w:rsidRPr="00161AEB">
        <w:rPr>
          <w:sz w:val="26"/>
          <w:szCs w:val="26"/>
        </w:rPr>
        <w:t>)</w:t>
      </w:r>
    </w:p>
    <w:p w:rsidR="008C6422" w:rsidRPr="00161AEB" w:rsidRDefault="008C6422" w:rsidP="00CE6E66">
      <w:pPr>
        <w:ind w:firstLine="567"/>
        <w:rPr>
          <w:b/>
          <w:sz w:val="26"/>
          <w:szCs w:val="26"/>
        </w:rPr>
      </w:pPr>
      <w:r w:rsidRPr="00161AEB">
        <w:rPr>
          <w:b/>
          <w:sz w:val="26"/>
          <w:szCs w:val="26"/>
        </w:rPr>
        <w:t>4. Зоны транспортной инфраструктуры (Т)</w:t>
      </w:r>
    </w:p>
    <w:p w:rsidR="008C6422" w:rsidRPr="00161AEB" w:rsidRDefault="008C6422" w:rsidP="00CE6E66">
      <w:pPr>
        <w:ind w:firstLine="567"/>
        <w:rPr>
          <w:sz w:val="26"/>
          <w:szCs w:val="26"/>
        </w:rPr>
      </w:pPr>
      <w:r w:rsidRPr="00161AEB">
        <w:rPr>
          <w:sz w:val="26"/>
          <w:szCs w:val="26"/>
        </w:rPr>
        <w:t>Зона улично-дорожной сети (Т-1)</w:t>
      </w:r>
    </w:p>
    <w:p w:rsidR="00380A3A" w:rsidRPr="00161AEB" w:rsidRDefault="00380A3A" w:rsidP="00380A3A">
      <w:pPr>
        <w:ind w:firstLine="567"/>
        <w:rPr>
          <w:sz w:val="26"/>
          <w:szCs w:val="26"/>
        </w:rPr>
      </w:pPr>
      <w:r w:rsidRPr="00161AEB">
        <w:rPr>
          <w:sz w:val="26"/>
          <w:szCs w:val="26"/>
        </w:rPr>
        <w:t xml:space="preserve">Зона </w:t>
      </w:r>
      <w:r w:rsidR="008C6422" w:rsidRPr="00161AEB">
        <w:rPr>
          <w:sz w:val="26"/>
          <w:szCs w:val="26"/>
        </w:rPr>
        <w:t xml:space="preserve">объектов </w:t>
      </w:r>
      <w:r w:rsidRPr="00161AEB">
        <w:rPr>
          <w:sz w:val="26"/>
          <w:szCs w:val="26"/>
        </w:rPr>
        <w:t>транспортной инфраструктуры (Т</w:t>
      </w:r>
      <w:r w:rsidR="008C6422" w:rsidRPr="00161AEB">
        <w:rPr>
          <w:sz w:val="26"/>
          <w:szCs w:val="26"/>
        </w:rPr>
        <w:t>-2</w:t>
      </w:r>
      <w:r w:rsidRPr="00161AEB">
        <w:rPr>
          <w:sz w:val="26"/>
          <w:szCs w:val="26"/>
        </w:rPr>
        <w:t>)</w:t>
      </w:r>
    </w:p>
    <w:p w:rsidR="00CE6E66" w:rsidRPr="00161AEB" w:rsidRDefault="008C6422" w:rsidP="00380A3A">
      <w:pPr>
        <w:ind w:firstLine="567"/>
        <w:rPr>
          <w:b/>
          <w:sz w:val="26"/>
          <w:szCs w:val="26"/>
        </w:rPr>
      </w:pPr>
      <w:r w:rsidRPr="00161AEB">
        <w:rPr>
          <w:b/>
          <w:sz w:val="26"/>
          <w:szCs w:val="26"/>
        </w:rPr>
        <w:t>5</w:t>
      </w:r>
      <w:r w:rsidR="00380A3A" w:rsidRPr="00161AEB">
        <w:rPr>
          <w:b/>
          <w:sz w:val="26"/>
          <w:szCs w:val="26"/>
        </w:rPr>
        <w:t xml:space="preserve">. </w:t>
      </w:r>
      <w:r w:rsidRPr="00161AEB">
        <w:rPr>
          <w:b/>
          <w:sz w:val="26"/>
          <w:szCs w:val="26"/>
        </w:rPr>
        <w:t>Зоны производственные и коммунально-складские (П)</w:t>
      </w:r>
    </w:p>
    <w:p w:rsidR="00380A3A" w:rsidRPr="00161AEB" w:rsidRDefault="00380A3A" w:rsidP="00380A3A">
      <w:pPr>
        <w:ind w:firstLine="567"/>
        <w:rPr>
          <w:sz w:val="26"/>
          <w:szCs w:val="26"/>
        </w:rPr>
      </w:pPr>
      <w:r w:rsidRPr="00161AEB">
        <w:rPr>
          <w:sz w:val="26"/>
          <w:szCs w:val="26"/>
        </w:rPr>
        <w:t>Производственная зона (П-1)</w:t>
      </w:r>
    </w:p>
    <w:p w:rsidR="00BD73C4" w:rsidRPr="00161AEB" w:rsidRDefault="00BD73C4" w:rsidP="00BD73C4">
      <w:pPr>
        <w:ind w:firstLine="567"/>
        <w:rPr>
          <w:b/>
          <w:sz w:val="26"/>
          <w:szCs w:val="26"/>
        </w:rPr>
      </w:pPr>
      <w:r w:rsidRPr="00161AEB">
        <w:rPr>
          <w:b/>
          <w:sz w:val="26"/>
          <w:szCs w:val="26"/>
        </w:rPr>
        <w:t>6. Зоны рекреационного назначения (Р)</w:t>
      </w:r>
    </w:p>
    <w:p w:rsidR="00BD73C4" w:rsidRPr="00161AEB" w:rsidRDefault="00BD73C4" w:rsidP="00BD73C4">
      <w:pPr>
        <w:ind w:firstLine="567"/>
        <w:rPr>
          <w:sz w:val="26"/>
          <w:szCs w:val="26"/>
        </w:rPr>
      </w:pPr>
      <w:r w:rsidRPr="00161AEB">
        <w:rPr>
          <w:sz w:val="26"/>
          <w:szCs w:val="26"/>
        </w:rPr>
        <w:t>Зона природного ландшафта (Р-1)</w:t>
      </w:r>
    </w:p>
    <w:p w:rsidR="00BD73C4" w:rsidRPr="00161AEB" w:rsidRDefault="00BD73C4" w:rsidP="00BD73C4">
      <w:pPr>
        <w:ind w:firstLine="567"/>
        <w:rPr>
          <w:sz w:val="26"/>
          <w:szCs w:val="26"/>
        </w:rPr>
      </w:pPr>
      <w:r w:rsidRPr="00161AEB">
        <w:rPr>
          <w:sz w:val="26"/>
          <w:szCs w:val="26"/>
        </w:rPr>
        <w:t>Зона скверов, парков, садов (Р-2)</w:t>
      </w:r>
    </w:p>
    <w:p w:rsidR="00BD73C4" w:rsidRPr="00161AEB" w:rsidRDefault="00BD73C4" w:rsidP="00BD73C4">
      <w:pPr>
        <w:ind w:firstLine="567"/>
        <w:rPr>
          <w:sz w:val="26"/>
          <w:szCs w:val="26"/>
        </w:rPr>
      </w:pPr>
      <w:r w:rsidRPr="00161AEB">
        <w:rPr>
          <w:sz w:val="26"/>
          <w:szCs w:val="26"/>
        </w:rPr>
        <w:t>Зона отдыха и туризма (Р-3)</w:t>
      </w:r>
    </w:p>
    <w:p w:rsidR="00CE6E66" w:rsidRPr="00161AEB" w:rsidRDefault="0084586F" w:rsidP="00CE6E66">
      <w:pPr>
        <w:ind w:firstLine="567"/>
        <w:rPr>
          <w:b/>
          <w:sz w:val="26"/>
          <w:szCs w:val="26"/>
        </w:rPr>
      </w:pPr>
      <w:r w:rsidRPr="00161AEB">
        <w:rPr>
          <w:b/>
          <w:sz w:val="26"/>
          <w:szCs w:val="26"/>
        </w:rPr>
        <w:t>7</w:t>
      </w:r>
      <w:r w:rsidR="00CE6E66" w:rsidRPr="00161AEB">
        <w:rPr>
          <w:b/>
          <w:sz w:val="26"/>
          <w:szCs w:val="26"/>
        </w:rPr>
        <w:t xml:space="preserve">. Зона сельскохозяйственного </w:t>
      </w:r>
      <w:r w:rsidR="00AA527F" w:rsidRPr="00161AEB">
        <w:rPr>
          <w:b/>
          <w:sz w:val="26"/>
          <w:szCs w:val="26"/>
        </w:rPr>
        <w:t>назначения</w:t>
      </w:r>
      <w:r w:rsidR="00DE619D" w:rsidRPr="00161AEB">
        <w:rPr>
          <w:b/>
          <w:sz w:val="26"/>
          <w:szCs w:val="26"/>
        </w:rPr>
        <w:t xml:space="preserve"> (</w:t>
      </w:r>
      <w:proofErr w:type="spellStart"/>
      <w:r w:rsidR="00DE619D" w:rsidRPr="00161AEB">
        <w:rPr>
          <w:b/>
          <w:sz w:val="26"/>
          <w:szCs w:val="26"/>
        </w:rPr>
        <w:t>Сх</w:t>
      </w:r>
      <w:proofErr w:type="spellEnd"/>
      <w:r w:rsidR="00DE619D" w:rsidRPr="00161AEB">
        <w:rPr>
          <w:b/>
          <w:sz w:val="26"/>
          <w:szCs w:val="26"/>
        </w:rPr>
        <w:t>)</w:t>
      </w:r>
    </w:p>
    <w:p w:rsidR="00FE3B18" w:rsidRPr="00161AEB" w:rsidRDefault="00FE3B18" w:rsidP="00FE3B18">
      <w:pPr>
        <w:ind w:firstLine="567"/>
        <w:rPr>
          <w:sz w:val="26"/>
          <w:szCs w:val="26"/>
        </w:rPr>
      </w:pPr>
      <w:r w:rsidRPr="00161AEB">
        <w:rPr>
          <w:sz w:val="26"/>
          <w:szCs w:val="26"/>
        </w:rPr>
        <w:t>Зона сельскохозяйственных угодий (Сх-1)</w:t>
      </w:r>
    </w:p>
    <w:p w:rsidR="00FE3B18" w:rsidRPr="00161AEB" w:rsidRDefault="00FE3B18" w:rsidP="00FE3B18">
      <w:pPr>
        <w:ind w:firstLine="567"/>
        <w:rPr>
          <w:sz w:val="26"/>
          <w:szCs w:val="26"/>
        </w:rPr>
      </w:pPr>
      <w:r w:rsidRPr="00161AEB">
        <w:rPr>
          <w:sz w:val="26"/>
          <w:szCs w:val="26"/>
        </w:rPr>
        <w:t xml:space="preserve">Зона </w:t>
      </w:r>
      <w:r w:rsidR="00BD73C4" w:rsidRPr="00161AEB">
        <w:rPr>
          <w:sz w:val="26"/>
          <w:szCs w:val="26"/>
        </w:rPr>
        <w:t>объектов сельскохозяйственного производства</w:t>
      </w:r>
      <w:r w:rsidRPr="00161AEB">
        <w:rPr>
          <w:sz w:val="26"/>
          <w:szCs w:val="26"/>
        </w:rPr>
        <w:t xml:space="preserve"> (Сх-2)</w:t>
      </w:r>
    </w:p>
    <w:p w:rsidR="00710A0E" w:rsidRDefault="00CE6E66" w:rsidP="00CE6E66">
      <w:pPr>
        <w:ind w:firstLine="567"/>
        <w:rPr>
          <w:sz w:val="26"/>
          <w:szCs w:val="26"/>
        </w:rPr>
      </w:pPr>
      <w:r w:rsidRPr="00161AEB">
        <w:rPr>
          <w:sz w:val="26"/>
          <w:szCs w:val="26"/>
        </w:rPr>
        <w:t xml:space="preserve">Зона </w:t>
      </w:r>
      <w:r w:rsidR="00BD73C4" w:rsidRPr="00161AEB">
        <w:rPr>
          <w:sz w:val="26"/>
          <w:szCs w:val="26"/>
        </w:rPr>
        <w:t>сельскохозяйственного использования в населенных пунктах</w:t>
      </w:r>
    </w:p>
    <w:p w:rsidR="00CE6E66" w:rsidRPr="00161AEB" w:rsidRDefault="00CE6E66" w:rsidP="00CE6E66">
      <w:pPr>
        <w:ind w:firstLine="567"/>
        <w:rPr>
          <w:sz w:val="26"/>
          <w:szCs w:val="26"/>
        </w:rPr>
      </w:pPr>
      <w:r w:rsidRPr="00161AEB">
        <w:rPr>
          <w:sz w:val="26"/>
          <w:szCs w:val="26"/>
        </w:rPr>
        <w:t>(Сх-</w:t>
      </w:r>
      <w:r w:rsidR="00710A0E">
        <w:rPr>
          <w:sz w:val="26"/>
          <w:szCs w:val="26"/>
        </w:rPr>
        <w:t>3</w:t>
      </w:r>
      <w:r w:rsidRPr="00161AEB">
        <w:rPr>
          <w:sz w:val="26"/>
          <w:szCs w:val="26"/>
        </w:rPr>
        <w:t>)</w:t>
      </w:r>
    </w:p>
    <w:p w:rsidR="00380A3A" w:rsidRPr="00161AEB" w:rsidRDefault="0084586F" w:rsidP="00380A3A">
      <w:pPr>
        <w:ind w:firstLine="567"/>
        <w:rPr>
          <w:b/>
          <w:sz w:val="26"/>
          <w:szCs w:val="26"/>
        </w:rPr>
      </w:pPr>
      <w:r w:rsidRPr="00161AEB">
        <w:rPr>
          <w:b/>
          <w:sz w:val="26"/>
          <w:szCs w:val="26"/>
        </w:rPr>
        <w:t>8</w:t>
      </w:r>
      <w:r w:rsidR="00380A3A" w:rsidRPr="00161AEB">
        <w:rPr>
          <w:b/>
          <w:sz w:val="26"/>
          <w:szCs w:val="26"/>
        </w:rPr>
        <w:t xml:space="preserve">. Зоны специального назначения </w:t>
      </w:r>
      <w:r w:rsidR="004D5C06" w:rsidRPr="00161AEB">
        <w:rPr>
          <w:b/>
          <w:sz w:val="26"/>
          <w:szCs w:val="26"/>
        </w:rPr>
        <w:t>(</w:t>
      </w:r>
      <w:proofErr w:type="spellStart"/>
      <w:r w:rsidR="004D5C06" w:rsidRPr="00161AEB">
        <w:rPr>
          <w:b/>
          <w:sz w:val="26"/>
          <w:szCs w:val="26"/>
        </w:rPr>
        <w:t>Сп</w:t>
      </w:r>
      <w:proofErr w:type="spellEnd"/>
      <w:r w:rsidR="004D5C06" w:rsidRPr="00161AEB">
        <w:rPr>
          <w:b/>
          <w:sz w:val="26"/>
          <w:szCs w:val="26"/>
        </w:rPr>
        <w:t>)</w:t>
      </w:r>
    </w:p>
    <w:p w:rsidR="00380A3A" w:rsidRPr="00161AEB" w:rsidRDefault="00380A3A" w:rsidP="00380A3A">
      <w:pPr>
        <w:ind w:firstLine="567"/>
        <w:rPr>
          <w:sz w:val="26"/>
          <w:szCs w:val="26"/>
        </w:rPr>
      </w:pPr>
      <w:r w:rsidRPr="00161AEB">
        <w:rPr>
          <w:sz w:val="26"/>
          <w:szCs w:val="26"/>
        </w:rPr>
        <w:t xml:space="preserve">Зона </w:t>
      </w:r>
      <w:r w:rsidR="004D5C06" w:rsidRPr="00161AEB">
        <w:rPr>
          <w:sz w:val="26"/>
          <w:szCs w:val="26"/>
        </w:rPr>
        <w:t>кладбищ и крематориев</w:t>
      </w:r>
      <w:r w:rsidRPr="00161AEB">
        <w:rPr>
          <w:sz w:val="26"/>
          <w:szCs w:val="26"/>
        </w:rPr>
        <w:t xml:space="preserve"> (Сп-1)</w:t>
      </w:r>
    </w:p>
    <w:p w:rsidR="00380A3A" w:rsidRPr="00161AEB" w:rsidRDefault="00CE6E66" w:rsidP="00CE6E66">
      <w:pPr>
        <w:ind w:left="567"/>
        <w:rPr>
          <w:sz w:val="26"/>
          <w:szCs w:val="26"/>
        </w:rPr>
      </w:pPr>
      <w:r w:rsidRPr="00161AEB">
        <w:rPr>
          <w:sz w:val="26"/>
          <w:szCs w:val="26"/>
        </w:rPr>
        <w:t xml:space="preserve">Зона </w:t>
      </w:r>
      <w:r w:rsidR="004D5C06" w:rsidRPr="00161AEB">
        <w:rPr>
          <w:sz w:val="26"/>
          <w:szCs w:val="26"/>
        </w:rPr>
        <w:t>объектов санитарно-технического назначения (Сп-2)</w:t>
      </w:r>
    </w:p>
    <w:p w:rsidR="007707F3" w:rsidRPr="00161AEB" w:rsidRDefault="007707F3" w:rsidP="003A7A6A">
      <w:pPr>
        <w:pStyle w:val="af1"/>
        <w:ind w:firstLine="709"/>
        <w:rPr>
          <w:rFonts w:ascii="Arial" w:hAnsi="Arial" w:cs="Arial"/>
          <w:sz w:val="26"/>
          <w:szCs w:val="26"/>
        </w:rPr>
      </w:pPr>
    </w:p>
    <w:p w:rsidR="00000687" w:rsidRPr="00161AEB" w:rsidRDefault="00000687" w:rsidP="008840B8">
      <w:pPr>
        <w:ind w:firstLine="709"/>
        <w:rPr>
          <w:sz w:val="26"/>
          <w:szCs w:val="26"/>
        </w:rPr>
        <w:sectPr w:rsidR="00000687" w:rsidRPr="00161AEB" w:rsidSect="00D211A2">
          <w:footerReference w:type="default" r:id="rId14"/>
          <w:pgSz w:w="11906" w:h="16838"/>
          <w:pgMar w:top="1134" w:right="850" w:bottom="1134" w:left="1701" w:header="709" w:footer="709" w:gutter="0"/>
          <w:cols w:space="708"/>
          <w:docGrid w:linePitch="360"/>
        </w:sectPr>
      </w:pPr>
    </w:p>
    <w:p w:rsidR="00803057" w:rsidRPr="00800399" w:rsidRDefault="0004171C" w:rsidP="00F56167">
      <w:pPr>
        <w:pStyle w:val="4"/>
        <w:spacing w:before="120" w:after="120"/>
        <w:rPr>
          <w:sz w:val="26"/>
          <w:szCs w:val="26"/>
        </w:rPr>
      </w:pPr>
      <w:bookmarkStart w:id="285" w:name="_Toc435447974"/>
      <w:bookmarkStart w:id="286" w:name="_Toc66784218"/>
      <w:bookmarkEnd w:id="29"/>
      <w:bookmarkEnd w:id="30"/>
      <w:bookmarkEnd w:id="31"/>
      <w:r w:rsidRPr="00800399">
        <w:rPr>
          <w:sz w:val="26"/>
          <w:szCs w:val="26"/>
        </w:rPr>
        <w:lastRenderedPageBreak/>
        <w:t>§1. Жилые зоны</w:t>
      </w:r>
      <w:bookmarkEnd w:id="285"/>
      <w:r w:rsidR="00B32EC6" w:rsidRPr="00800399">
        <w:rPr>
          <w:sz w:val="26"/>
          <w:szCs w:val="26"/>
        </w:rPr>
        <w:t xml:space="preserve"> (Ж)</w:t>
      </w:r>
      <w:bookmarkEnd w:id="286"/>
    </w:p>
    <w:p w:rsidR="00803057" w:rsidRPr="00800399" w:rsidRDefault="00803057" w:rsidP="00803057">
      <w:pPr>
        <w:pStyle w:val="4"/>
        <w:spacing w:before="120" w:after="120"/>
        <w:rPr>
          <w:sz w:val="26"/>
          <w:szCs w:val="26"/>
        </w:rPr>
      </w:pPr>
      <w:bookmarkStart w:id="287" w:name="_Toc339628463"/>
      <w:bookmarkStart w:id="288" w:name="_Toc340570075"/>
      <w:bookmarkStart w:id="289" w:name="_Toc281298521"/>
      <w:bookmarkStart w:id="290" w:name="_Toc435447975"/>
      <w:bookmarkStart w:id="291" w:name="_Toc66784219"/>
      <w:r w:rsidRPr="00800399">
        <w:rPr>
          <w:sz w:val="26"/>
          <w:szCs w:val="26"/>
        </w:rPr>
        <w:t xml:space="preserve">Статья </w:t>
      </w:r>
      <w:r w:rsidR="00B376CD" w:rsidRPr="00800399">
        <w:rPr>
          <w:sz w:val="26"/>
          <w:szCs w:val="26"/>
        </w:rPr>
        <w:t>2</w:t>
      </w:r>
      <w:r w:rsidR="009D684C">
        <w:rPr>
          <w:sz w:val="26"/>
          <w:szCs w:val="26"/>
        </w:rPr>
        <w:t>3</w:t>
      </w:r>
      <w:r w:rsidRPr="00800399">
        <w:rPr>
          <w:sz w:val="26"/>
          <w:szCs w:val="26"/>
        </w:rPr>
        <w:t>. Зона застройки индивидуальными жилыми домами (Ж-1)</w:t>
      </w:r>
      <w:bookmarkEnd w:id="287"/>
      <w:bookmarkEnd w:id="288"/>
      <w:bookmarkEnd w:id="289"/>
      <w:bookmarkEnd w:id="290"/>
      <w:bookmarkEnd w:id="291"/>
    </w:p>
    <w:p w:rsidR="00B6761D" w:rsidRPr="00800399" w:rsidRDefault="00B6761D" w:rsidP="00B6761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6663"/>
        <w:gridCol w:w="3620"/>
      </w:tblGrid>
      <w:tr w:rsidR="008C6A34" w:rsidRPr="00800399" w:rsidTr="00206819">
        <w:trPr>
          <w:trHeight w:val="283"/>
        </w:trPr>
        <w:tc>
          <w:tcPr>
            <w:tcW w:w="1523" w:type="pct"/>
            <w:vAlign w:val="center"/>
          </w:tcPr>
          <w:p w:rsidR="008C6A34" w:rsidRPr="00800399" w:rsidRDefault="008C6A34" w:rsidP="008C6A34">
            <w:pPr>
              <w:pStyle w:val="S"/>
              <w:jc w:val="center"/>
              <w:rPr>
                <w:b/>
                <w:color w:val="000000" w:themeColor="text1"/>
                <w:sz w:val="22"/>
                <w:szCs w:val="22"/>
              </w:rPr>
            </w:pPr>
            <w:r w:rsidRPr="00800399">
              <w:rPr>
                <w:b/>
                <w:color w:val="000000" w:themeColor="text1"/>
                <w:sz w:val="22"/>
                <w:szCs w:val="22"/>
              </w:rPr>
              <w:t>Наименование вида разрешенного использования земельного участка (код классификатора)</w:t>
            </w:r>
          </w:p>
        </w:tc>
        <w:tc>
          <w:tcPr>
            <w:tcW w:w="2253" w:type="pct"/>
            <w:vAlign w:val="center"/>
          </w:tcPr>
          <w:p w:rsidR="008C6A34" w:rsidRPr="00800399" w:rsidRDefault="008C6A34" w:rsidP="008C6A34">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Описание вида разрешенного использования</w:t>
            </w:r>
          </w:p>
        </w:tc>
        <w:tc>
          <w:tcPr>
            <w:tcW w:w="1224" w:type="pct"/>
            <w:vAlign w:val="center"/>
          </w:tcPr>
          <w:p w:rsidR="008C6A34" w:rsidRPr="00800399" w:rsidRDefault="008C6A34" w:rsidP="008C6A34">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Примечания</w:t>
            </w:r>
          </w:p>
        </w:tc>
      </w:tr>
      <w:tr w:rsidR="008C6A34" w:rsidRPr="00800399" w:rsidTr="00206819">
        <w:trPr>
          <w:trHeight w:val="1242"/>
        </w:trPr>
        <w:tc>
          <w:tcPr>
            <w:tcW w:w="1523" w:type="pct"/>
            <w:vAlign w:val="center"/>
          </w:tcPr>
          <w:p w:rsidR="008C6A34" w:rsidRPr="00800399" w:rsidRDefault="008C6A34" w:rsidP="008C6A34">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Для индивидуального жилищного строительства (2.1)</w:t>
            </w:r>
          </w:p>
        </w:tc>
        <w:tc>
          <w:tcPr>
            <w:tcW w:w="2253" w:type="pct"/>
            <w:vAlign w:val="center"/>
          </w:tcPr>
          <w:p w:rsidR="008C6A34" w:rsidRPr="00800399" w:rsidRDefault="008C6A34" w:rsidP="008C6A34">
            <w:pPr>
              <w:pStyle w:val="afd"/>
              <w:ind w:firstLine="315"/>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C6A34" w:rsidRPr="00800399" w:rsidRDefault="008C6A34" w:rsidP="008C6A34">
            <w:pPr>
              <w:pStyle w:val="afd"/>
              <w:ind w:firstLine="315"/>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выращивание сельскохозяйственных культур;</w:t>
            </w:r>
          </w:p>
          <w:p w:rsidR="008C6A34" w:rsidRPr="00800399" w:rsidRDefault="006A53DA" w:rsidP="008C6A3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гаражей </w:t>
            </w:r>
            <w:r>
              <w:rPr>
                <w:rFonts w:ascii="Times New Roman" w:hAnsi="Times New Roman" w:cs="Times New Roman"/>
                <w:color w:val="000000" w:themeColor="text1"/>
                <w:sz w:val="22"/>
                <w:szCs w:val="22"/>
              </w:rPr>
              <w:t>для собственных</w:t>
            </w:r>
            <w:r w:rsidRPr="00800399">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нужд </w:t>
            </w:r>
            <w:r w:rsidRPr="00800399">
              <w:rPr>
                <w:rFonts w:ascii="Times New Roman" w:hAnsi="Times New Roman" w:cs="Times New Roman"/>
                <w:color w:val="000000" w:themeColor="text1"/>
                <w:sz w:val="22"/>
                <w:szCs w:val="22"/>
              </w:rPr>
              <w:t>и хозяйственных построек.</w:t>
            </w:r>
          </w:p>
        </w:tc>
        <w:tc>
          <w:tcPr>
            <w:tcW w:w="1224" w:type="pct"/>
            <w:vAlign w:val="center"/>
          </w:tcPr>
          <w:p w:rsidR="008C6A34" w:rsidRPr="00800399" w:rsidRDefault="008C6A34" w:rsidP="008C6A34">
            <w:pPr>
              <w:ind w:firstLine="175"/>
              <w:jc w:val="center"/>
              <w:rPr>
                <w:rFonts w:ascii="Times New Roman" w:hAnsi="Times New Roman" w:cs="Times New Roman"/>
                <w:color w:val="000000" w:themeColor="text1"/>
                <w:sz w:val="22"/>
                <w:szCs w:val="22"/>
                <w:lang w:eastAsia="zh-CN"/>
              </w:rPr>
            </w:pPr>
            <w:r w:rsidRPr="00800399">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206819" w:rsidRPr="00800399" w:rsidTr="00206819">
        <w:trPr>
          <w:trHeight w:val="283"/>
        </w:trPr>
        <w:tc>
          <w:tcPr>
            <w:tcW w:w="1523" w:type="pct"/>
            <w:vAlign w:val="center"/>
          </w:tcPr>
          <w:p w:rsidR="00206819" w:rsidRPr="00800399" w:rsidRDefault="00206819" w:rsidP="007B6FE4">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Малоэтажная многоквартирная жилая застройка (2.1.1)</w:t>
            </w:r>
          </w:p>
        </w:tc>
        <w:tc>
          <w:tcPr>
            <w:tcW w:w="2253" w:type="pct"/>
            <w:vAlign w:val="center"/>
          </w:tcPr>
          <w:p w:rsidR="00206819" w:rsidRPr="00800399" w:rsidRDefault="00206819"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малоэтажных многоквартирных домов (многоквартирные дома высотой до 4 этажей, включая мансардный);</w:t>
            </w:r>
          </w:p>
          <w:p w:rsidR="00206819" w:rsidRPr="00800399" w:rsidRDefault="00206819" w:rsidP="007B6FE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vAlign w:val="center"/>
          </w:tcPr>
          <w:p w:rsidR="00206819" w:rsidRPr="00800399" w:rsidRDefault="00206819" w:rsidP="007B6FE4">
            <w:pPr>
              <w:ind w:firstLine="177"/>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встроенных, пристроенных и встроенно-пристроенных объектов в помещениях жилого дома осуществлять в соответствии с требованиями СП 54.13330.2011 «СНиП 31-01-2003 «Здания жилые многоквартирные»</w:t>
            </w:r>
          </w:p>
        </w:tc>
      </w:tr>
      <w:tr w:rsidR="008C6A34" w:rsidRPr="00800399" w:rsidTr="00206819">
        <w:trPr>
          <w:trHeight w:val="1529"/>
        </w:trPr>
        <w:tc>
          <w:tcPr>
            <w:tcW w:w="1523" w:type="pct"/>
            <w:vAlign w:val="center"/>
          </w:tcPr>
          <w:p w:rsidR="008C6A34" w:rsidRPr="00800399" w:rsidRDefault="008C6A34" w:rsidP="008C6A34">
            <w:pPr>
              <w:widowControl/>
              <w:ind w:firstLine="284"/>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Для ведения личного подсобного хозяйства (2.2)</w:t>
            </w:r>
          </w:p>
        </w:tc>
        <w:tc>
          <w:tcPr>
            <w:tcW w:w="2253" w:type="pct"/>
            <w:vAlign w:val="center"/>
          </w:tcPr>
          <w:p w:rsidR="008C6A34" w:rsidRPr="00800399" w:rsidRDefault="008C6A34" w:rsidP="008C6A34">
            <w:pPr>
              <w:pStyle w:val="afd"/>
              <w:ind w:firstLine="315"/>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жилого дома, указанного в описании вида разрешенного использования с </w:t>
            </w:r>
            <w:hyperlink w:anchor="sub_1021" w:history="1">
              <w:r w:rsidRPr="00800399">
                <w:rPr>
                  <w:rStyle w:val="aff7"/>
                  <w:rFonts w:ascii="Times New Roman" w:hAnsi="Times New Roman" w:cs="Times New Roman"/>
                  <w:color w:val="000000" w:themeColor="text1"/>
                  <w:sz w:val="22"/>
                  <w:szCs w:val="22"/>
                </w:rPr>
                <w:t xml:space="preserve">кодом </w:t>
              </w:r>
              <w:r w:rsidR="000D4194">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2.1</w:t>
              </w:r>
            </w:hyperlink>
            <w:r w:rsidRPr="00800399">
              <w:rPr>
                <w:rFonts w:ascii="Times New Roman" w:hAnsi="Times New Roman" w:cs="Times New Roman"/>
                <w:color w:val="000000" w:themeColor="text1"/>
                <w:sz w:val="22"/>
                <w:szCs w:val="22"/>
              </w:rPr>
              <w:t>;</w:t>
            </w:r>
          </w:p>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производство сельскохозяйственной продукции;</w:t>
            </w:r>
          </w:p>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гаража и иных вспомогательных сооружений;</w:t>
            </w:r>
          </w:p>
          <w:p w:rsidR="008C6A34" w:rsidRPr="00800399" w:rsidRDefault="008C6A34" w:rsidP="008C6A34">
            <w:pPr>
              <w:widowControl/>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содержание сельскохозяйственных животных</w:t>
            </w:r>
          </w:p>
        </w:tc>
        <w:tc>
          <w:tcPr>
            <w:tcW w:w="1224" w:type="pct"/>
            <w:vAlign w:val="center"/>
          </w:tcPr>
          <w:p w:rsidR="008C6A34" w:rsidRPr="00800399" w:rsidRDefault="008C6A34" w:rsidP="008C6A34">
            <w:pPr>
              <w:ind w:firstLine="175"/>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допускается размещение хозяйственных построек со стороны красных линий улиц, за исключением гаражей</w:t>
            </w:r>
          </w:p>
        </w:tc>
      </w:tr>
      <w:tr w:rsidR="000A3174" w:rsidRPr="00800399" w:rsidTr="007B6FE4">
        <w:trPr>
          <w:trHeight w:val="3071"/>
        </w:trPr>
        <w:tc>
          <w:tcPr>
            <w:tcW w:w="1523" w:type="pct"/>
            <w:vAlign w:val="center"/>
          </w:tcPr>
          <w:p w:rsidR="000A3174" w:rsidRPr="00800399" w:rsidRDefault="000A3174" w:rsidP="007B6FE4">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Блокированная жилая застройка (2.3)</w:t>
            </w:r>
          </w:p>
        </w:tc>
        <w:tc>
          <w:tcPr>
            <w:tcW w:w="2253" w:type="pct"/>
            <w:vAlign w:val="center"/>
          </w:tcPr>
          <w:p w:rsidR="000A3174" w:rsidRPr="00800399" w:rsidRDefault="000A3174" w:rsidP="007B6FE4">
            <w:pPr>
              <w:pStyle w:val="afd"/>
              <w:ind w:firstLine="315"/>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0A3174" w:rsidRPr="00800399" w:rsidRDefault="000A3174" w:rsidP="007B6FE4">
            <w:pPr>
              <w:pStyle w:val="afd"/>
              <w:ind w:firstLine="315"/>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разведение декоративных и плодовых деревьев, овощных и ягодных культур; </w:t>
            </w:r>
            <w:r w:rsidR="006A53DA" w:rsidRPr="00800399">
              <w:rPr>
                <w:rFonts w:ascii="Times New Roman" w:hAnsi="Times New Roman" w:cs="Times New Roman"/>
                <w:color w:val="000000" w:themeColor="text1"/>
                <w:sz w:val="22"/>
                <w:szCs w:val="22"/>
              </w:rPr>
              <w:t xml:space="preserve">гаражей </w:t>
            </w:r>
            <w:r w:rsidR="006A53DA">
              <w:rPr>
                <w:rFonts w:ascii="Times New Roman" w:hAnsi="Times New Roman" w:cs="Times New Roman"/>
                <w:color w:val="000000" w:themeColor="text1"/>
                <w:sz w:val="22"/>
                <w:szCs w:val="22"/>
              </w:rPr>
              <w:t>для собственных нужд</w:t>
            </w:r>
            <w:r w:rsidRPr="00800399">
              <w:rPr>
                <w:rFonts w:ascii="Times New Roman" w:hAnsi="Times New Roman" w:cs="Times New Roman"/>
                <w:color w:val="000000" w:themeColor="text1"/>
                <w:sz w:val="22"/>
                <w:szCs w:val="22"/>
              </w:rPr>
              <w:t xml:space="preserve"> и иных вспомогательных сооружений; обустройство спортивных и детских площадок, площадок для отдыха</w:t>
            </w:r>
          </w:p>
        </w:tc>
        <w:tc>
          <w:tcPr>
            <w:tcW w:w="1224" w:type="pct"/>
            <w:vAlign w:val="center"/>
          </w:tcPr>
          <w:p w:rsidR="000A3174" w:rsidRPr="00800399" w:rsidRDefault="000A3174" w:rsidP="007B6FE4">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0A3174" w:rsidRPr="00800399" w:rsidTr="007B6FE4">
        <w:trPr>
          <w:trHeight w:val="283"/>
        </w:trPr>
        <w:tc>
          <w:tcPr>
            <w:tcW w:w="1523" w:type="pct"/>
            <w:vAlign w:val="center"/>
          </w:tcPr>
          <w:p w:rsidR="000A3174" w:rsidRPr="00800399" w:rsidRDefault="000A3174" w:rsidP="007B6FE4">
            <w:pPr>
              <w:pStyle w:val="afc"/>
              <w:jc w:val="center"/>
              <w:rPr>
                <w:rFonts w:ascii="Times New Roman" w:hAnsi="Times New Roman" w:cs="Times New Roman"/>
                <w:color w:val="000000" w:themeColor="text1"/>
                <w:sz w:val="22"/>
                <w:szCs w:val="22"/>
              </w:rPr>
            </w:pPr>
            <w:bookmarkStart w:id="292" w:name="sub_1311"/>
            <w:r w:rsidRPr="00800399">
              <w:rPr>
                <w:rFonts w:ascii="Times New Roman" w:hAnsi="Times New Roman" w:cs="Times New Roman"/>
                <w:color w:val="000000" w:themeColor="text1"/>
                <w:sz w:val="22"/>
                <w:szCs w:val="22"/>
              </w:rPr>
              <w:t>Предоставление коммунальных услуг</w:t>
            </w:r>
            <w:bookmarkEnd w:id="292"/>
            <w:r w:rsidRPr="00800399">
              <w:rPr>
                <w:rFonts w:ascii="Times New Roman" w:hAnsi="Times New Roman" w:cs="Times New Roman"/>
                <w:color w:val="000000" w:themeColor="text1"/>
                <w:sz w:val="22"/>
                <w:szCs w:val="22"/>
              </w:rPr>
              <w:t xml:space="preserve"> (3.1.1)</w:t>
            </w:r>
          </w:p>
        </w:tc>
        <w:tc>
          <w:tcPr>
            <w:tcW w:w="2253" w:type="pct"/>
            <w:vAlign w:val="center"/>
          </w:tcPr>
          <w:p w:rsidR="000A3174" w:rsidRPr="00800399" w:rsidRDefault="000A3174"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24" w:type="pct"/>
            <w:vAlign w:val="center"/>
          </w:tcPr>
          <w:p w:rsidR="000A3174" w:rsidRPr="00800399" w:rsidRDefault="000A3174" w:rsidP="007B6FE4">
            <w:pPr>
              <w:ind w:firstLine="318"/>
              <w:jc w:val="center"/>
              <w:rPr>
                <w:rFonts w:ascii="Times New Roman" w:hAnsi="Times New Roman" w:cs="Times New Roman"/>
                <w:color w:val="000000" w:themeColor="text1"/>
                <w:sz w:val="22"/>
                <w:szCs w:val="22"/>
              </w:rPr>
            </w:pPr>
          </w:p>
        </w:tc>
      </w:tr>
      <w:tr w:rsidR="00206819" w:rsidRPr="00800399" w:rsidTr="00206819">
        <w:trPr>
          <w:trHeight w:val="283"/>
        </w:trPr>
        <w:tc>
          <w:tcPr>
            <w:tcW w:w="1523" w:type="pct"/>
            <w:vAlign w:val="center"/>
          </w:tcPr>
          <w:p w:rsidR="00206819" w:rsidRPr="00800399" w:rsidRDefault="00206819" w:rsidP="007B6FE4">
            <w:pPr>
              <w:pStyle w:val="afc"/>
              <w:jc w:val="center"/>
              <w:rPr>
                <w:rFonts w:ascii="Times New Roman" w:hAnsi="Times New Roman" w:cs="Times New Roman"/>
                <w:color w:val="000000" w:themeColor="text1"/>
                <w:sz w:val="22"/>
                <w:szCs w:val="22"/>
              </w:rPr>
            </w:pPr>
            <w:bookmarkStart w:id="293" w:name="sub_1312"/>
            <w:r w:rsidRPr="00800399">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w:t>
            </w:r>
            <w:bookmarkEnd w:id="293"/>
            <w:r w:rsidRPr="00800399">
              <w:rPr>
                <w:rFonts w:ascii="Times New Roman" w:hAnsi="Times New Roman" w:cs="Times New Roman"/>
                <w:color w:val="000000" w:themeColor="text1"/>
                <w:sz w:val="22"/>
                <w:szCs w:val="22"/>
              </w:rPr>
              <w:t xml:space="preserve"> (3.1.2)</w:t>
            </w:r>
          </w:p>
        </w:tc>
        <w:tc>
          <w:tcPr>
            <w:tcW w:w="2253" w:type="pct"/>
          </w:tcPr>
          <w:p w:rsidR="00206819" w:rsidRPr="00800399" w:rsidRDefault="00206819"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24" w:type="pct"/>
            <w:vAlign w:val="center"/>
          </w:tcPr>
          <w:p w:rsidR="00206819" w:rsidRPr="00800399" w:rsidRDefault="00206819" w:rsidP="007B6FE4">
            <w:pPr>
              <w:keepLines/>
              <w:jc w:val="center"/>
              <w:rPr>
                <w:rFonts w:ascii="Times New Roman" w:hAnsi="Times New Roman" w:cs="Times New Roman"/>
                <w:color w:val="000000" w:themeColor="text1"/>
                <w:sz w:val="22"/>
                <w:szCs w:val="22"/>
              </w:rPr>
            </w:pPr>
          </w:p>
        </w:tc>
      </w:tr>
      <w:tr w:rsidR="00206819" w:rsidRPr="00800399" w:rsidTr="00206819">
        <w:trPr>
          <w:trHeight w:val="283"/>
        </w:trPr>
        <w:tc>
          <w:tcPr>
            <w:tcW w:w="1523" w:type="pct"/>
            <w:vAlign w:val="center"/>
          </w:tcPr>
          <w:p w:rsidR="00206819" w:rsidRPr="00206819" w:rsidRDefault="00206819" w:rsidP="007B6FE4">
            <w:pPr>
              <w:pStyle w:val="afc"/>
              <w:jc w:val="center"/>
              <w:rPr>
                <w:rFonts w:ascii="Times New Roman" w:hAnsi="Times New Roman" w:cs="Times New Roman"/>
                <w:color w:val="000000" w:themeColor="text1"/>
                <w:sz w:val="22"/>
                <w:szCs w:val="22"/>
              </w:rPr>
            </w:pPr>
            <w:r w:rsidRPr="00206819">
              <w:rPr>
                <w:rFonts w:ascii="Times New Roman" w:hAnsi="Times New Roman" w:cs="Times New Roman"/>
                <w:color w:val="22272F"/>
                <w:sz w:val="22"/>
                <w:szCs w:val="22"/>
                <w:shd w:val="clear" w:color="auto" w:fill="FFFFFF"/>
              </w:rPr>
              <w:t>Оказание услуг связи (3.2.3)</w:t>
            </w:r>
          </w:p>
        </w:tc>
        <w:tc>
          <w:tcPr>
            <w:tcW w:w="2253" w:type="pct"/>
          </w:tcPr>
          <w:p w:rsidR="00206819" w:rsidRPr="00206819" w:rsidRDefault="00206819" w:rsidP="007B6FE4">
            <w:pPr>
              <w:pStyle w:val="afd"/>
              <w:rPr>
                <w:rFonts w:ascii="Times New Roman" w:hAnsi="Times New Roman" w:cs="Times New Roman"/>
                <w:color w:val="000000" w:themeColor="text1"/>
                <w:sz w:val="22"/>
                <w:szCs w:val="22"/>
              </w:rPr>
            </w:pPr>
            <w:r w:rsidRPr="00206819">
              <w:rPr>
                <w:rFonts w:ascii="Times New Roman" w:hAnsi="Times New Roman" w:cs="Times New Roman"/>
                <w:color w:val="22272F"/>
                <w:sz w:val="22"/>
                <w:szCs w:val="22"/>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24" w:type="pct"/>
            <w:vAlign w:val="center"/>
          </w:tcPr>
          <w:p w:rsidR="00206819" w:rsidRPr="00800399" w:rsidRDefault="00206819" w:rsidP="007B6FE4">
            <w:pPr>
              <w:keepLines/>
              <w:jc w:val="center"/>
              <w:rPr>
                <w:rFonts w:ascii="Times New Roman" w:hAnsi="Times New Roman" w:cs="Times New Roman"/>
                <w:color w:val="000000" w:themeColor="text1"/>
                <w:sz w:val="22"/>
                <w:szCs w:val="22"/>
              </w:rPr>
            </w:pPr>
          </w:p>
        </w:tc>
      </w:tr>
      <w:tr w:rsidR="008C6A34" w:rsidRPr="00800399" w:rsidTr="00206819">
        <w:trPr>
          <w:trHeight w:val="283"/>
        </w:trPr>
        <w:tc>
          <w:tcPr>
            <w:tcW w:w="152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Амбулаторно-поликлиническое обслуживание (3.4.1)</w:t>
            </w:r>
          </w:p>
        </w:tc>
        <w:tc>
          <w:tcPr>
            <w:tcW w:w="2253" w:type="pct"/>
            <w:vAlign w:val="center"/>
          </w:tcPr>
          <w:p w:rsidR="008C6A34" w:rsidRPr="00800399" w:rsidRDefault="008C6A34" w:rsidP="008C6A3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vAlign w:val="center"/>
          </w:tcPr>
          <w:p w:rsidR="008C6A34" w:rsidRPr="00800399" w:rsidRDefault="008C6A34" w:rsidP="008C6A34">
            <w:pPr>
              <w:pStyle w:val="NoSpacing2"/>
              <w:ind w:firstLine="177"/>
              <w:jc w:val="center"/>
              <w:rPr>
                <w:color w:val="000000" w:themeColor="text1"/>
                <w:sz w:val="22"/>
                <w:szCs w:val="22"/>
              </w:rPr>
            </w:pPr>
          </w:p>
        </w:tc>
      </w:tr>
      <w:tr w:rsidR="000A3174" w:rsidRPr="00800399" w:rsidTr="007B6FE4">
        <w:trPr>
          <w:trHeight w:val="283"/>
        </w:trPr>
        <w:tc>
          <w:tcPr>
            <w:tcW w:w="1523" w:type="pct"/>
            <w:vAlign w:val="center"/>
          </w:tcPr>
          <w:p w:rsidR="000A3174" w:rsidRPr="00800399" w:rsidRDefault="000A3174" w:rsidP="007B6FE4">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Дошкольное, начальное и среднее общее образование (3.5.1)</w:t>
            </w:r>
          </w:p>
        </w:tc>
        <w:tc>
          <w:tcPr>
            <w:tcW w:w="2253" w:type="pct"/>
            <w:vAlign w:val="center"/>
          </w:tcPr>
          <w:p w:rsidR="000A3174" w:rsidRPr="00800399" w:rsidRDefault="000A3174" w:rsidP="007B6FE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капитального строительства, предназначенных для просвещения, дошкольного, начального и </w:t>
            </w:r>
            <w:r w:rsidRPr="00800399">
              <w:rPr>
                <w:rFonts w:ascii="Times New Roman" w:hAnsi="Times New Roman" w:cs="Times New Roman"/>
                <w:color w:val="000000" w:themeColor="text1"/>
                <w:sz w:val="22"/>
                <w:szCs w:val="22"/>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24" w:type="pct"/>
            <w:vAlign w:val="center"/>
          </w:tcPr>
          <w:p w:rsidR="000A3174" w:rsidRPr="00800399" w:rsidRDefault="000A3174" w:rsidP="007B6FE4">
            <w:pPr>
              <w:pStyle w:val="NoSpacing2"/>
              <w:ind w:firstLine="177"/>
              <w:jc w:val="center"/>
              <w:rPr>
                <w:color w:val="000000" w:themeColor="text1"/>
                <w:sz w:val="22"/>
                <w:szCs w:val="22"/>
              </w:rPr>
            </w:pPr>
            <w:r w:rsidRPr="00800399">
              <w:rPr>
                <w:color w:val="000000" w:themeColor="text1"/>
                <w:sz w:val="22"/>
                <w:szCs w:val="22"/>
              </w:rPr>
              <w:lastRenderedPageBreak/>
              <w:t xml:space="preserve">Иные требования к размещению объектов дошкольного образования </w:t>
            </w:r>
            <w:r w:rsidRPr="00800399">
              <w:rPr>
                <w:color w:val="000000" w:themeColor="text1"/>
                <w:sz w:val="22"/>
                <w:szCs w:val="22"/>
              </w:rPr>
              <w:lastRenderedPageBreak/>
              <w:t xml:space="preserve">установлены </w:t>
            </w:r>
            <w:r w:rsidRPr="00800399">
              <w:rPr>
                <w:color w:val="000000" w:themeColor="text1"/>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800399">
              <w:rPr>
                <w:color w:val="000000" w:themeColor="text1"/>
                <w:sz w:val="22"/>
                <w:szCs w:val="22"/>
              </w:rPr>
              <w:t>.</w:t>
            </w:r>
          </w:p>
          <w:p w:rsidR="000A3174" w:rsidRPr="00800399" w:rsidRDefault="000A3174" w:rsidP="007B6FE4">
            <w:pPr>
              <w:ind w:firstLine="177"/>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206819" w:rsidRPr="00800399" w:rsidTr="00206819">
        <w:trPr>
          <w:trHeight w:val="283"/>
        </w:trPr>
        <w:tc>
          <w:tcPr>
            <w:tcW w:w="1523" w:type="pct"/>
            <w:vAlign w:val="center"/>
          </w:tcPr>
          <w:p w:rsidR="00206819" w:rsidRPr="00800399" w:rsidRDefault="00206819" w:rsidP="007B6FE4">
            <w:pPr>
              <w:pStyle w:val="afc"/>
              <w:jc w:val="center"/>
              <w:rPr>
                <w:rFonts w:ascii="Times New Roman" w:hAnsi="Times New Roman" w:cs="Times New Roman"/>
                <w:color w:val="000000" w:themeColor="text1"/>
                <w:sz w:val="22"/>
                <w:szCs w:val="22"/>
              </w:rPr>
            </w:pPr>
            <w:bookmarkStart w:id="294" w:name="sub_1512"/>
            <w:r w:rsidRPr="00800399">
              <w:rPr>
                <w:rFonts w:ascii="Times New Roman" w:hAnsi="Times New Roman" w:cs="Times New Roman"/>
                <w:color w:val="000000" w:themeColor="text1"/>
                <w:sz w:val="22"/>
                <w:szCs w:val="22"/>
              </w:rPr>
              <w:lastRenderedPageBreak/>
              <w:t>Обеспечение занятий спортом в помещениях</w:t>
            </w:r>
            <w:bookmarkEnd w:id="294"/>
            <w:r w:rsidRPr="00800399">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5</w:t>
            </w:r>
            <w:r w:rsidRPr="0080039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1</w:t>
            </w:r>
            <w:r w:rsidRPr="0080039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2</w:t>
            </w:r>
            <w:r w:rsidRPr="00800399">
              <w:rPr>
                <w:rFonts w:ascii="Times New Roman" w:hAnsi="Times New Roman" w:cs="Times New Roman"/>
                <w:color w:val="000000" w:themeColor="text1"/>
                <w:sz w:val="22"/>
                <w:szCs w:val="22"/>
              </w:rPr>
              <w:t>)</w:t>
            </w:r>
          </w:p>
        </w:tc>
        <w:tc>
          <w:tcPr>
            <w:tcW w:w="2253" w:type="pct"/>
            <w:vAlign w:val="center"/>
          </w:tcPr>
          <w:p w:rsidR="00206819" w:rsidRPr="00800399" w:rsidRDefault="00206819"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224" w:type="pct"/>
            <w:vAlign w:val="center"/>
          </w:tcPr>
          <w:p w:rsidR="00206819" w:rsidRPr="00800399" w:rsidRDefault="00206819" w:rsidP="007B6FE4">
            <w:pPr>
              <w:ind w:firstLine="177"/>
              <w:jc w:val="center"/>
              <w:rPr>
                <w:rFonts w:ascii="Times New Roman" w:hAnsi="Times New Roman" w:cs="Times New Roman"/>
                <w:color w:val="000000" w:themeColor="text1"/>
                <w:sz w:val="22"/>
                <w:szCs w:val="22"/>
              </w:rPr>
            </w:pPr>
          </w:p>
        </w:tc>
      </w:tr>
      <w:tr w:rsidR="008C6A34" w:rsidRPr="00800399" w:rsidTr="00206819">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25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кодами</w:t>
              </w:r>
              <w:r w:rsidR="00684D33">
                <w:rPr>
                  <w:rStyle w:val="aff7"/>
                  <w:rFonts w:ascii="Times New Roman" w:hAnsi="Times New Roman" w:cs="Times New Roman"/>
                  <w:color w:val="000000" w:themeColor="text1"/>
                  <w:sz w:val="22"/>
                  <w:szCs w:val="22"/>
                </w:rPr>
                <w:t xml:space="preserve"> классификатора</w:t>
              </w:r>
              <w:r w:rsidRPr="00800399">
                <w:rPr>
                  <w:rStyle w:val="aff7"/>
                  <w:rFonts w:ascii="Times New Roman" w:hAnsi="Times New Roman" w:cs="Times New Roman"/>
                  <w:color w:val="000000" w:themeColor="text1"/>
                  <w:sz w:val="22"/>
                  <w:szCs w:val="22"/>
                </w:rPr>
                <w:t xml:space="preserve"> 2.7.1</w:t>
              </w:r>
            </w:hyperlink>
            <w:r w:rsidRPr="00800399">
              <w:rPr>
                <w:rFonts w:ascii="Times New Roman" w:hAnsi="Times New Roman" w:cs="Times New Roman"/>
                <w:b/>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b/>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24" w:type="pct"/>
            <w:vAlign w:val="center"/>
          </w:tcPr>
          <w:p w:rsidR="008C6A34" w:rsidRPr="00800399" w:rsidRDefault="008C6A34" w:rsidP="008C6A34">
            <w:pPr>
              <w:ind w:firstLine="318"/>
              <w:jc w:val="center"/>
              <w:rPr>
                <w:rFonts w:ascii="Times New Roman" w:hAnsi="Times New Roman" w:cs="Times New Roman"/>
                <w:color w:val="000000" w:themeColor="text1"/>
                <w:sz w:val="22"/>
                <w:szCs w:val="22"/>
              </w:rPr>
            </w:pPr>
          </w:p>
        </w:tc>
      </w:tr>
      <w:tr w:rsidR="008C6A34" w:rsidRPr="00800399" w:rsidTr="00206819">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253" w:type="pct"/>
            <w:vAlign w:val="center"/>
          </w:tcPr>
          <w:p w:rsidR="008C6A34" w:rsidRPr="00800399" w:rsidRDefault="008C6A34" w:rsidP="008C6A34">
            <w:pPr>
              <w:pStyle w:val="afd"/>
              <w:ind w:firstLine="173"/>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24" w:type="pct"/>
            <w:vAlign w:val="center"/>
          </w:tcPr>
          <w:p w:rsidR="008C6A34" w:rsidRPr="00800399" w:rsidRDefault="008C6A34" w:rsidP="008C6A34">
            <w:pPr>
              <w:ind w:firstLine="318"/>
              <w:jc w:val="center"/>
              <w:rPr>
                <w:rFonts w:ascii="Times New Roman" w:hAnsi="Times New Roman" w:cs="Times New Roman"/>
                <w:color w:val="000000" w:themeColor="text1"/>
                <w:sz w:val="22"/>
                <w:szCs w:val="22"/>
              </w:rPr>
            </w:pPr>
          </w:p>
        </w:tc>
      </w:tr>
    </w:tbl>
    <w:p w:rsidR="000A3174" w:rsidRDefault="000A3174" w:rsidP="00B6761D">
      <w:pPr>
        <w:spacing w:before="120" w:after="120"/>
        <w:jc w:val="center"/>
        <w:rPr>
          <w:rFonts w:ascii="Times New Roman" w:hAnsi="Times New Roman" w:cs="Times New Roman"/>
          <w:b/>
          <w:i/>
          <w:sz w:val="26"/>
          <w:szCs w:val="26"/>
        </w:rPr>
      </w:pPr>
    </w:p>
    <w:p w:rsidR="00B6761D" w:rsidRPr="00800399" w:rsidRDefault="00B6761D" w:rsidP="00B6761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575"/>
        <w:gridCol w:w="3706"/>
      </w:tblGrid>
      <w:tr w:rsidR="008C6A34" w:rsidRPr="00800399" w:rsidTr="008C6A34">
        <w:trPr>
          <w:trHeight w:val="864"/>
        </w:trPr>
        <w:tc>
          <w:tcPr>
            <w:tcW w:w="1523" w:type="pct"/>
            <w:vAlign w:val="center"/>
          </w:tcPr>
          <w:p w:rsidR="008C6A34" w:rsidRPr="00800399" w:rsidRDefault="008C6A34" w:rsidP="008C6A34">
            <w:pPr>
              <w:pStyle w:val="S"/>
              <w:jc w:val="center"/>
              <w:rPr>
                <w:b/>
                <w:color w:val="000000" w:themeColor="text1"/>
                <w:sz w:val="22"/>
                <w:szCs w:val="22"/>
              </w:rPr>
            </w:pPr>
            <w:r w:rsidRPr="00800399">
              <w:rPr>
                <w:b/>
                <w:color w:val="000000" w:themeColor="text1"/>
                <w:sz w:val="22"/>
                <w:szCs w:val="22"/>
              </w:rPr>
              <w:t>Наименование вида разрешенного использования земельного участка (код классификатора)</w:t>
            </w:r>
          </w:p>
        </w:tc>
        <w:tc>
          <w:tcPr>
            <w:tcW w:w="2223" w:type="pct"/>
            <w:vAlign w:val="center"/>
          </w:tcPr>
          <w:p w:rsidR="008C6A34" w:rsidRPr="00800399" w:rsidRDefault="008C6A34" w:rsidP="008C6A34">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Описание вида разрешенного использования</w:t>
            </w:r>
          </w:p>
        </w:tc>
        <w:tc>
          <w:tcPr>
            <w:tcW w:w="1253" w:type="pct"/>
            <w:vAlign w:val="center"/>
          </w:tcPr>
          <w:p w:rsidR="008C6A34" w:rsidRPr="00800399" w:rsidRDefault="008C6A34" w:rsidP="008C6A34">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Примечания</w:t>
            </w:r>
          </w:p>
        </w:tc>
      </w:tr>
      <w:tr w:rsidR="008C6A34" w:rsidRPr="00800399" w:rsidTr="008C6A34">
        <w:trPr>
          <w:trHeight w:val="283"/>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295" w:name="sub_10352"/>
            <w:r w:rsidRPr="00800399">
              <w:rPr>
                <w:rFonts w:ascii="Times New Roman" w:hAnsi="Times New Roman" w:cs="Times New Roman"/>
                <w:color w:val="000000" w:themeColor="text1"/>
                <w:sz w:val="22"/>
                <w:szCs w:val="22"/>
              </w:rPr>
              <w:t>Среднее и высшее профессиональное образование</w:t>
            </w:r>
            <w:bookmarkEnd w:id="295"/>
            <w:r w:rsidRPr="00800399">
              <w:rPr>
                <w:rFonts w:ascii="Times New Roman" w:hAnsi="Times New Roman" w:cs="Times New Roman"/>
                <w:color w:val="000000" w:themeColor="text1"/>
                <w:sz w:val="22"/>
                <w:szCs w:val="22"/>
              </w:rPr>
              <w:t xml:space="preserve"> (3.5.2)</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53" w:type="pct"/>
            <w:vAlign w:val="center"/>
          </w:tcPr>
          <w:p w:rsidR="008C6A34" w:rsidRPr="00800399" w:rsidRDefault="008C6A34" w:rsidP="008C6A34">
            <w:pPr>
              <w:keepLines/>
              <w:jc w:val="center"/>
              <w:rPr>
                <w:rFonts w:ascii="Times New Roman" w:hAnsi="Times New Roman" w:cs="Times New Roman"/>
                <w:color w:val="000000" w:themeColor="text1"/>
                <w:sz w:val="22"/>
                <w:szCs w:val="22"/>
              </w:rPr>
            </w:pPr>
          </w:p>
        </w:tc>
      </w:tr>
      <w:tr w:rsidR="008C6A34" w:rsidRPr="00800399" w:rsidTr="0015465F">
        <w:trPr>
          <w:trHeight w:val="938"/>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296" w:name="sub_103101"/>
            <w:r w:rsidRPr="00800399">
              <w:rPr>
                <w:rFonts w:ascii="Times New Roman" w:hAnsi="Times New Roman" w:cs="Times New Roman"/>
                <w:color w:val="000000" w:themeColor="text1"/>
                <w:sz w:val="22"/>
                <w:szCs w:val="22"/>
              </w:rPr>
              <w:t>Амбулаторное ветеринарное обслуживание</w:t>
            </w:r>
            <w:bookmarkEnd w:id="296"/>
            <w:r w:rsidRPr="00800399">
              <w:rPr>
                <w:rFonts w:ascii="Times New Roman" w:hAnsi="Times New Roman" w:cs="Times New Roman"/>
                <w:color w:val="000000" w:themeColor="text1"/>
                <w:sz w:val="22"/>
                <w:szCs w:val="22"/>
              </w:rPr>
              <w:t xml:space="preserve"> (3.10.1)</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15465F">
        <w:trPr>
          <w:trHeight w:val="1175"/>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297" w:name="sub_1037"/>
            <w:r w:rsidRPr="00800399">
              <w:rPr>
                <w:rFonts w:ascii="Times New Roman" w:hAnsi="Times New Roman" w:cs="Times New Roman"/>
                <w:color w:val="000000" w:themeColor="text1"/>
                <w:sz w:val="22"/>
                <w:szCs w:val="22"/>
              </w:rPr>
              <w:t>Религиозное использование</w:t>
            </w:r>
            <w:bookmarkEnd w:id="297"/>
            <w:r w:rsidRPr="00800399">
              <w:rPr>
                <w:rFonts w:ascii="Times New Roman" w:hAnsi="Times New Roman" w:cs="Times New Roman"/>
                <w:color w:val="000000" w:themeColor="text1"/>
                <w:sz w:val="22"/>
                <w:szCs w:val="22"/>
              </w:rPr>
              <w:t xml:space="preserve"> (3.7)</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00684D33" w:rsidRPr="00684D33">
                <w:rPr>
                  <w:rStyle w:val="aff7"/>
                  <w:rFonts w:ascii="Times New Roman" w:hAnsi="Times New Roman" w:cs="Times New Roman"/>
                  <w:color w:val="000000" w:themeColor="text1"/>
                  <w:sz w:val="22"/>
                  <w:szCs w:val="22"/>
                </w:rPr>
                <w:t>кодами классификатора</w:t>
              </w:r>
              <w:r w:rsidRPr="00800399">
                <w:rPr>
                  <w:rStyle w:val="aff7"/>
                  <w:rFonts w:ascii="Times New Roman" w:hAnsi="Times New Roman" w:cs="Times New Roman"/>
                  <w:color w:val="000000" w:themeColor="text1"/>
                  <w:sz w:val="22"/>
                  <w:szCs w:val="22"/>
                </w:rPr>
                <w:t xml:space="preserve"> 3.7.1-3.7.2</w:t>
              </w:r>
            </w:hyperlink>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bookmarkStart w:id="298" w:name="sub_1371"/>
            <w:r w:rsidRPr="00800399">
              <w:rPr>
                <w:rFonts w:ascii="Times New Roman" w:hAnsi="Times New Roman" w:cs="Times New Roman"/>
                <w:color w:val="000000" w:themeColor="text1"/>
                <w:sz w:val="22"/>
                <w:szCs w:val="22"/>
              </w:rPr>
              <w:t>Осуществление религиозных обрядов</w:t>
            </w:r>
            <w:bookmarkEnd w:id="298"/>
            <w:r w:rsidRPr="00800399">
              <w:rPr>
                <w:rFonts w:ascii="Times New Roman" w:hAnsi="Times New Roman" w:cs="Times New Roman"/>
                <w:color w:val="000000" w:themeColor="text1"/>
                <w:sz w:val="22"/>
                <w:szCs w:val="22"/>
              </w:rPr>
              <w:t xml:space="preserve"> (3.7.1)</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8C6A34">
        <w:trPr>
          <w:trHeight w:val="2041"/>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bookmarkStart w:id="299" w:name="sub_1372"/>
            <w:r w:rsidRPr="00800399">
              <w:rPr>
                <w:rFonts w:ascii="Times New Roman" w:hAnsi="Times New Roman" w:cs="Times New Roman"/>
                <w:color w:val="000000" w:themeColor="text1"/>
                <w:sz w:val="22"/>
                <w:szCs w:val="22"/>
              </w:rPr>
              <w:t>Религиозное управление и образование</w:t>
            </w:r>
            <w:bookmarkEnd w:id="299"/>
            <w:r w:rsidRPr="00800399">
              <w:rPr>
                <w:rFonts w:ascii="Times New Roman" w:hAnsi="Times New Roman" w:cs="Times New Roman"/>
                <w:color w:val="000000" w:themeColor="text1"/>
                <w:sz w:val="22"/>
                <w:szCs w:val="22"/>
              </w:rPr>
              <w:t xml:space="preserve"> (3.7.2)</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300" w:name="sub_1041"/>
            <w:r w:rsidRPr="00800399">
              <w:rPr>
                <w:rFonts w:ascii="Times New Roman" w:hAnsi="Times New Roman" w:cs="Times New Roman"/>
                <w:color w:val="000000" w:themeColor="text1"/>
                <w:sz w:val="22"/>
                <w:szCs w:val="22"/>
              </w:rPr>
              <w:lastRenderedPageBreak/>
              <w:t>Деловое управление</w:t>
            </w:r>
            <w:bookmarkEnd w:id="300"/>
            <w:r w:rsidRPr="00800399">
              <w:rPr>
                <w:rFonts w:ascii="Times New Roman" w:hAnsi="Times New Roman" w:cs="Times New Roman"/>
                <w:color w:val="000000" w:themeColor="text1"/>
                <w:sz w:val="22"/>
                <w:szCs w:val="22"/>
              </w:rPr>
              <w:t xml:space="preserve"> (4.1)</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301" w:name="sub_1045"/>
            <w:r w:rsidRPr="00800399">
              <w:rPr>
                <w:rFonts w:ascii="Times New Roman" w:hAnsi="Times New Roman" w:cs="Times New Roman"/>
                <w:color w:val="000000" w:themeColor="text1"/>
                <w:sz w:val="22"/>
                <w:szCs w:val="22"/>
              </w:rPr>
              <w:t>Банковская и страховая деятельность</w:t>
            </w:r>
            <w:bookmarkEnd w:id="301"/>
            <w:r w:rsidRPr="00800399">
              <w:rPr>
                <w:rFonts w:ascii="Times New Roman" w:hAnsi="Times New Roman" w:cs="Times New Roman"/>
                <w:color w:val="000000" w:themeColor="text1"/>
                <w:sz w:val="22"/>
                <w:szCs w:val="22"/>
              </w:rPr>
              <w:t xml:space="preserve"> (4.5)</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302" w:name="sub_1046"/>
            <w:r w:rsidRPr="00800399">
              <w:rPr>
                <w:rFonts w:ascii="Times New Roman" w:hAnsi="Times New Roman" w:cs="Times New Roman"/>
                <w:color w:val="000000" w:themeColor="text1"/>
                <w:sz w:val="22"/>
                <w:szCs w:val="22"/>
              </w:rPr>
              <w:t>Общественное питание</w:t>
            </w:r>
            <w:bookmarkEnd w:id="302"/>
            <w:r w:rsidRPr="00800399">
              <w:rPr>
                <w:rFonts w:ascii="Times New Roman" w:hAnsi="Times New Roman" w:cs="Times New Roman"/>
                <w:color w:val="000000" w:themeColor="text1"/>
                <w:sz w:val="22"/>
                <w:szCs w:val="22"/>
              </w:rPr>
              <w:t xml:space="preserve"> (4.6)</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303" w:name="sub_1047"/>
            <w:r w:rsidRPr="00800399">
              <w:rPr>
                <w:rFonts w:ascii="Times New Roman" w:hAnsi="Times New Roman" w:cs="Times New Roman"/>
                <w:color w:val="000000" w:themeColor="text1"/>
                <w:sz w:val="22"/>
                <w:szCs w:val="22"/>
              </w:rPr>
              <w:t>Гостиничное обслуживание</w:t>
            </w:r>
            <w:bookmarkEnd w:id="303"/>
            <w:r w:rsidRPr="00800399">
              <w:rPr>
                <w:rFonts w:ascii="Times New Roman" w:hAnsi="Times New Roman" w:cs="Times New Roman"/>
                <w:color w:val="000000" w:themeColor="text1"/>
                <w:sz w:val="22"/>
                <w:szCs w:val="22"/>
              </w:rPr>
              <w:t xml:space="preserve"> (4.7)</w:t>
            </w:r>
          </w:p>
        </w:tc>
        <w:tc>
          <w:tcPr>
            <w:tcW w:w="2223" w:type="pct"/>
            <w:vAlign w:val="center"/>
          </w:tcPr>
          <w:p w:rsidR="008C6A34" w:rsidRPr="00800399" w:rsidRDefault="008C6A34" w:rsidP="006A53DA">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гостиниц</w:t>
            </w:r>
          </w:p>
        </w:tc>
        <w:tc>
          <w:tcPr>
            <w:tcW w:w="1253" w:type="pct"/>
            <w:vAlign w:val="center"/>
          </w:tcPr>
          <w:p w:rsidR="008C6A34" w:rsidRPr="00800399" w:rsidRDefault="008C6A34" w:rsidP="008C6A34">
            <w:pPr>
              <w:ind w:firstLine="177"/>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Магазины (4.4)</w:t>
            </w:r>
          </w:p>
        </w:tc>
        <w:tc>
          <w:tcPr>
            <w:tcW w:w="2223" w:type="pct"/>
            <w:vAlign w:val="center"/>
          </w:tcPr>
          <w:p w:rsidR="008C6A34" w:rsidRPr="00800399" w:rsidRDefault="008C6A34" w:rsidP="008C6A3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5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8C6A34" w:rsidRPr="00800399" w:rsidTr="000D0DFB">
        <w:trPr>
          <w:trHeight w:val="1451"/>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bookmarkStart w:id="304" w:name="sub_1321"/>
            <w:r w:rsidRPr="00800399">
              <w:rPr>
                <w:rFonts w:ascii="Times New Roman" w:hAnsi="Times New Roman" w:cs="Times New Roman"/>
                <w:color w:val="000000" w:themeColor="text1"/>
                <w:sz w:val="22"/>
                <w:szCs w:val="22"/>
              </w:rPr>
              <w:t>Дома социального обслуживания</w:t>
            </w:r>
            <w:bookmarkEnd w:id="304"/>
            <w:r w:rsidRPr="00800399">
              <w:rPr>
                <w:rFonts w:ascii="Times New Roman" w:hAnsi="Times New Roman" w:cs="Times New Roman"/>
                <w:color w:val="000000" w:themeColor="text1"/>
                <w:sz w:val="22"/>
                <w:szCs w:val="22"/>
              </w:rPr>
              <w:t xml:space="preserve"> (3.2.1)</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125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8C6A34" w:rsidRPr="00800399" w:rsidTr="000D0DFB">
        <w:trPr>
          <w:trHeight w:val="2171"/>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bookmarkStart w:id="305" w:name="sub_1322"/>
            <w:r w:rsidRPr="00800399">
              <w:rPr>
                <w:rFonts w:ascii="Times New Roman" w:hAnsi="Times New Roman" w:cs="Times New Roman"/>
                <w:color w:val="000000" w:themeColor="text1"/>
                <w:sz w:val="22"/>
                <w:szCs w:val="22"/>
              </w:rPr>
              <w:t>Оказание социальной помощи населению</w:t>
            </w:r>
            <w:bookmarkEnd w:id="305"/>
            <w:r w:rsidRPr="00800399">
              <w:rPr>
                <w:rFonts w:ascii="Times New Roman" w:hAnsi="Times New Roman" w:cs="Times New Roman"/>
                <w:color w:val="000000" w:themeColor="text1"/>
                <w:sz w:val="22"/>
                <w:szCs w:val="22"/>
              </w:rPr>
              <w:t xml:space="preserve"> (3.2.2)</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5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bookmarkStart w:id="306" w:name="sub_1323"/>
            <w:r w:rsidRPr="00800399">
              <w:rPr>
                <w:rFonts w:ascii="Times New Roman" w:hAnsi="Times New Roman" w:cs="Times New Roman"/>
                <w:color w:val="000000" w:themeColor="text1"/>
                <w:sz w:val="22"/>
                <w:szCs w:val="22"/>
              </w:rPr>
              <w:t>Оказание услуг связи</w:t>
            </w:r>
            <w:bookmarkEnd w:id="306"/>
            <w:r w:rsidRPr="00800399">
              <w:rPr>
                <w:rFonts w:ascii="Times New Roman" w:hAnsi="Times New Roman" w:cs="Times New Roman"/>
                <w:color w:val="000000" w:themeColor="text1"/>
                <w:sz w:val="22"/>
                <w:szCs w:val="22"/>
              </w:rPr>
              <w:t xml:space="preserve"> (3.2.3)</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5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afd"/>
              <w:jc w:val="center"/>
              <w:rPr>
                <w:rFonts w:ascii="Times New Roman" w:hAnsi="Times New Roman" w:cs="Times New Roman"/>
                <w:color w:val="000000" w:themeColor="text1"/>
                <w:sz w:val="22"/>
                <w:szCs w:val="22"/>
              </w:rPr>
            </w:pPr>
            <w:bookmarkStart w:id="307" w:name="sub_1033"/>
            <w:r w:rsidRPr="00800399">
              <w:rPr>
                <w:rFonts w:ascii="Times New Roman" w:hAnsi="Times New Roman" w:cs="Times New Roman"/>
                <w:color w:val="000000" w:themeColor="text1"/>
                <w:sz w:val="22"/>
                <w:szCs w:val="22"/>
              </w:rPr>
              <w:lastRenderedPageBreak/>
              <w:t>Бытовое обслуживание</w:t>
            </w:r>
            <w:bookmarkEnd w:id="307"/>
            <w:r w:rsidRPr="00800399">
              <w:rPr>
                <w:rFonts w:ascii="Times New Roman" w:hAnsi="Times New Roman" w:cs="Times New Roman"/>
                <w:color w:val="000000" w:themeColor="text1"/>
                <w:sz w:val="22"/>
                <w:szCs w:val="22"/>
              </w:rPr>
              <w:t xml:space="preserve"> (3.3)</w:t>
            </w:r>
          </w:p>
        </w:tc>
        <w:tc>
          <w:tcPr>
            <w:tcW w:w="2223" w:type="pct"/>
            <w:vAlign w:val="center"/>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5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206819" w:rsidRPr="00800399" w:rsidTr="008C6A34">
        <w:trPr>
          <w:trHeight w:val="283"/>
        </w:trPr>
        <w:tc>
          <w:tcPr>
            <w:tcW w:w="1523" w:type="pct"/>
            <w:vAlign w:val="center"/>
          </w:tcPr>
          <w:p w:rsidR="00206819" w:rsidRPr="00206819" w:rsidRDefault="00206819" w:rsidP="008C6A34">
            <w:pPr>
              <w:pStyle w:val="afd"/>
              <w:jc w:val="center"/>
              <w:rPr>
                <w:rFonts w:ascii="Times New Roman" w:hAnsi="Times New Roman" w:cs="Times New Roman"/>
                <w:color w:val="000000" w:themeColor="text1"/>
                <w:sz w:val="22"/>
                <w:szCs w:val="22"/>
              </w:rPr>
            </w:pPr>
            <w:r w:rsidRPr="00206819">
              <w:rPr>
                <w:rFonts w:ascii="Times New Roman" w:hAnsi="Times New Roman" w:cs="Times New Roman"/>
                <w:color w:val="22272F"/>
                <w:sz w:val="22"/>
                <w:szCs w:val="22"/>
                <w:shd w:val="clear" w:color="auto" w:fill="FFFFFF"/>
              </w:rPr>
              <w:t>Объекты культурно-досуговой деятельности (3.6.1)</w:t>
            </w:r>
          </w:p>
        </w:tc>
        <w:tc>
          <w:tcPr>
            <w:tcW w:w="2223" w:type="pct"/>
            <w:vAlign w:val="center"/>
          </w:tcPr>
          <w:p w:rsidR="00206819" w:rsidRPr="00206819" w:rsidRDefault="00206819" w:rsidP="008C6A34">
            <w:pPr>
              <w:pStyle w:val="afd"/>
              <w:rPr>
                <w:rFonts w:ascii="Times New Roman" w:hAnsi="Times New Roman" w:cs="Times New Roman"/>
                <w:color w:val="000000" w:themeColor="text1"/>
                <w:sz w:val="22"/>
                <w:szCs w:val="22"/>
              </w:rPr>
            </w:pPr>
            <w:r w:rsidRPr="00206819">
              <w:rPr>
                <w:rFonts w:ascii="Times New Roman" w:hAnsi="Times New Roman" w:cs="Times New Roman"/>
                <w:color w:val="22272F"/>
                <w:sz w:val="22"/>
                <w:szCs w:val="22"/>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53" w:type="pct"/>
            <w:vAlign w:val="center"/>
          </w:tcPr>
          <w:p w:rsidR="00206819" w:rsidRPr="00800399" w:rsidRDefault="00206819" w:rsidP="008C6A34">
            <w:pPr>
              <w:pStyle w:val="ConsPlusNormal"/>
              <w:ind w:firstLine="0"/>
              <w:jc w:val="center"/>
              <w:rPr>
                <w:rFonts w:ascii="Times New Roman" w:hAnsi="Times New Roman" w:cs="Times New Roman"/>
                <w:color w:val="000000" w:themeColor="text1"/>
                <w:sz w:val="22"/>
                <w:szCs w:val="22"/>
              </w:rPr>
            </w:pPr>
          </w:p>
        </w:tc>
      </w:tr>
      <w:tr w:rsidR="008C6A34" w:rsidRPr="00800399" w:rsidTr="008C6A34">
        <w:trPr>
          <w:trHeight w:val="283"/>
        </w:trPr>
        <w:tc>
          <w:tcPr>
            <w:tcW w:w="1523" w:type="pct"/>
            <w:vAlign w:val="center"/>
          </w:tcPr>
          <w:p w:rsidR="008C6A34" w:rsidRPr="00800399" w:rsidRDefault="008C6A34" w:rsidP="008C6A34">
            <w:pPr>
              <w:pStyle w:val="S"/>
              <w:ind w:firstLine="142"/>
              <w:jc w:val="center"/>
              <w:rPr>
                <w:color w:val="000000" w:themeColor="text1"/>
                <w:sz w:val="22"/>
                <w:szCs w:val="22"/>
              </w:rPr>
            </w:pPr>
            <w:r w:rsidRPr="00800399">
              <w:rPr>
                <w:color w:val="000000" w:themeColor="text1"/>
                <w:sz w:val="22"/>
                <w:szCs w:val="22"/>
              </w:rPr>
              <w:t>Обеспечение внутреннего правопорядка (8.3)</w:t>
            </w:r>
          </w:p>
        </w:tc>
        <w:tc>
          <w:tcPr>
            <w:tcW w:w="2223" w:type="pct"/>
            <w:vAlign w:val="center"/>
          </w:tcPr>
          <w:p w:rsidR="008C6A34" w:rsidRPr="00800399" w:rsidRDefault="008C6A34" w:rsidP="008C6A34">
            <w:pPr>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53"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bl>
    <w:p w:rsidR="00B6761D" w:rsidRPr="00800399" w:rsidRDefault="00B6761D" w:rsidP="00B6761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6577"/>
        <w:gridCol w:w="3705"/>
      </w:tblGrid>
      <w:tr w:rsidR="008C6A34" w:rsidRPr="00800399" w:rsidTr="00684D33">
        <w:trPr>
          <w:trHeight w:val="859"/>
        </w:trPr>
        <w:tc>
          <w:tcPr>
            <w:tcW w:w="1523" w:type="pct"/>
            <w:vAlign w:val="center"/>
          </w:tcPr>
          <w:p w:rsidR="008C6A34" w:rsidRPr="00800399" w:rsidRDefault="008C6A34" w:rsidP="008C6A34">
            <w:pPr>
              <w:pStyle w:val="S"/>
              <w:rPr>
                <w:b/>
                <w:color w:val="000000" w:themeColor="text1"/>
                <w:sz w:val="22"/>
                <w:szCs w:val="22"/>
              </w:rPr>
            </w:pPr>
            <w:r w:rsidRPr="00800399">
              <w:rPr>
                <w:b/>
                <w:color w:val="000000" w:themeColor="text1"/>
                <w:sz w:val="22"/>
                <w:szCs w:val="22"/>
              </w:rPr>
              <w:t>Наименование вида разрешенного использования земельного участка (код классификатора)</w:t>
            </w:r>
          </w:p>
        </w:tc>
        <w:tc>
          <w:tcPr>
            <w:tcW w:w="2224" w:type="pct"/>
            <w:vAlign w:val="center"/>
          </w:tcPr>
          <w:p w:rsidR="008C6A34" w:rsidRPr="00800399" w:rsidRDefault="008C6A34" w:rsidP="008C6A34">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Описание вида разрешенного использования</w:t>
            </w:r>
          </w:p>
        </w:tc>
        <w:tc>
          <w:tcPr>
            <w:tcW w:w="1253" w:type="pct"/>
            <w:vAlign w:val="center"/>
          </w:tcPr>
          <w:p w:rsidR="008C6A34" w:rsidRPr="00800399" w:rsidRDefault="008C6A34" w:rsidP="008C6A34">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Примечания</w:t>
            </w:r>
          </w:p>
        </w:tc>
      </w:tr>
      <w:tr w:rsidR="008C6A34" w:rsidRPr="00800399" w:rsidTr="00684D33">
        <w:trPr>
          <w:trHeight w:val="283"/>
        </w:trPr>
        <w:tc>
          <w:tcPr>
            <w:tcW w:w="1523" w:type="pct"/>
            <w:vAlign w:val="center"/>
          </w:tcPr>
          <w:p w:rsidR="008C6A34" w:rsidRPr="00800399" w:rsidRDefault="008C6A34" w:rsidP="00206819">
            <w:pPr>
              <w:pStyle w:val="afc"/>
              <w:jc w:val="center"/>
              <w:rPr>
                <w:rFonts w:ascii="Times New Roman" w:hAnsi="Times New Roman" w:cs="Times New Roman"/>
                <w:color w:val="000000" w:themeColor="text1"/>
                <w:sz w:val="22"/>
                <w:szCs w:val="22"/>
              </w:rPr>
            </w:pPr>
            <w:bookmarkStart w:id="308" w:name="sub_1513"/>
            <w:r w:rsidRPr="00800399">
              <w:rPr>
                <w:rFonts w:ascii="Times New Roman" w:hAnsi="Times New Roman" w:cs="Times New Roman"/>
                <w:color w:val="000000" w:themeColor="text1"/>
                <w:sz w:val="22"/>
                <w:szCs w:val="22"/>
              </w:rPr>
              <w:t>Площадки для занятий спортом</w:t>
            </w:r>
            <w:bookmarkEnd w:id="308"/>
            <w:r w:rsidRPr="00800399">
              <w:rPr>
                <w:rFonts w:ascii="Times New Roman" w:hAnsi="Times New Roman" w:cs="Times New Roman"/>
                <w:color w:val="000000" w:themeColor="text1"/>
                <w:sz w:val="22"/>
                <w:szCs w:val="22"/>
              </w:rPr>
              <w:t xml:space="preserve"> (</w:t>
            </w:r>
            <w:r w:rsidR="00206819">
              <w:rPr>
                <w:rFonts w:ascii="Times New Roman" w:hAnsi="Times New Roman" w:cs="Times New Roman"/>
                <w:color w:val="000000" w:themeColor="text1"/>
                <w:sz w:val="22"/>
                <w:szCs w:val="22"/>
              </w:rPr>
              <w:t>5</w:t>
            </w:r>
            <w:r w:rsidRPr="00800399">
              <w:rPr>
                <w:rFonts w:ascii="Times New Roman" w:hAnsi="Times New Roman" w:cs="Times New Roman"/>
                <w:color w:val="000000" w:themeColor="text1"/>
                <w:sz w:val="22"/>
                <w:szCs w:val="22"/>
              </w:rPr>
              <w:t>.</w:t>
            </w:r>
            <w:r w:rsidR="00206819">
              <w:rPr>
                <w:rFonts w:ascii="Times New Roman" w:hAnsi="Times New Roman" w:cs="Times New Roman"/>
                <w:color w:val="000000" w:themeColor="text1"/>
                <w:sz w:val="22"/>
                <w:szCs w:val="22"/>
              </w:rPr>
              <w:t>1</w:t>
            </w:r>
            <w:r w:rsidRPr="00800399">
              <w:rPr>
                <w:rFonts w:ascii="Times New Roman" w:hAnsi="Times New Roman" w:cs="Times New Roman"/>
                <w:color w:val="000000" w:themeColor="text1"/>
                <w:sz w:val="22"/>
                <w:szCs w:val="22"/>
              </w:rPr>
              <w:t>.2)</w:t>
            </w:r>
          </w:p>
        </w:tc>
        <w:tc>
          <w:tcPr>
            <w:tcW w:w="2224" w:type="pct"/>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53" w:type="pct"/>
            <w:vAlign w:val="center"/>
          </w:tcPr>
          <w:p w:rsidR="008C6A34" w:rsidRPr="00800399" w:rsidRDefault="008C6A34" w:rsidP="008C6A34">
            <w:pPr>
              <w:keepLines/>
              <w:jc w:val="center"/>
              <w:rPr>
                <w:rFonts w:ascii="Times New Roman" w:hAnsi="Times New Roman" w:cs="Times New Roman"/>
                <w:color w:val="000000" w:themeColor="text1"/>
                <w:sz w:val="22"/>
                <w:szCs w:val="22"/>
              </w:rPr>
            </w:pPr>
          </w:p>
        </w:tc>
      </w:tr>
      <w:tr w:rsidR="008C6A34" w:rsidRPr="00800399" w:rsidTr="00684D33">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bookmarkStart w:id="309" w:name="sub_10271"/>
            <w:r w:rsidRPr="00800399">
              <w:rPr>
                <w:rFonts w:ascii="Times New Roman" w:hAnsi="Times New Roman" w:cs="Times New Roman"/>
                <w:color w:val="000000" w:themeColor="text1"/>
                <w:sz w:val="22"/>
                <w:szCs w:val="22"/>
              </w:rPr>
              <w:t>Хранение автотранспорта</w:t>
            </w:r>
            <w:bookmarkEnd w:id="309"/>
            <w:r w:rsidRPr="00800399">
              <w:rPr>
                <w:rFonts w:ascii="Times New Roman" w:hAnsi="Times New Roman" w:cs="Times New Roman"/>
                <w:color w:val="000000" w:themeColor="text1"/>
                <w:sz w:val="22"/>
                <w:szCs w:val="22"/>
              </w:rPr>
              <w:t xml:space="preserve"> (2.7.1)</w:t>
            </w:r>
          </w:p>
        </w:tc>
        <w:tc>
          <w:tcPr>
            <w:tcW w:w="2224" w:type="pct"/>
          </w:tcPr>
          <w:p w:rsidR="008C6A34" w:rsidRPr="00800399" w:rsidRDefault="006A53DA" w:rsidP="008C6A34">
            <w:pPr>
              <w:pStyle w:val="afd"/>
              <w:rPr>
                <w:rFonts w:ascii="Times New Roman" w:hAnsi="Times New Roman" w:cs="Times New Roman"/>
                <w:color w:val="000000" w:themeColor="text1"/>
                <w:sz w:val="22"/>
                <w:szCs w:val="22"/>
              </w:rPr>
            </w:pPr>
            <w:r w:rsidRPr="00C47572">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47572">
              <w:rPr>
                <w:rFonts w:ascii="Times New Roman" w:hAnsi="Times New Roman" w:cs="Times New Roman"/>
                <w:sz w:val="22"/>
              </w:rPr>
              <w:t>машино</w:t>
            </w:r>
            <w:proofErr w:type="spellEnd"/>
            <w:r w:rsidRPr="00C47572">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history="1">
              <w:r w:rsidRPr="00C47572">
                <w:rPr>
                  <w:rFonts w:ascii="Times New Roman" w:hAnsi="Times New Roman" w:cs="Times New Roman"/>
                  <w:color w:val="0000FF"/>
                  <w:sz w:val="22"/>
                </w:rPr>
                <w:t>кодами 2.7.2</w:t>
              </w:r>
            </w:hyperlink>
            <w:r w:rsidRPr="00C47572">
              <w:rPr>
                <w:rFonts w:ascii="Times New Roman" w:hAnsi="Times New Roman" w:cs="Times New Roman"/>
                <w:sz w:val="22"/>
              </w:rPr>
              <w:t xml:space="preserve">, </w:t>
            </w:r>
            <w:hyperlink r:id="rId15" w:history="1">
              <w:r w:rsidRPr="00C47572">
                <w:rPr>
                  <w:rFonts w:ascii="Times New Roman" w:hAnsi="Times New Roman" w:cs="Times New Roman"/>
                  <w:color w:val="0000FF"/>
                  <w:sz w:val="22"/>
                </w:rPr>
                <w:t>4.9</w:t>
              </w:r>
            </w:hyperlink>
          </w:p>
        </w:tc>
        <w:tc>
          <w:tcPr>
            <w:tcW w:w="1253" w:type="pct"/>
            <w:vAlign w:val="center"/>
          </w:tcPr>
          <w:p w:rsidR="008C6A34" w:rsidRPr="00800399" w:rsidRDefault="008C6A34" w:rsidP="008C6A34">
            <w:pPr>
              <w:keepLines/>
              <w:jc w:val="center"/>
              <w:rPr>
                <w:rFonts w:ascii="Times New Roman" w:hAnsi="Times New Roman" w:cs="Times New Roman"/>
                <w:color w:val="000000" w:themeColor="text1"/>
                <w:sz w:val="22"/>
                <w:szCs w:val="22"/>
              </w:rPr>
            </w:pPr>
          </w:p>
        </w:tc>
      </w:tr>
      <w:tr w:rsidR="006A53DA" w:rsidRPr="00800399" w:rsidTr="00684D33">
        <w:trPr>
          <w:trHeight w:val="283"/>
        </w:trPr>
        <w:tc>
          <w:tcPr>
            <w:tcW w:w="1523" w:type="pct"/>
            <w:vAlign w:val="center"/>
          </w:tcPr>
          <w:p w:rsidR="006A53DA" w:rsidRPr="00800399" w:rsidRDefault="006A53DA" w:rsidP="006A53DA">
            <w:pPr>
              <w:pStyle w:val="afc"/>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гаражей для собственных нужд</w:t>
            </w:r>
            <w:r w:rsidRPr="00800399">
              <w:rPr>
                <w:rFonts w:ascii="Times New Roman" w:hAnsi="Times New Roman" w:cs="Times New Roman"/>
                <w:color w:val="000000" w:themeColor="text1"/>
                <w:sz w:val="22"/>
                <w:szCs w:val="22"/>
              </w:rPr>
              <w:t xml:space="preserve"> (2.7.</w:t>
            </w:r>
            <w:r>
              <w:rPr>
                <w:rFonts w:ascii="Times New Roman" w:hAnsi="Times New Roman" w:cs="Times New Roman"/>
                <w:color w:val="000000" w:themeColor="text1"/>
                <w:sz w:val="22"/>
                <w:szCs w:val="22"/>
              </w:rPr>
              <w:t>2</w:t>
            </w:r>
            <w:r w:rsidRPr="00800399">
              <w:rPr>
                <w:rFonts w:ascii="Times New Roman" w:hAnsi="Times New Roman" w:cs="Times New Roman"/>
                <w:color w:val="000000" w:themeColor="text1"/>
                <w:sz w:val="22"/>
                <w:szCs w:val="22"/>
              </w:rPr>
              <w:t>)</w:t>
            </w:r>
          </w:p>
        </w:tc>
        <w:tc>
          <w:tcPr>
            <w:tcW w:w="2224" w:type="pct"/>
          </w:tcPr>
          <w:p w:rsidR="006A53DA" w:rsidRPr="00500D15" w:rsidRDefault="006A53DA" w:rsidP="006A53DA">
            <w:pPr>
              <w:pStyle w:val="afd"/>
              <w:rPr>
                <w:rFonts w:ascii="Times New Roman" w:hAnsi="Times New Roman" w:cs="Times New Roman"/>
                <w:color w:val="000000" w:themeColor="text1"/>
                <w:sz w:val="22"/>
                <w:szCs w:val="22"/>
              </w:rPr>
            </w:pPr>
            <w:r w:rsidRPr="00500D15">
              <w:rPr>
                <w:rFonts w:ascii="Times New Roman" w:hAnsi="Times New Roman" w:cs="Times New Roman"/>
                <w:sz w:val="22"/>
              </w:rPr>
              <w:t xml:space="preserve">Размещение для собственных нужд отдельно стоящих гаражей и (или) гаражей, блокированных общими стенами с другими гаражами в одном ряду, </w:t>
            </w:r>
            <w:r w:rsidRPr="00C47572">
              <w:rPr>
                <w:rFonts w:ascii="Times New Roman" w:hAnsi="Times New Roman" w:cs="Times New Roman"/>
                <w:sz w:val="22"/>
              </w:rPr>
              <w:t>имеющих общие с ними крышу, фундамент и коммуникации</w:t>
            </w:r>
          </w:p>
        </w:tc>
        <w:tc>
          <w:tcPr>
            <w:tcW w:w="1253" w:type="pct"/>
            <w:vAlign w:val="center"/>
          </w:tcPr>
          <w:p w:rsidR="006A53DA" w:rsidRPr="00800399" w:rsidRDefault="006A53DA" w:rsidP="006A53DA">
            <w:pPr>
              <w:keepLines/>
              <w:jc w:val="center"/>
              <w:rPr>
                <w:rFonts w:ascii="Times New Roman" w:hAnsi="Times New Roman" w:cs="Times New Roman"/>
                <w:color w:val="000000" w:themeColor="text1"/>
                <w:sz w:val="22"/>
                <w:szCs w:val="22"/>
              </w:rPr>
            </w:pPr>
          </w:p>
        </w:tc>
      </w:tr>
      <w:tr w:rsidR="008C6A34" w:rsidRPr="00800399" w:rsidTr="00684D33">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224" w:type="pct"/>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800399">
              <w:rPr>
                <w:rFonts w:ascii="Times New Roman" w:hAnsi="Times New Roman" w:cs="Times New Roman"/>
                <w:color w:val="000000" w:themeColor="text1"/>
                <w:sz w:val="22"/>
                <w:szCs w:val="22"/>
              </w:rPr>
              <w:lastRenderedPageBreak/>
              <w:t xml:space="preserve">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53" w:type="pct"/>
            <w:vAlign w:val="center"/>
          </w:tcPr>
          <w:p w:rsidR="008C6A34" w:rsidRPr="00800399" w:rsidRDefault="008C6A34" w:rsidP="008C6A34">
            <w:pPr>
              <w:keepLines/>
              <w:jc w:val="center"/>
              <w:rPr>
                <w:rFonts w:ascii="Times New Roman" w:hAnsi="Times New Roman" w:cs="Times New Roman"/>
                <w:color w:val="000000" w:themeColor="text1"/>
                <w:sz w:val="22"/>
                <w:szCs w:val="22"/>
              </w:rPr>
            </w:pPr>
          </w:p>
        </w:tc>
      </w:tr>
      <w:tr w:rsidR="008C6A34" w:rsidRPr="00800399" w:rsidTr="00684D33">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224" w:type="pct"/>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53" w:type="pct"/>
            <w:vAlign w:val="center"/>
          </w:tcPr>
          <w:p w:rsidR="008C6A34" w:rsidRPr="00800399" w:rsidRDefault="008C6A34" w:rsidP="008C6A34">
            <w:pPr>
              <w:keepLines/>
              <w:jc w:val="center"/>
              <w:rPr>
                <w:rFonts w:ascii="Times New Roman" w:hAnsi="Times New Roman" w:cs="Times New Roman"/>
                <w:color w:val="000000" w:themeColor="text1"/>
                <w:sz w:val="22"/>
                <w:szCs w:val="22"/>
              </w:rPr>
            </w:pPr>
          </w:p>
        </w:tc>
      </w:tr>
      <w:tr w:rsidR="008C6A34" w:rsidRPr="00800399" w:rsidTr="00684D33">
        <w:trPr>
          <w:trHeight w:val="283"/>
        </w:trPr>
        <w:tc>
          <w:tcPr>
            <w:tcW w:w="1523"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224" w:type="pct"/>
          </w:tcPr>
          <w:p w:rsidR="008C6A34" w:rsidRPr="00800399" w:rsidRDefault="008C6A34"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53" w:type="pct"/>
            <w:vAlign w:val="center"/>
          </w:tcPr>
          <w:p w:rsidR="008C6A34" w:rsidRPr="00800399" w:rsidRDefault="008C6A34" w:rsidP="008C6A34">
            <w:pPr>
              <w:jc w:val="center"/>
              <w:rPr>
                <w:rFonts w:ascii="Times New Roman" w:hAnsi="Times New Roman" w:cs="Times New Roman"/>
                <w:color w:val="000000" w:themeColor="text1"/>
                <w:sz w:val="22"/>
                <w:szCs w:val="22"/>
              </w:rPr>
            </w:pPr>
          </w:p>
        </w:tc>
      </w:tr>
    </w:tbl>
    <w:p w:rsidR="008C6A34" w:rsidRPr="00800399" w:rsidRDefault="008C6A34" w:rsidP="00B6761D">
      <w:pPr>
        <w:spacing w:before="120" w:after="120"/>
        <w:jc w:val="center"/>
        <w:rPr>
          <w:rFonts w:ascii="Times New Roman" w:hAnsi="Times New Roman" w:cs="Times New Roman"/>
          <w:b/>
          <w:i/>
          <w:sz w:val="26"/>
          <w:szCs w:val="26"/>
        </w:rPr>
      </w:pPr>
    </w:p>
    <w:p w:rsidR="008C6A34" w:rsidRPr="00800399" w:rsidRDefault="008C6A34">
      <w:pPr>
        <w:widowControl/>
        <w:autoSpaceDE/>
        <w:autoSpaceDN/>
        <w:adjustRightInd/>
        <w:jc w:val="left"/>
        <w:rPr>
          <w:rFonts w:ascii="Times New Roman" w:hAnsi="Times New Roman" w:cs="Times New Roman"/>
          <w:b/>
          <w:i/>
          <w:sz w:val="26"/>
          <w:szCs w:val="26"/>
        </w:rPr>
      </w:pPr>
      <w:r w:rsidRPr="00800399">
        <w:rPr>
          <w:rFonts w:ascii="Times New Roman" w:hAnsi="Times New Roman" w:cs="Times New Roman"/>
          <w:b/>
          <w:i/>
          <w:sz w:val="26"/>
          <w:szCs w:val="26"/>
        </w:rPr>
        <w:br w:type="page"/>
      </w:r>
    </w:p>
    <w:p w:rsidR="008C6A34" w:rsidRDefault="00B6761D" w:rsidP="008C6A34">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23"/>
        <w:gridCol w:w="2860"/>
        <w:gridCol w:w="80"/>
        <w:gridCol w:w="74"/>
        <w:gridCol w:w="4146"/>
        <w:gridCol w:w="2129"/>
        <w:gridCol w:w="2874"/>
      </w:tblGrid>
      <w:tr w:rsidR="007D0FE8" w:rsidRPr="000A3174" w:rsidTr="000A3174">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994" w:type="pct"/>
            <w:gridSpan w:val="2"/>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427" w:type="pct"/>
            <w:gridSpan w:val="2"/>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A3174" w:rsidRPr="000A3174" w:rsidTr="000A3174">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spacing w:before="60" w:after="60"/>
              <w:jc w:val="center"/>
              <w:rPr>
                <w:rFonts w:ascii="Times New Roman" w:hAnsi="Times New Roman" w:cs="Times New Roman"/>
                <w:b/>
                <w:sz w:val="22"/>
                <w:szCs w:val="22"/>
              </w:rPr>
            </w:pPr>
            <w:r w:rsidRPr="000A3174">
              <w:rPr>
                <w:rFonts w:ascii="Times New Roman" w:hAnsi="Times New Roman" w:cs="Times New Roman"/>
                <w:b/>
                <w:sz w:val="22"/>
                <w:szCs w:val="22"/>
              </w:rPr>
              <w:t>Основные виды разрешенного использования</w:t>
            </w:r>
          </w:p>
        </w:tc>
      </w:tr>
      <w:tr w:rsidR="007D0FE8" w:rsidRPr="000A3174" w:rsidTr="00E965E7">
        <w:trPr>
          <w:trHeight w:val="1169"/>
        </w:trPr>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Для индивидуального жилищного строительства (2.1)</w:t>
            </w:r>
          </w:p>
        </w:tc>
        <w:tc>
          <w:tcPr>
            <w:tcW w:w="1019" w:type="pct"/>
            <w:gridSpan w:val="3"/>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0,04 га</w:t>
            </w:r>
          </w:p>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Максимальный размер земельного участка 0,4 га</w:t>
            </w:r>
          </w:p>
        </w:tc>
        <w:tc>
          <w:tcPr>
            <w:tcW w:w="1402" w:type="pct"/>
            <w:vMerge w:val="restar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Минимальный отступ от жилого дома до:</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xml:space="preserve">- красной линии – 3м; </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красной линии проездов – 3м;</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границы соседнего земельного участка – 3 м.</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xml:space="preserve">Минимальный отступ от подсобных сооружений до: </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красных линий улиц и проездов – 3 м;</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границы соседнего земельного участка – 1 м</w:t>
            </w: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E965E7">
        <w:trPr>
          <w:trHeight w:val="1399"/>
        </w:trPr>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widowControl/>
              <w:ind w:firstLine="284"/>
              <w:jc w:val="center"/>
              <w:rPr>
                <w:rFonts w:ascii="Times New Roman" w:hAnsi="Times New Roman" w:cs="Times New Roman"/>
                <w:sz w:val="22"/>
                <w:szCs w:val="22"/>
              </w:rPr>
            </w:pPr>
            <w:r w:rsidRPr="000A3174">
              <w:rPr>
                <w:rFonts w:ascii="Times New Roman" w:hAnsi="Times New Roman" w:cs="Times New Roman"/>
                <w:sz w:val="22"/>
                <w:szCs w:val="22"/>
              </w:rPr>
              <w:t>Для ведения личного подсобного хозяйства (2.2)</w:t>
            </w:r>
          </w:p>
        </w:tc>
        <w:tc>
          <w:tcPr>
            <w:tcW w:w="1019" w:type="pct"/>
            <w:gridSpan w:val="3"/>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0,03 га</w:t>
            </w:r>
          </w:p>
        </w:tc>
        <w:tc>
          <w:tcPr>
            <w:tcW w:w="1402" w:type="pct"/>
            <w:vMerge/>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widowControl/>
              <w:autoSpaceDE/>
              <w:autoSpaceDN/>
              <w:adjustRightInd/>
              <w:jc w:val="left"/>
              <w:rPr>
                <w:rFonts w:ascii="Times New Roman" w:hAnsi="Times New Roman" w:cs="Times New Roman"/>
                <w:sz w:val="22"/>
                <w:szCs w:val="22"/>
              </w:rPr>
            </w:pP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E965E7">
        <w:trPr>
          <w:trHeight w:val="1840"/>
        </w:trPr>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Блокированная жилая застройка (2.3)</w:t>
            </w:r>
          </w:p>
        </w:tc>
        <w:tc>
          <w:tcPr>
            <w:tcW w:w="1019" w:type="pct"/>
            <w:gridSpan w:val="3"/>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suppressAutoHyphens/>
              <w:overflowPunct w:val="0"/>
              <w:autoSpaceDN/>
              <w:adjustRightInd/>
              <w:jc w:val="center"/>
              <w:rPr>
                <w:rFonts w:ascii="Times New Roman" w:hAnsi="Times New Roman" w:cs="Times New Roman"/>
                <w:sz w:val="22"/>
                <w:szCs w:val="22"/>
                <w:lang w:eastAsia="zh-CN"/>
              </w:rPr>
            </w:pPr>
            <w:r w:rsidRPr="000A3174">
              <w:rPr>
                <w:rFonts w:ascii="Times New Roman" w:hAnsi="Times New Roman" w:cs="Times New Roman"/>
                <w:sz w:val="22"/>
                <w:szCs w:val="22"/>
                <w:lang w:eastAsia="zh-CN"/>
              </w:rPr>
              <w:t>Минимальный размер земельного участка – 100 кв. м. на квартиру без учета площади застройки.</w:t>
            </w:r>
          </w:p>
        </w:tc>
        <w:tc>
          <w:tcPr>
            <w:tcW w:w="140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Минимальный отступ от жилого дома до:</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xml:space="preserve">- красной линии – 3м; </w:t>
            </w: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 красной линии проездов – 3м</w:t>
            </w:r>
            <w:r w:rsidRPr="000A3174">
              <w:rPr>
                <w:rFonts w:ascii="Times New Roman" w:eastAsia="SimSun" w:hAnsi="Times New Roman" w:cs="Times New Roman"/>
                <w:sz w:val="22"/>
                <w:szCs w:val="22"/>
                <w:lang w:eastAsia="ar-SA"/>
              </w:rPr>
              <w:t>.</w:t>
            </w:r>
          </w:p>
          <w:p w:rsidR="000A3174" w:rsidRPr="000A3174" w:rsidRDefault="000A3174">
            <w:pPr>
              <w:widowControl/>
              <w:suppressAutoHyphens/>
              <w:autoSpaceDE/>
              <w:adjustRightInd/>
              <w:rPr>
                <w:rFonts w:ascii="Times New Roman" w:hAnsi="Times New Roman" w:cs="Times New Roman"/>
                <w:sz w:val="22"/>
                <w:szCs w:val="22"/>
                <w:lang w:eastAsia="zh-CN"/>
              </w:rPr>
            </w:pPr>
            <w:r w:rsidRPr="000A3174">
              <w:rPr>
                <w:rFonts w:ascii="Times New Roman" w:hAnsi="Times New Roman" w:cs="Times New Roman"/>
                <w:sz w:val="22"/>
                <w:szCs w:val="22"/>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E965E7">
        <w:trPr>
          <w:trHeight w:val="1840"/>
        </w:trPr>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lastRenderedPageBreak/>
              <w:t>Дошкольное, начальное и среднее общее образование (3.5.1)</w:t>
            </w:r>
          </w:p>
        </w:tc>
        <w:tc>
          <w:tcPr>
            <w:tcW w:w="1019" w:type="pct"/>
            <w:gridSpan w:val="3"/>
            <w:tcBorders>
              <w:top w:val="single" w:sz="4" w:space="0" w:color="auto"/>
              <w:left w:val="single" w:sz="4" w:space="0" w:color="auto"/>
              <w:bottom w:val="single" w:sz="4" w:space="0" w:color="auto"/>
              <w:right w:val="single" w:sz="4" w:space="0" w:color="auto"/>
            </w:tcBorders>
            <w:vAlign w:val="center"/>
          </w:tcPr>
          <w:p w:rsidR="000A3174" w:rsidRPr="000A3174" w:rsidRDefault="000A3174">
            <w:pPr>
              <w:pStyle w:val="af1"/>
              <w:rPr>
                <w:sz w:val="22"/>
                <w:szCs w:val="22"/>
              </w:rPr>
            </w:pPr>
            <w:r w:rsidRPr="000A3174">
              <w:rPr>
                <w:sz w:val="22"/>
                <w:szCs w:val="22"/>
              </w:rPr>
              <w:t xml:space="preserve">Размеры земельных участков дошкольной образовательной организации, кв. м/место: до 100 – 40, свыше 100 – 35, </w:t>
            </w:r>
            <w:proofErr w:type="gramStart"/>
            <w:r w:rsidRPr="000A3174">
              <w:rPr>
                <w:sz w:val="22"/>
                <w:szCs w:val="22"/>
              </w:rPr>
              <w:t>В</w:t>
            </w:r>
            <w:proofErr w:type="gramEnd"/>
            <w:r w:rsidRPr="000A3174">
              <w:rPr>
                <w:sz w:val="22"/>
                <w:szCs w:val="22"/>
              </w:rPr>
              <w:t xml:space="preserve"> комплексе яслей-садов свыше 500 мест – 30.</w:t>
            </w:r>
          </w:p>
          <w:p w:rsidR="000A3174" w:rsidRPr="000A3174" w:rsidRDefault="000A3174">
            <w:pPr>
              <w:ind w:firstLine="258"/>
              <w:rPr>
                <w:rFonts w:ascii="Times New Roman" w:hAnsi="Times New Roman" w:cs="Times New Roman"/>
                <w:sz w:val="22"/>
                <w:szCs w:val="22"/>
              </w:rPr>
            </w:pPr>
          </w:p>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Размеры земельных участков общеобразовательной организации,</w:t>
            </w:r>
            <w:r w:rsidRPr="000A3174">
              <w:rPr>
                <w:rFonts w:ascii="Times New Roman" w:hAnsi="Times New Roman" w:cs="Times New Roman"/>
                <w:spacing w:val="2"/>
                <w:sz w:val="22"/>
                <w:szCs w:val="22"/>
              </w:rPr>
              <w:t xml:space="preserve"> </w:t>
            </w:r>
            <w:r w:rsidRPr="000A3174">
              <w:rPr>
                <w:rFonts w:ascii="Times New Roman" w:hAnsi="Times New Roman" w:cs="Times New Roman"/>
                <w:sz w:val="22"/>
                <w:szCs w:val="22"/>
              </w:rPr>
              <w:t>кв. м /учащийся</w:t>
            </w:r>
          </w:p>
          <w:p w:rsidR="000A3174" w:rsidRPr="000A3174" w:rsidRDefault="000A3174">
            <w:pPr>
              <w:ind w:firstLine="319"/>
              <w:rPr>
                <w:rFonts w:ascii="Times New Roman" w:hAnsi="Times New Roman" w:cs="Times New Roman"/>
                <w:sz w:val="22"/>
                <w:szCs w:val="22"/>
              </w:rPr>
            </w:pPr>
            <w:r w:rsidRPr="000A3174">
              <w:rPr>
                <w:rFonts w:ascii="Times New Roman" w:hAnsi="Times New Roman" w:cs="Times New Roman"/>
                <w:sz w:val="22"/>
                <w:szCs w:val="22"/>
              </w:rPr>
              <w:t>свыше 40 до 400 – 50;</w:t>
            </w:r>
          </w:p>
          <w:p w:rsidR="000A3174" w:rsidRPr="000A3174" w:rsidRDefault="000A3174">
            <w:pPr>
              <w:ind w:firstLine="319"/>
              <w:rPr>
                <w:rFonts w:ascii="Times New Roman" w:hAnsi="Times New Roman" w:cs="Times New Roman"/>
                <w:sz w:val="22"/>
                <w:szCs w:val="22"/>
              </w:rPr>
            </w:pPr>
            <w:r w:rsidRPr="000A3174">
              <w:rPr>
                <w:rFonts w:ascii="Times New Roman" w:hAnsi="Times New Roman" w:cs="Times New Roman"/>
                <w:sz w:val="22"/>
                <w:szCs w:val="22"/>
              </w:rPr>
              <w:t>свыше 400 до 500 – 60;</w:t>
            </w:r>
          </w:p>
          <w:p w:rsidR="000A3174" w:rsidRPr="000A3174" w:rsidRDefault="000A3174">
            <w:pPr>
              <w:ind w:firstLine="319"/>
              <w:rPr>
                <w:rFonts w:ascii="Times New Roman" w:hAnsi="Times New Roman" w:cs="Times New Roman"/>
                <w:sz w:val="22"/>
                <w:szCs w:val="22"/>
              </w:rPr>
            </w:pPr>
            <w:r w:rsidRPr="000A3174">
              <w:rPr>
                <w:rFonts w:ascii="Times New Roman" w:hAnsi="Times New Roman" w:cs="Times New Roman"/>
                <w:sz w:val="22"/>
                <w:szCs w:val="22"/>
              </w:rPr>
              <w:t>свыше 500 до 600 – 50;</w:t>
            </w:r>
          </w:p>
          <w:p w:rsidR="000A3174" w:rsidRPr="000A3174" w:rsidRDefault="000A3174">
            <w:pPr>
              <w:ind w:firstLine="319"/>
              <w:rPr>
                <w:rFonts w:ascii="Times New Roman" w:hAnsi="Times New Roman" w:cs="Times New Roman"/>
                <w:sz w:val="22"/>
                <w:szCs w:val="22"/>
              </w:rPr>
            </w:pPr>
            <w:r w:rsidRPr="000A3174">
              <w:rPr>
                <w:rFonts w:ascii="Times New Roman" w:hAnsi="Times New Roman" w:cs="Times New Roman"/>
                <w:sz w:val="22"/>
                <w:szCs w:val="22"/>
              </w:rPr>
              <w:t>свыше 600 до 800 – 40;</w:t>
            </w:r>
          </w:p>
          <w:p w:rsidR="000A3174" w:rsidRPr="000A3174" w:rsidRDefault="000A3174">
            <w:pPr>
              <w:ind w:firstLine="319"/>
              <w:rPr>
                <w:rFonts w:ascii="Times New Roman" w:hAnsi="Times New Roman" w:cs="Times New Roman"/>
                <w:sz w:val="22"/>
                <w:szCs w:val="22"/>
              </w:rPr>
            </w:pPr>
            <w:r w:rsidRPr="000A3174">
              <w:rPr>
                <w:rFonts w:ascii="Times New Roman" w:hAnsi="Times New Roman" w:cs="Times New Roman"/>
                <w:sz w:val="22"/>
                <w:szCs w:val="22"/>
              </w:rPr>
              <w:t>свыше 800 до 1100 – 33;</w:t>
            </w:r>
          </w:p>
          <w:p w:rsidR="000A3174" w:rsidRPr="000A3174" w:rsidRDefault="000A3174">
            <w:pPr>
              <w:ind w:firstLine="319"/>
              <w:rPr>
                <w:rFonts w:ascii="Times New Roman" w:hAnsi="Times New Roman" w:cs="Times New Roman"/>
                <w:sz w:val="22"/>
                <w:szCs w:val="22"/>
              </w:rPr>
            </w:pPr>
            <w:r w:rsidRPr="000A3174">
              <w:rPr>
                <w:rFonts w:ascii="Times New Roman" w:hAnsi="Times New Roman" w:cs="Times New Roman"/>
                <w:sz w:val="22"/>
                <w:szCs w:val="22"/>
              </w:rPr>
              <w:t>свыше 1100 до 1500 – 21;</w:t>
            </w:r>
          </w:p>
          <w:p w:rsidR="000A3174" w:rsidRPr="000A3174" w:rsidRDefault="000A3174">
            <w:pPr>
              <w:ind w:firstLine="319"/>
              <w:rPr>
                <w:rFonts w:ascii="Times New Roman" w:hAnsi="Times New Roman" w:cs="Times New Roman"/>
                <w:sz w:val="22"/>
                <w:szCs w:val="22"/>
              </w:rPr>
            </w:pPr>
            <w:r w:rsidRPr="000A3174">
              <w:rPr>
                <w:rFonts w:ascii="Times New Roman" w:hAnsi="Times New Roman" w:cs="Times New Roman"/>
                <w:sz w:val="22"/>
                <w:szCs w:val="22"/>
              </w:rPr>
              <w:t>свыше 1500 до 2000 – 17;</w:t>
            </w:r>
          </w:p>
          <w:p w:rsidR="000A3174" w:rsidRPr="000A3174" w:rsidRDefault="000A3174">
            <w:pPr>
              <w:ind w:firstLine="258"/>
              <w:rPr>
                <w:rFonts w:ascii="Times New Roman" w:hAnsi="Times New Roman" w:cs="Times New Roman"/>
                <w:sz w:val="22"/>
                <w:szCs w:val="22"/>
              </w:rPr>
            </w:pPr>
            <w:r w:rsidRPr="000A3174">
              <w:rPr>
                <w:rFonts w:ascii="Times New Roman" w:hAnsi="Times New Roman" w:cs="Times New Roman"/>
                <w:sz w:val="22"/>
                <w:szCs w:val="22"/>
              </w:rPr>
              <w:t>свыше 2000 – 16.</w:t>
            </w:r>
          </w:p>
        </w:tc>
        <w:tc>
          <w:tcPr>
            <w:tcW w:w="1402" w:type="pct"/>
            <w:tcBorders>
              <w:top w:val="single" w:sz="4" w:space="0" w:color="auto"/>
              <w:left w:val="single" w:sz="4" w:space="0" w:color="auto"/>
              <w:bottom w:val="single" w:sz="4" w:space="0" w:color="auto"/>
              <w:right w:val="single" w:sz="4" w:space="0" w:color="auto"/>
            </w:tcBorders>
            <w:vAlign w:val="center"/>
          </w:tcPr>
          <w:p w:rsidR="000A3174" w:rsidRPr="000A3174" w:rsidRDefault="000A3174">
            <w:pPr>
              <w:jc w:val="center"/>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0A3174" w:rsidRPr="000A3174" w:rsidRDefault="000A3174">
            <w:pPr>
              <w:jc w:val="center"/>
              <w:rPr>
                <w:rFonts w:ascii="Times New Roman" w:hAnsi="Times New Roman" w:cs="Times New Roman"/>
                <w:b/>
                <w:sz w:val="22"/>
                <w:szCs w:val="22"/>
              </w:rPr>
            </w:pP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 xml:space="preserve">4 наземных этажа </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E965E7">
        <w:trPr>
          <w:trHeight w:val="1087"/>
        </w:trPr>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rsidP="00E965E7">
            <w:pPr>
              <w:jc w:val="center"/>
              <w:rPr>
                <w:rFonts w:ascii="Times New Roman" w:hAnsi="Times New Roman" w:cs="Times New Roman"/>
                <w:sz w:val="22"/>
                <w:szCs w:val="22"/>
              </w:rPr>
            </w:pPr>
            <w:r w:rsidRPr="000A3174">
              <w:rPr>
                <w:rFonts w:ascii="Times New Roman" w:hAnsi="Times New Roman" w:cs="Times New Roman"/>
                <w:sz w:val="22"/>
                <w:szCs w:val="22"/>
              </w:rPr>
              <w:t>Малоэтажная многоквартирная жилая застройка (2.1.1)</w:t>
            </w:r>
          </w:p>
        </w:tc>
        <w:tc>
          <w:tcPr>
            <w:tcW w:w="1019" w:type="pct"/>
            <w:gridSpan w:val="3"/>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- 30 кв. м на квартиру без учета площади застройки</w:t>
            </w:r>
          </w:p>
        </w:tc>
        <w:tc>
          <w:tcPr>
            <w:tcW w:w="1402" w:type="pct"/>
            <w:tcBorders>
              <w:top w:val="single" w:sz="4" w:space="0" w:color="auto"/>
              <w:left w:val="single" w:sz="4" w:space="0" w:color="auto"/>
              <w:bottom w:val="single" w:sz="4" w:space="0" w:color="auto"/>
              <w:right w:val="single" w:sz="4" w:space="0" w:color="auto"/>
            </w:tcBorders>
            <w:vAlign w:val="center"/>
          </w:tcPr>
          <w:p w:rsidR="000A3174" w:rsidRPr="000A3174" w:rsidRDefault="000A3174">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0A3174" w:rsidRPr="000A3174" w:rsidRDefault="000A3174">
            <w:pPr>
              <w:rPr>
                <w:rFonts w:ascii="Times New Roman" w:hAnsi="Times New Roman" w:cs="Times New Roman"/>
                <w:sz w:val="22"/>
                <w:szCs w:val="22"/>
              </w:rPr>
            </w:pP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E965E7" w:rsidRPr="000A3174" w:rsidTr="00E965E7">
        <w:trPr>
          <w:trHeight w:val="1259"/>
        </w:trPr>
        <w:tc>
          <w:tcPr>
            <w:tcW w:w="887"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E965E7">
            <w:pPr>
              <w:pStyle w:val="ConsPlusNormal"/>
              <w:ind w:firstLine="0"/>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Обеспечение занятий спортом в помещениях</w:t>
            </w:r>
            <w:r w:rsidRPr="000A3174">
              <w:rPr>
                <w:rFonts w:ascii="Times New Roman" w:hAnsi="Times New Roman" w:cs="Times New Roman"/>
                <w:sz w:val="22"/>
                <w:szCs w:val="22"/>
              </w:rPr>
              <w:t xml:space="preserve"> (5.1</w:t>
            </w:r>
            <w:r>
              <w:rPr>
                <w:rFonts w:ascii="Times New Roman" w:hAnsi="Times New Roman" w:cs="Times New Roman"/>
                <w:sz w:val="22"/>
                <w:szCs w:val="22"/>
              </w:rPr>
              <w:t>.2</w:t>
            </w:r>
            <w:r w:rsidRPr="000A3174">
              <w:rPr>
                <w:rFonts w:ascii="Times New Roman" w:hAnsi="Times New Roman" w:cs="Times New Roman"/>
                <w:sz w:val="22"/>
                <w:szCs w:val="22"/>
              </w:rPr>
              <w:t>)</w:t>
            </w:r>
          </w:p>
        </w:tc>
        <w:tc>
          <w:tcPr>
            <w:tcW w:w="1019" w:type="pct"/>
            <w:gridSpan w:val="3"/>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02"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E965E7" w:rsidRPr="000A3174" w:rsidRDefault="00E965E7" w:rsidP="007B6FE4">
            <w:pPr>
              <w:ind w:firstLine="434"/>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E965E7">
        <w:trPr>
          <w:trHeight w:val="1259"/>
        </w:trPr>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pStyle w:val="ConsPlusNormal"/>
              <w:ind w:firstLine="284"/>
              <w:jc w:val="center"/>
              <w:rPr>
                <w:rFonts w:ascii="Times New Roman" w:hAnsi="Times New Roman" w:cs="Times New Roman"/>
                <w:sz w:val="22"/>
                <w:szCs w:val="22"/>
              </w:rPr>
            </w:pPr>
            <w:r w:rsidRPr="000A3174">
              <w:rPr>
                <w:rFonts w:ascii="Times New Roman" w:hAnsi="Times New Roman" w:cs="Times New Roman"/>
                <w:sz w:val="22"/>
                <w:szCs w:val="22"/>
              </w:rPr>
              <w:t>Спорт (5.1)</w:t>
            </w:r>
          </w:p>
        </w:tc>
        <w:tc>
          <w:tcPr>
            <w:tcW w:w="1019" w:type="pct"/>
            <w:gridSpan w:val="3"/>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02" w:type="pct"/>
            <w:tcBorders>
              <w:top w:val="single" w:sz="4" w:space="0" w:color="auto"/>
              <w:left w:val="single" w:sz="4" w:space="0" w:color="auto"/>
              <w:bottom w:val="single" w:sz="4" w:space="0" w:color="auto"/>
              <w:right w:val="single" w:sz="4" w:space="0" w:color="auto"/>
            </w:tcBorders>
            <w:vAlign w:val="center"/>
          </w:tcPr>
          <w:p w:rsidR="000A3174" w:rsidRPr="000A3174" w:rsidRDefault="000A3174">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0A3174" w:rsidRPr="000A3174" w:rsidRDefault="000A3174">
            <w:pPr>
              <w:ind w:firstLine="434"/>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0A3174">
        <w:trPr>
          <w:trHeight w:val="851"/>
        </w:trPr>
        <w:tc>
          <w:tcPr>
            <w:tcW w:w="887"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E965E7">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lastRenderedPageBreak/>
              <w:t>Предоставление коммунальных услуг</w:t>
            </w:r>
            <w:r w:rsidRPr="000A3174">
              <w:rPr>
                <w:rFonts w:ascii="Times New Roman" w:hAnsi="Times New Roman" w:cs="Times New Roman"/>
                <w:sz w:val="22"/>
                <w:szCs w:val="22"/>
              </w:rPr>
              <w:t xml:space="preserve"> </w:t>
            </w:r>
            <w:r w:rsidR="000A3174" w:rsidRPr="000A3174">
              <w:rPr>
                <w:rFonts w:ascii="Times New Roman" w:hAnsi="Times New Roman" w:cs="Times New Roman"/>
                <w:sz w:val="22"/>
                <w:szCs w:val="22"/>
              </w:rPr>
              <w:t>(3.1</w:t>
            </w:r>
            <w:r>
              <w:rPr>
                <w:rFonts w:ascii="Times New Roman" w:hAnsi="Times New Roman" w:cs="Times New Roman"/>
                <w:sz w:val="22"/>
                <w:szCs w:val="22"/>
              </w:rPr>
              <w:t>.1</w:t>
            </w:r>
            <w:r w:rsidR="000A3174" w:rsidRPr="000A3174">
              <w:rPr>
                <w:rFonts w:ascii="Times New Roman" w:hAnsi="Times New Roman" w:cs="Times New Roman"/>
                <w:sz w:val="22"/>
                <w:szCs w:val="22"/>
              </w:rPr>
              <w:t>)</w:t>
            </w:r>
          </w:p>
        </w:tc>
        <w:tc>
          <w:tcPr>
            <w:tcW w:w="2421" w:type="pct"/>
            <w:gridSpan w:val="4"/>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174" w:rsidRPr="000A3174" w:rsidRDefault="000A3174">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E965E7" w:rsidRPr="000A3174" w:rsidTr="00E965E7">
        <w:trPr>
          <w:trHeight w:val="851"/>
        </w:trPr>
        <w:tc>
          <w:tcPr>
            <w:tcW w:w="887"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Административные здания организаций, обеспечивающих предоставление коммунальных услуг</w:t>
            </w:r>
            <w:r>
              <w:rPr>
                <w:rFonts w:ascii="Times New Roman" w:hAnsi="Times New Roman" w:cs="Times New Roman"/>
                <w:color w:val="22272F"/>
                <w:sz w:val="22"/>
                <w:szCs w:val="22"/>
                <w:shd w:val="clear" w:color="auto" w:fill="FFFFFF"/>
              </w:rPr>
              <w:t xml:space="preserve"> (3.1.2)</w:t>
            </w:r>
          </w:p>
        </w:tc>
        <w:tc>
          <w:tcPr>
            <w:tcW w:w="967"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E965E7" w:rsidRPr="000A3174" w:rsidRDefault="00E965E7" w:rsidP="007B6FE4">
            <w:pPr>
              <w:ind w:firstLine="434"/>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E965E7" w:rsidRPr="000A3174" w:rsidTr="00E965E7">
        <w:trPr>
          <w:trHeight w:val="851"/>
        </w:trPr>
        <w:tc>
          <w:tcPr>
            <w:tcW w:w="887"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Оказание услуг связи (3.2.3)</w:t>
            </w:r>
          </w:p>
        </w:tc>
        <w:tc>
          <w:tcPr>
            <w:tcW w:w="2421" w:type="pct"/>
            <w:gridSpan w:val="4"/>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E965E7" w:rsidRPr="000A3174" w:rsidTr="00E965E7">
        <w:trPr>
          <w:trHeight w:val="851"/>
        </w:trPr>
        <w:tc>
          <w:tcPr>
            <w:tcW w:w="887"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Амбулаторно-поликлиническое обслуживание (3.4.1)</w:t>
            </w:r>
          </w:p>
        </w:tc>
        <w:tc>
          <w:tcPr>
            <w:tcW w:w="967"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ind w:firstLine="318"/>
              <w:rPr>
                <w:rFonts w:ascii="Times New Roman" w:hAnsi="Times New Roman" w:cs="Times New Roman"/>
                <w:sz w:val="22"/>
                <w:szCs w:val="22"/>
                <w:lang w:eastAsia="zh-CN"/>
              </w:rPr>
            </w:pPr>
            <w:r w:rsidRPr="00E965E7">
              <w:rPr>
                <w:rFonts w:ascii="Times New Roman" w:hAnsi="Times New Roman" w:cs="Times New Roman"/>
                <w:sz w:val="22"/>
                <w:szCs w:val="22"/>
              </w:rPr>
              <w:t>Минимальные размеры земельного участка –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E965E7" w:rsidRPr="00E965E7" w:rsidRDefault="00E965E7">
            <w:pPr>
              <w:pStyle w:val="aff5"/>
              <w:ind w:firstLine="320"/>
              <w:jc w:val="both"/>
              <w:rPr>
                <w:sz w:val="22"/>
                <w:szCs w:val="22"/>
                <w:lang w:eastAsia="ru-RU"/>
              </w:rPr>
            </w:pPr>
            <w:r w:rsidRPr="00E965E7">
              <w:rPr>
                <w:rFonts w:eastAsia="SimSun"/>
                <w:sz w:val="22"/>
                <w:szCs w:val="22"/>
                <w:lang w:eastAsia="ar-SA"/>
              </w:rPr>
              <w:t>Минимальный отступ от границы земельного участка (красной линии) – 3 м</w:t>
            </w:r>
            <w:r w:rsidRPr="00E965E7">
              <w:rPr>
                <w:sz w:val="22"/>
                <w:szCs w:val="22"/>
                <w:lang w:eastAsia="ru-RU"/>
              </w:rPr>
              <w:t xml:space="preserve"> </w:t>
            </w:r>
          </w:p>
        </w:tc>
        <w:tc>
          <w:tcPr>
            <w:tcW w:w="720"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rPr>
                <w:rFonts w:ascii="Times New Roman" w:hAnsi="Times New Roman" w:cs="Times New Roman"/>
                <w:sz w:val="22"/>
                <w:szCs w:val="22"/>
              </w:rPr>
            </w:pPr>
            <w:r w:rsidRPr="00E965E7">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sz w:val="22"/>
                <w:szCs w:val="22"/>
              </w:rPr>
            </w:pPr>
            <w:r w:rsidRPr="00E965E7">
              <w:rPr>
                <w:rFonts w:ascii="Times New Roman" w:hAnsi="Times New Roman" w:cs="Times New Roman"/>
                <w:sz w:val="22"/>
                <w:szCs w:val="22"/>
              </w:rPr>
              <w:t>60</w:t>
            </w:r>
          </w:p>
        </w:tc>
      </w:tr>
      <w:tr w:rsidR="00E965E7" w:rsidRPr="000A3174" w:rsidTr="00E965E7">
        <w:trPr>
          <w:trHeight w:val="407"/>
        </w:trPr>
        <w:tc>
          <w:tcPr>
            <w:tcW w:w="887"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E965E7" w:rsidRPr="000A3174" w:rsidTr="00E965E7">
        <w:trPr>
          <w:trHeight w:val="271"/>
        </w:trPr>
        <w:tc>
          <w:tcPr>
            <w:tcW w:w="887" w:type="pct"/>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E965E7" w:rsidRPr="00E965E7" w:rsidRDefault="00E965E7">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E965E7" w:rsidRPr="000A3174" w:rsidTr="000A3174">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pPr>
              <w:spacing w:before="60" w:after="60"/>
              <w:jc w:val="center"/>
              <w:rPr>
                <w:rFonts w:ascii="Times New Roman" w:hAnsi="Times New Roman" w:cs="Times New Roman"/>
                <w:b/>
                <w:sz w:val="22"/>
                <w:szCs w:val="22"/>
              </w:rPr>
            </w:pPr>
            <w:r w:rsidRPr="000A3174">
              <w:rPr>
                <w:rFonts w:ascii="Times New Roman" w:hAnsi="Times New Roman" w:cs="Times New Roman"/>
                <w:b/>
                <w:sz w:val="22"/>
                <w:szCs w:val="22"/>
              </w:rPr>
              <w:t>Условно разрешенные виды использования</w:t>
            </w:r>
          </w:p>
        </w:tc>
      </w:tr>
      <w:tr w:rsidR="001C16FD"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E965E7">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Дома социального обслуживания</w:t>
            </w:r>
            <w:r w:rsidRPr="001C16FD">
              <w:rPr>
                <w:rFonts w:ascii="Times New Roman" w:hAnsi="Times New Roman" w:cs="Times New Roman"/>
                <w:sz w:val="22"/>
                <w:szCs w:val="22"/>
              </w:rPr>
              <w:t xml:space="preserve"> (3.2.1)</w:t>
            </w:r>
          </w:p>
        </w:tc>
        <w:tc>
          <w:tcPr>
            <w:tcW w:w="967" w:type="pct"/>
            <w:vMerge w:val="restart"/>
            <w:tcBorders>
              <w:top w:val="single" w:sz="4" w:space="0" w:color="auto"/>
              <w:left w:val="single" w:sz="4" w:space="0" w:color="auto"/>
              <w:right w:val="single" w:sz="4" w:space="0" w:color="auto"/>
            </w:tcBorders>
            <w:vAlign w:val="center"/>
          </w:tcPr>
          <w:p w:rsidR="001C16FD" w:rsidRPr="001C16FD" w:rsidRDefault="001C16FD" w:rsidP="007B6FE4">
            <w:pPr>
              <w:ind w:firstLine="318"/>
              <w:rPr>
                <w:rFonts w:ascii="Times New Roman" w:hAnsi="Times New Roman" w:cs="Times New Roman"/>
                <w:sz w:val="22"/>
                <w:szCs w:val="22"/>
                <w:lang w:eastAsia="zh-CN"/>
              </w:rPr>
            </w:pPr>
            <w:r w:rsidRPr="001C16FD">
              <w:rPr>
                <w:rFonts w:ascii="Times New Roman" w:hAnsi="Times New Roman" w:cs="Times New Roman"/>
                <w:sz w:val="22"/>
                <w:szCs w:val="22"/>
              </w:rPr>
              <w:t>Минимальный размер земельного участка – 0,06 га.</w:t>
            </w:r>
          </w:p>
        </w:tc>
        <w:tc>
          <w:tcPr>
            <w:tcW w:w="1454" w:type="pct"/>
            <w:gridSpan w:val="3"/>
            <w:vMerge w:val="restart"/>
            <w:tcBorders>
              <w:top w:val="single" w:sz="4" w:space="0" w:color="auto"/>
              <w:left w:val="single" w:sz="4" w:space="0" w:color="auto"/>
              <w:right w:val="single" w:sz="4" w:space="0" w:color="auto"/>
            </w:tcBorders>
            <w:vAlign w:val="center"/>
          </w:tcPr>
          <w:p w:rsidR="001C16FD" w:rsidRPr="001C16FD" w:rsidRDefault="001C16FD" w:rsidP="007B6FE4">
            <w:pPr>
              <w:jc w:val="center"/>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vMerge w:val="restart"/>
            <w:tcBorders>
              <w:top w:val="single" w:sz="4" w:space="0" w:color="auto"/>
              <w:left w:val="single" w:sz="4" w:space="0" w:color="auto"/>
              <w:right w:val="single" w:sz="4" w:space="0" w:color="auto"/>
            </w:tcBorders>
            <w:vAlign w:val="center"/>
          </w:tcPr>
          <w:p w:rsidR="001C16FD" w:rsidRPr="001C16FD" w:rsidRDefault="001C16FD" w:rsidP="007B6FE4">
            <w:pPr>
              <w:pStyle w:val="aff5"/>
              <w:ind w:firstLine="176"/>
              <w:jc w:val="both"/>
              <w:rPr>
                <w:sz w:val="22"/>
                <w:szCs w:val="22"/>
              </w:rPr>
            </w:pPr>
            <w:r w:rsidRPr="001C16FD">
              <w:rPr>
                <w:sz w:val="22"/>
                <w:szCs w:val="22"/>
              </w:rPr>
              <w:t xml:space="preserve">3 надземных этажа </w:t>
            </w:r>
          </w:p>
        </w:tc>
        <w:tc>
          <w:tcPr>
            <w:tcW w:w="972" w:type="pct"/>
            <w:vMerge w:val="restart"/>
            <w:tcBorders>
              <w:top w:val="single" w:sz="4" w:space="0" w:color="auto"/>
              <w:left w:val="single" w:sz="4" w:space="0" w:color="auto"/>
              <w:right w:val="single" w:sz="4" w:space="0" w:color="auto"/>
            </w:tcBorders>
            <w:vAlign w:val="center"/>
          </w:tcPr>
          <w:p w:rsidR="001C16FD" w:rsidRPr="001C16FD" w:rsidRDefault="001C16FD" w:rsidP="007B6FE4">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1C16FD"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E965E7">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Оказание социальной помощи населению</w:t>
            </w:r>
            <w:r w:rsidRPr="001C16FD">
              <w:rPr>
                <w:rFonts w:ascii="Times New Roman" w:hAnsi="Times New Roman" w:cs="Times New Roman"/>
                <w:sz w:val="22"/>
                <w:szCs w:val="22"/>
              </w:rPr>
              <w:t xml:space="preserve"> (3.2.2)</w:t>
            </w:r>
          </w:p>
        </w:tc>
        <w:tc>
          <w:tcPr>
            <w:tcW w:w="967" w:type="pct"/>
            <w:vMerge/>
            <w:tcBorders>
              <w:left w:val="single" w:sz="4" w:space="0" w:color="auto"/>
              <w:bottom w:val="single" w:sz="4" w:space="0" w:color="auto"/>
              <w:right w:val="single" w:sz="4" w:space="0" w:color="auto"/>
            </w:tcBorders>
            <w:vAlign w:val="center"/>
          </w:tcPr>
          <w:p w:rsidR="001C16FD" w:rsidRPr="001C16FD" w:rsidRDefault="001C16FD">
            <w:pPr>
              <w:ind w:firstLine="318"/>
              <w:rPr>
                <w:rFonts w:ascii="Times New Roman" w:hAnsi="Times New Roman" w:cs="Times New Roman"/>
                <w:sz w:val="22"/>
                <w:szCs w:val="22"/>
              </w:rPr>
            </w:pPr>
          </w:p>
        </w:tc>
        <w:tc>
          <w:tcPr>
            <w:tcW w:w="1454" w:type="pct"/>
            <w:gridSpan w:val="3"/>
            <w:vMerge/>
            <w:tcBorders>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p>
        </w:tc>
        <w:tc>
          <w:tcPr>
            <w:tcW w:w="720" w:type="pct"/>
            <w:vMerge/>
            <w:tcBorders>
              <w:left w:val="single" w:sz="4" w:space="0" w:color="auto"/>
              <w:bottom w:val="single" w:sz="4" w:space="0" w:color="auto"/>
              <w:right w:val="single" w:sz="4" w:space="0" w:color="auto"/>
            </w:tcBorders>
            <w:vAlign w:val="center"/>
          </w:tcPr>
          <w:p w:rsidR="001C16FD" w:rsidRPr="001C16FD" w:rsidRDefault="001C16FD">
            <w:pPr>
              <w:pStyle w:val="aff5"/>
              <w:ind w:firstLine="176"/>
              <w:jc w:val="both"/>
              <w:rPr>
                <w:sz w:val="22"/>
                <w:szCs w:val="22"/>
              </w:rPr>
            </w:pPr>
          </w:p>
        </w:tc>
        <w:tc>
          <w:tcPr>
            <w:tcW w:w="972" w:type="pct"/>
            <w:vMerge/>
            <w:tcBorders>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p>
        </w:tc>
      </w:tr>
      <w:tr w:rsidR="001C16FD" w:rsidRPr="000A3174" w:rsidTr="001C16FD">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7B6FE4">
            <w:pPr>
              <w:jc w:val="center"/>
              <w:rPr>
                <w:rFonts w:ascii="Times New Roman" w:hAnsi="Times New Roman" w:cs="Times New Roman"/>
                <w:color w:val="22272F"/>
                <w:sz w:val="22"/>
                <w:szCs w:val="22"/>
                <w:shd w:val="clear" w:color="auto" w:fill="FFFFFF"/>
              </w:rPr>
            </w:pPr>
            <w:r w:rsidRPr="001C16FD">
              <w:rPr>
                <w:rFonts w:ascii="Times New Roman" w:hAnsi="Times New Roman" w:cs="Times New Roman"/>
                <w:color w:val="22272F"/>
                <w:sz w:val="22"/>
                <w:szCs w:val="22"/>
                <w:shd w:val="clear" w:color="auto" w:fill="FFFFFF"/>
              </w:rPr>
              <w:t>Оказание услуг связи (3.2.3)</w:t>
            </w:r>
          </w:p>
        </w:tc>
        <w:tc>
          <w:tcPr>
            <w:tcW w:w="2421" w:type="pct"/>
            <w:gridSpan w:val="4"/>
            <w:tcBorders>
              <w:top w:val="single" w:sz="4" w:space="0" w:color="auto"/>
              <w:left w:val="single" w:sz="4" w:space="0" w:color="auto"/>
              <w:bottom w:val="single" w:sz="4" w:space="0" w:color="auto"/>
              <w:right w:val="single" w:sz="4" w:space="0" w:color="auto"/>
            </w:tcBorders>
            <w:vAlign w:val="center"/>
          </w:tcPr>
          <w:p w:rsidR="001C16FD" w:rsidRPr="001C16FD" w:rsidRDefault="001C16FD" w:rsidP="007B6FE4">
            <w:pPr>
              <w:jc w:val="center"/>
              <w:rPr>
                <w:rFonts w:ascii="Times New Roman" w:hAnsi="Times New Roman" w:cs="Times New Roman"/>
                <w:sz w:val="22"/>
                <w:szCs w:val="22"/>
              </w:rPr>
            </w:pPr>
            <w:r w:rsidRPr="001C16FD">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7B6FE4">
            <w:pPr>
              <w:jc w:val="center"/>
              <w:rPr>
                <w:rFonts w:ascii="Times New Roman" w:hAnsi="Times New Roman" w:cs="Times New Roman"/>
                <w:sz w:val="22"/>
                <w:szCs w:val="22"/>
              </w:rPr>
            </w:pPr>
            <w:r w:rsidRPr="001C16FD">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7B6FE4">
            <w:pPr>
              <w:jc w:val="center"/>
              <w:rPr>
                <w:rFonts w:ascii="Times New Roman" w:hAnsi="Times New Roman" w:cs="Times New Roman"/>
                <w:sz w:val="22"/>
                <w:szCs w:val="22"/>
              </w:rPr>
            </w:pPr>
            <w:r w:rsidRPr="001C16FD">
              <w:rPr>
                <w:rFonts w:ascii="Times New Roman" w:hAnsi="Times New Roman" w:cs="Times New Roman"/>
                <w:sz w:val="22"/>
                <w:szCs w:val="22"/>
              </w:rPr>
              <w:t>100</w:t>
            </w:r>
          </w:p>
        </w:tc>
      </w:tr>
      <w:tr w:rsidR="007D0FE8" w:rsidRPr="000A3174" w:rsidTr="007B6FE4">
        <w:tc>
          <w:tcPr>
            <w:tcW w:w="887" w:type="pct"/>
            <w:tcBorders>
              <w:top w:val="single" w:sz="4" w:space="0" w:color="auto"/>
              <w:left w:val="single" w:sz="4" w:space="0" w:color="auto"/>
              <w:bottom w:val="single" w:sz="4" w:space="0" w:color="auto"/>
              <w:right w:val="single" w:sz="4" w:space="0" w:color="auto"/>
            </w:tcBorders>
            <w:vAlign w:val="center"/>
            <w:hideMark/>
          </w:tcPr>
          <w:p w:rsidR="00E965E7" w:rsidRPr="001C16FD" w:rsidRDefault="00E965E7" w:rsidP="00E965E7">
            <w:pPr>
              <w:jc w:val="center"/>
              <w:rPr>
                <w:rFonts w:ascii="Times New Roman" w:hAnsi="Times New Roman" w:cs="Times New Roman"/>
                <w:sz w:val="22"/>
                <w:szCs w:val="22"/>
              </w:rPr>
            </w:pPr>
            <w:r w:rsidRPr="001C16FD">
              <w:rPr>
                <w:rFonts w:ascii="Times New Roman" w:hAnsi="Times New Roman" w:cs="Times New Roman"/>
                <w:sz w:val="22"/>
                <w:szCs w:val="22"/>
              </w:rPr>
              <w:t>Бытовое обслуживание (3.3)</w:t>
            </w:r>
          </w:p>
        </w:tc>
        <w:tc>
          <w:tcPr>
            <w:tcW w:w="967" w:type="pct"/>
            <w:tcBorders>
              <w:top w:val="single" w:sz="4" w:space="0" w:color="auto"/>
              <w:left w:val="single" w:sz="4" w:space="0" w:color="auto"/>
              <w:bottom w:val="single" w:sz="4" w:space="0" w:color="auto"/>
              <w:right w:val="single" w:sz="4" w:space="0" w:color="auto"/>
            </w:tcBorders>
            <w:vAlign w:val="center"/>
            <w:hideMark/>
          </w:tcPr>
          <w:p w:rsidR="00E965E7" w:rsidRPr="001C16FD" w:rsidRDefault="00E965E7" w:rsidP="007B6FE4">
            <w:pPr>
              <w:tabs>
                <w:tab w:val="center" w:pos="4677"/>
                <w:tab w:val="right" w:pos="9355"/>
              </w:tabs>
              <w:suppressAutoHyphens/>
              <w:overflowPunct w:val="0"/>
              <w:autoSpaceDN/>
              <w:adjustRightInd/>
              <w:jc w:val="left"/>
              <w:rPr>
                <w:rFonts w:ascii="Times New Roman" w:hAnsi="Times New Roman" w:cs="Times New Roman"/>
                <w:sz w:val="22"/>
                <w:szCs w:val="22"/>
                <w:lang w:eastAsia="zh-CN"/>
              </w:rPr>
            </w:pPr>
            <w:r w:rsidRPr="001C16FD">
              <w:rPr>
                <w:rFonts w:ascii="Times New Roman" w:hAnsi="Times New Roman" w:cs="Times New Roman"/>
                <w:sz w:val="22"/>
                <w:szCs w:val="22"/>
                <w:lang w:eastAsia="zh-CN"/>
              </w:rPr>
              <w:t>Минимальный размер земельного участка 0,06 га</w:t>
            </w:r>
          </w:p>
        </w:tc>
        <w:tc>
          <w:tcPr>
            <w:tcW w:w="1454" w:type="pct"/>
            <w:gridSpan w:val="3"/>
            <w:tcBorders>
              <w:top w:val="single" w:sz="4" w:space="0" w:color="auto"/>
              <w:left w:val="single" w:sz="4" w:space="0" w:color="auto"/>
              <w:bottom w:val="single" w:sz="4" w:space="0" w:color="auto"/>
              <w:right w:val="single" w:sz="4" w:space="0" w:color="auto"/>
            </w:tcBorders>
            <w:vAlign w:val="center"/>
            <w:hideMark/>
          </w:tcPr>
          <w:p w:rsidR="00E965E7" w:rsidRPr="001C16FD" w:rsidRDefault="00E965E7" w:rsidP="007B6FE4">
            <w:pPr>
              <w:ind w:firstLine="320"/>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hideMark/>
          </w:tcPr>
          <w:p w:rsidR="00E965E7" w:rsidRPr="001C16FD" w:rsidRDefault="00E965E7" w:rsidP="007B6FE4">
            <w:pPr>
              <w:jc w:val="center"/>
              <w:rPr>
                <w:rFonts w:ascii="Times New Roman" w:hAnsi="Times New Roman" w:cs="Times New Roman"/>
                <w:sz w:val="22"/>
                <w:szCs w:val="22"/>
              </w:rPr>
            </w:pPr>
            <w:r w:rsidRPr="001C16FD">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E965E7" w:rsidRPr="001C16FD" w:rsidRDefault="00E965E7" w:rsidP="007B6FE4">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1C16FD"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pStyle w:val="ConsPlusNormal"/>
              <w:ind w:firstLine="0"/>
              <w:jc w:val="center"/>
              <w:rPr>
                <w:rFonts w:ascii="Times New Roman" w:hAnsi="Times New Roman" w:cs="Times New Roman"/>
                <w:sz w:val="22"/>
                <w:szCs w:val="22"/>
              </w:rPr>
            </w:pPr>
            <w:r w:rsidRPr="001C16FD">
              <w:rPr>
                <w:rFonts w:ascii="Times New Roman" w:hAnsi="Times New Roman" w:cs="Times New Roman"/>
                <w:sz w:val="22"/>
                <w:szCs w:val="22"/>
              </w:rPr>
              <w:t>Среднее и высшее профессиональное образование (3.5.2)</w:t>
            </w:r>
          </w:p>
        </w:tc>
        <w:tc>
          <w:tcPr>
            <w:tcW w:w="96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rPr>
                <w:rFonts w:ascii="Times New Roman" w:hAnsi="Times New Roman" w:cs="Times New Roman"/>
                <w:sz w:val="22"/>
                <w:szCs w:val="22"/>
              </w:rPr>
            </w:pPr>
            <w:r w:rsidRPr="001C16FD">
              <w:rPr>
                <w:rFonts w:ascii="Times New Roman" w:hAnsi="Times New Roman" w:cs="Times New Roman"/>
                <w:color w:val="000000"/>
                <w:sz w:val="22"/>
                <w:szCs w:val="22"/>
              </w:rPr>
              <w:t xml:space="preserve">Размеры земельных участков профессиональной образовательной </w:t>
            </w:r>
            <w:r w:rsidRPr="001C16FD">
              <w:rPr>
                <w:rFonts w:ascii="Times New Roman" w:hAnsi="Times New Roman" w:cs="Times New Roman"/>
                <w:color w:val="000000"/>
                <w:sz w:val="22"/>
                <w:szCs w:val="22"/>
              </w:rPr>
              <w:lastRenderedPageBreak/>
              <w:t xml:space="preserve">организации, </w:t>
            </w:r>
            <w:r w:rsidRPr="001C16FD">
              <w:rPr>
                <w:rFonts w:ascii="Times New Roman" w:hAnsi="Times New Roman" w:cs="Times New Roman"/>
                <w:sz w:val="22"/>
                <w:szCs w:val="22"/>
              </w:rPr>
              <w:t>кв. м /место</w:t>
            </w:r>
          </w:p>
          <w:p w:rsidR="001C16FD" w:rsidRPr="001C16FD" w:rsidRDefault="001C16FD">
            <w:pPr>
              <w:rPr>
                <w:rFonts w:ascii="Times New Roman" w:hAnsi="Times New Roman" w:cs="Times New Roman"/>
                <w:color w:val="000000"/>
                <w:sz w:val="22"/>
                <w:szCs w:val="22"/>
              </w:rPr>
            </w:pPr>
            <w:r w:rsidRPr="001C16FD">
              <w:rPr>
                <w:rFonts w:ascii="Times New Roman" w:hAnsi="Times New Roman" w:cs="Times New Roman"/>
                <w:color w:val="000000"/>
                <w:sz w:val="22"/>
                <w:szCs w:val="22"/>
              </w:rPr>
              <w:t xml:space="preserve">До 300 учащихся – 75. </w:t>
            </w:r>
          </w:p>
          <w:p w:rsidR="001C16FD" w:rsidRPr="001C16FD" w:rsidRDefault="001C16FD">
            <w:pPr>
              <w:rPr>
                <w:rFonts w:ascii="Times New Roman" w:hAnsi="Times New Roman" w:cs="Times New Roman"/>
                <w:color w:val="000000"/>
                <w:sz w:val="22"/>
                <w:szCs w:val="22"/>
              </w:rPr>
            </w:pPr>
            <w:r w:rsidRPr="001C16FD">
              <w:rPr>
                <w:rFonts w:ascii="Times New Roman" w:hAnsi="Times New Roman" w:cs="Times New Roman"/>
                <w:color w:val="000000"/>
                <w:sz w:val="22"/>
                <w:szCs w:val="22"/>
              </w:rPr>
              <w:t xml:space="preserve">Свыше 300 до 900 учащихся – 50. </w:t>
            </w:r>
          </w:p>
          <w:p w:rsidR="001C16FD" w:rsidRPr="001C16FD" w:rsidRDefault="001C16FD">
            <w:pPr>
              <w:rPr>
                <w:rFonts w:ascii="Times New Roman" w:hAnsi="Times New Roman" w:cs="Times New Roman"/>
                <w:color w:val="000000"/>
                <w:sz w:val="22"/>
                <w:szCs w:val="22"/>
              </w:rPr>
            </w:pPr>
            <w:r w:rsidRPr="001C16FD">
              <w:rPr>
                <w:rFonts w:ascii="Times New Roman" w:hAnsi="Times New Roman" w:cs="Times New Roman"/>
                <w:color w:val="000000"/>
                <w:sz w:val="22"/>
                <w:szCs w:val="22"/>
              </w:rPr>
              <w:t>Свыше 900 – 30.</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1C16FD" w:rsidRPr="001C16FD" w:rsidRDefault="001C16FD">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lastRenderedPageBreak/>
              <w:t>Минимальный отступ от границы земельного участка (красной линии) – 3 м.</w:t>
            </w:r>
          </w:p>
          <w:p w:rsidR="001C16FD" w:rsidRPr="001C16FD" w:rsidRDefault="001C16FD">
            <w:pPr>
              <w:ind w:firstLine="306"/>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1C16FD"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E965E7">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Объекты культурно-досуговой деятельности</w:t>
            </w:r>
            <w:r w:rsidRPr="001C16FD">
              <w:rPr>
                <w:rFonts w:ascii="Times New Roman" w:hAnsi="Times New Roman" w:cs="Times New Roman"/>
                <w:sz w:val="22"/>
                <w:szCs w:val="22"/>
              </w:rPr>
              <w:t xml:space="preserve"> (3.6.1)</w:t>
            </w:r>
          </w:p>
        </w:tc>
        <w:tc>
          <w:tcPr>
            <w:tcW w:w="96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left"/>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0,06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1C16FD" w:rsidRPr="00236B07" w:rsidRDefault="001C16FD" w:rsidP="00236B07">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1C16FD"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Религиозное использование (3.7)</w:t>
            </w:r>
          </w:p>
        </w:tc>
        <w:tc>
          <w:tcPr>
            <w:tcW w:w="96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ind w:firstLine="318"/>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1C16FD" w:rsidRPr="001C16FD" w:rsidRDefault="001C16FD" w:rsidP="00236B07">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1C16FD"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E965E7">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Осуществление религиозных обрядов</w:t>
            </w:r>
            <w:r w:rsidRPr="001C16FD">
              <w:rPr>
                <w:rFonts w:ascii="Times New Roman" w:hAnsi="Times New Roman" w:cs="Times New Roman"/>
                <w:sz w:val="22"/>
                <w:szCs w:val="22"/>
              </w:rPr>
              <w:t xml:space="preserve"> (3.7.1)</w:t>
            </w:r>
          </w:p>
        </w:tc>
        <w:tc>
          <w:tcPr>
            <w:tcW w:w="96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ind w:firstLine="318"/>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1C16FD" w:rsidRPr="001C16FD" w:rsidRDefault="001C16FD" w:rsidP="00236B07">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1C16FD"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rsidP="00E965E7">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Религиозное управление и образование</w:t>
            </w:r>
            <w:r w:rsidRPr="001C16FD">
              <w:rPr>
                <w:rFonts w:ascii="Times New Roman" w:hAnsi="Times New Roman" w:cs="Times New Roman"/>
                <w:sz w:val="22"/>
                <w:szCs w:val="22"/>
              </w:rPr>
              <w:t xml:space="preserve"> (3.7.2)</w:t>
            </w:r>
          </w:p>
        </w:tc>
        <w:tc>
          <w:tcPr>
            <w:tcW w:w="96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ind w:firstLine="318"/>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1C16FD" w:rsidRPr="001C16FD" w:rsidRDefault="001C16FD" w:rsidP="00236B07">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7D0FE8" w:rsidRPr="000A3174" w:rsidTr="00FD17C2">
        <w:trPr>
          <w:trHeight w:val="891"/>
        </w:trPr>
        <w:tc>
          <w:tcPr>
            <w:tcW w:w="887" w:type="pct"/>
            <w:tcBorders>
              <w:top w:val="single" w:sz="4" w:space="0" w:color="auto"/>
              <w:left w:val="single" w:sz="4" w:space="0" w:color="auto"/>
              <w:bottom w:val="single" w:sz="4" w:space="0" w:color="auto"/>
              <w:right w:val="single" w:sz="4" w:space="0" w:color="auto"/>
            </w:tcBorders>
            <w:hideMark/>
          </w:tcPr>
          <w:p w:rsidR="001C16FD" w:rsidRPr="00FD17C2" w:rsidRDefault="001C16FD" w:rsidP="007B6FE4">
            <w:pPr>
              <w:pStyle w:val="aff5"/>
              <w:ind w:firstLine="142"/>
              <w:jc w:val="center"/>
              <w:rPr>
                <w:sz w:val="22"/>
                <w:szCs w:val="22"/>
              </w:rPr>
            </w:pPr>
            <w:r w:rsidRPr="00FD17C2">
              <w:rPr>
                <w:rFonts w:eastAsia="SimSun"/>
                <w:sz w:val="22"/>
                <w:szCs w:val="22"/>
              </w:rPr>
              <w:t>Амбулаторное ветеринарное обслуживание (3.10.1)</w:t>
            </w:r>
          </w:p>
        </w:tc>
        <w:tc>
          <w:tcPr>
            <w:tcW w:w="967" w:type="pct"/>
            <w:tcBorders>
              <w:top w:val="single" w:sz="4" w:space="0" w:color="auto"/>
              <w:left w:val="single" w:sz="4" w:space="0" w:color="auto"/>
              <w:bottom w:val="single" w:sz="4" w:space="0" w:color="auto"/>
              <w:right w:val="single" w:sz="4" w:space="0" w:color="auto"/>
            </w:tcBorders>
            <w:vAlign w:val="center"/>
            <w:hideMark/>
          </w:tcPr>
          <w:p w:rsidR="001C16FD" w:rsidRPr="001C16FD" w:rsidRDefault="001C16FD" w:rsidP="007B6FE4">
            <w:pPr>
              <w:tabs>
                <w:tab w:val="center" w:pos="4677"/>
                <w:tab w:val="right" w:pos="9355"/>
              </w:tabs>
              <w:suppressAutoHyphens/>
              <w:overflowPunct w:val="0"/>
              <w:autoSpaceDN/>
              <w:adjustRightInd/>
              <w:jc w:val="left"/>
              <w:rPr>
                <w:rFonts w:ascii="Times New Roman" w:hAnsi="Times New Roman" w:cs="Times New Roman"/>
                <w:sz w:val="22"/>
                <w:szCs w:val="22"/>
                <w:lang w:eastAsia="zh-CN"/>
              </w:rPr>
            </w:pPr>
            <w:r w:rsidRPr="001C16FD">
              <w:rPr>
                <w:rFonts w:ascii="Times New Roman" w:hAnsi="Times New Roman" w:cs="Times New Roman"/>
                <w:sz w:val="22"/>
                <w:szCs w:val="22"/>
                <w:lang w:eastAsia="zh-CN"/>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hideMark/>
          </w:tcPr>
          <w:p w:rsidR="001C16FD" w:rsidRPr="001C16FD" w:rsidRDefault="001C16FD" w:rsidP="007B6FE4">
            <w:pPr>
              <w:ind w:firstLine="320"/>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hideMark/>
          </w:tcPr>
          <w:p w:rsidR="001C16FD" w:rsidRPr="001C16FD" w:rsidRDefault="001C16FD" w:rsidP="007B6FE4">
            <w:pPr>
              <w:jc w:val="center"/>
              <w:rPr>
                <w:rFonts w:ascii="Times New Roman" w:hAnsi="Times New Roman" w:cs="Times New Roman"/>
                <w:sz w:val="22"/>
                <w:szCs w:val="22"/>
              </w:rPr>
            </w:pPr>
            <w:r w:rsidRPr="001C16FD">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1C16FD" w:rsidRPr="001C16FD" w:rsidRDefault="001C16FD" w:rsidP="007B6FE4">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FD17C2" w:rsidRPr="000A3174" w:rsidTr="00236B07">
        <w:trPr>
          <w:trHeight w:val="408"/>
        </w:trPr>
        <w:tc>
          <w:tcPr>
            <w:tcW w:w="887" w:type="pct"/>
            <w:tcBorders>
              <w:top w:val="single" w:sz="4" w:space="0" w:color="auto"/>
              <w:left w:val="single" w:sz="4" w:space="0" w:color="auto"/>
              <w:bottom w:val="single" w:sz="4" w:space="0" w:color="auto"/>
              <w:right w:val="single" w:sz="4" w:space="0" w:color="auto"/>
            </w:tcBorders>
            <w:vAlign w:val="center"/>
          </w:tcPr>
          <w:p w:rsidR="00FD17C2" w:rsidRPr="00FD17C2" w:rsidRDefault="00FD17C2" w:rsidP="00E965E7">
            <w:pPr>
              <w:jc w:val="center"/>
              <w:rPr>
                <w:rFonts w:ascii="Times New Roman" w:hAnsi="Times New Roman" w:cs="Times New Roman"/>
                <w:sz w:val="22"/>
                <w:szCs w:val="22"/>
              </w:rPr>
            </w:pPr>
            <w:r w:rsidRPr="00FD17C2">
              <w:rPr>
                <w:rFonts w:ascii="Times New Roman" w:hAnsi="Times New Roman" w:cs="Times New Roman"/>
                <w:sz w:val="22"/>
                <w:szCs w:val="22"/>
              </w:rPr>
              <w:t>Деловое управление (4.1)</w:t>
            </w:r>
          </w:p>
        </w:tc>
        <w:tc>
          <w:tcPr>
            <w:tcW w:w="967" w:type="pct"/>
            <w:tcBorders>
              <w:top w:val="single" w:sz="4" w:space="0" w:color="auto"/>
              <w:left w:val="single" w:sz="4" w:space="0" w:color="auto"/>
              <w:bottom w:val="single" w:sz="4" w:space="0" w:color="auto"/>
              <w:right w:val="single" w:sz="4" w:space="0" w:color="auto"/>
            </w:tcBorders>
            <w:vAlign w:val="center"/>
          </w:tcPr>
          <w:p w:rsidR="00FD17C2" w:rsidRPr="00FD17C2" w:rsidRDefault="00FD17C2">
            <w:pPr>
              <w:ind w:firstLine="318"/>
              <w:rPr>
                <w:rFonts w:ascii="Times New Roman" w:hAnsi="Times New Roman" w:cs="Times New Roman"/>
                <w:sz w:val="22"/>
                <w:szCs w:val="22"/>
              </w:rPr>
            </w:pPr>
            <w:r w:rsidRPr="00FD17C2">
              <w:rPr>
                <w:rFonts w:ascii="Times New Roman" w:hAnsi="Times New Roman" w:cs="Times New Roman"/>
                <w:sz w:val="22"/>
                <w:szCs w:val="22"/>
              </w:rPr>
              <w:t>Минимальный размер земельного участка 0,06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FD17C2" w:rsidRPr="00236B07" w:rsidRDefault="00FD17C2" w:rsidP="00236B07">
            <w:pPr>
              <w:ind w:firstLine="306"/>
              <w:rPr>
                <w:rFonts w:ascii="Times New Roman" w:eastAsia="SimSun" w:hAnsi="Times New Roman" w:cs="Times New Roman"/>
                <w:sz w:val="22"/>
                <w:szCs w:val="22"/>
                <w:lang w:eastAsia="ar-SA"/>
              </w:rPr>
            </w:pPr>
            <w:r w:rsidRPr="00FD17C2">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tcPr>
          <w:p w:rsidR="00FD17C2" w:rsidRPr="00FD17C2" w:rsidRDefault="00FD17C2">
            <w:pPr>
              <w:jc w:val="center"/>
              <w:rPr>
                <w:rFonts w:ascii="Times New Roman" w:hAnsi="Times New Roman" w:cs="Times New Roman"/>
                <w:sz w:val="22"/>
                <w:szCs w:val="22"/>
              </w:rPr>
            </w:pPr>
            <w:r w:rsidRPr="00FD17C2">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FD17C2" w:rsidRPr="00FD17C2" w:rsidRDefault="00FD17C2">
            <w:pPr>
              <w:jc w:val="center"/>
              <w:rPr>
                <w:rFonts w:ascii="Times New Roman" w:hAnsi="Times New Roman" w:cs="Times New Roman"/>
                <w:sz w:val="22"/>
                <w:szCs w:val="22"/>
              </w:rPr>
            </w:pPr>
            <w:r w:rsidRPr="00FD17C2">
              <w:rPr>
                <w:rFonts w:ascii="Times New Roman" w:hAnsi="Times New Roman" w:cs="Times New Roman"/>
                <w:sz w:val="22"/>
                <w:szCs w:val="22"/>
              </w:rPr>
              <w:t>60</w:t>
            </w:r>
          </w:p>
        </w:tc>
      </w:tr>
      <w:tr w:rsidR="007D0FE8" w:rsidRPr="000A3174" w:rsidTr="007B6FE4">
        <w:tc>
          <w:tcPr>
            <w:tcW w:w="887"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E965E7">
            <w:pPr>
              <w:pStyle w:val="ConsPlusNormal"/>
              <w:ind w:firstLine="0"/>
              <w:jc w:val="center"/>
              <w:rPr>
                <w:rFonts w:ascii="Times New Roman" w:hAnsi="Times New Roman" w:cs="Times New Roman"/>
                <w:sz w:val="22"/>
                <w:szCs w:val="22"/>
              </w:rPr>
            </w:pPr>
            <w:r w:rsidRPr="000A3174">
              <w:rPr>
                <w:rFonts w:ascii="Times New Roman" w:hAnsi="Times New Roman" w:cs="Times New Roman"/>
                <w:sz w:val="22"/>
                <w:szCs w:val="22"/>
              </w:rPr>
              <w:t>Магазины (4.4)</w:t>
            </w:r>
          </w:p>
        </w:tc>
        <w:tc>
          <w:tcPr>
            <w:tcW w:w="967"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7B6FE4">
            <w:pPr>
              <w:pStyle w:val="aff5"/>
              <w:ind w:firstLine="176"/>
              <w:rPr>
                <w:sz w:val="22"/>
                <w:szCs w:val="22"/>
              </w:rPr>
            </w:pPr>
            <w:r w:rsidRPr="000A3174">
              <w:rPr>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7B6FE4">
            <w:pPr>
              <w:pStyle w:val="aff5"/>
              <w:jc w:val="both"/>
              <w:rPr>
                <w:sz w:val="22"/>
                <w:szCs w:val="22"/>
              </w:rPr>
            </w:pPr>
            <w:r w:rsidRPr="000A3174">
              <w:rPr>
                <w:rFonts w:eastAsia="SimSu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lang w:eastAsia="zh-CN"/>
              </w:rPr>
              <w:t xml:space="preserve">3 надземных этажа </w:t>
            </w:r>
          </w:p>
        </w:tc>
        <w:tc>
          <w:tcPr>
            <w:tcW w:w="972"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236B07" w:rsidRPr="000A3174" w:rsidTr="007B6FE4">
        <w:tc>
          <w:tcPr>
            <w:tcW w:w="887" w:type="pct"/>
            <w:tcBorders>
              <w:top w:val="single" w:sz="4" w:space="0" w:color="auto"/>
              <w:left w:val="single" w:sz="4" w:space="0" w:color="auto"/>
              <w:bottom w:val="single" w:sz="4" w:space="0" w:color="auto"/>
              <w:right w:val="single" w:sz="4" w:space="0" w:color="auto"/>
            </w:tcBorders>
            <w:vAlign w:val="center"/>
          </w:tcPr>
          <w:p w:rsidR="00236B07" w:rsidRPr="00236B07" w:rsidRDefault="00236B07">
            <w:pPr>
              <w:ind w:firstLine="426"/>
              <w:jc w:val="center"/>
              <w:rPr>
                <w:rFonts w:ascii="Times New Roman" w:hAnsi="Times New Roman" w:cs="Times New Roman"/>
                <w:sz w:val="22"/>
                <w:szCs w:val="22"/>
              </w:rPr>
            </w:pPr>
            <w:r w:rsidRPr="00236B07">
              <w:rPr>
                <w:rFonts w:ascii="Times New Roman" w:hAnsi="Times New Roman" w:cs="Times New Roman"/>
                <w:sz w:val="22"/>
                <w:szCs w:val="22"/>
              </w:rPr>
              <w:t>Банковская и страховая деятельность (4.5)</w:t>
            </w:r>
          </w:p>
        </w:tc>
        <w:tc>
          <w:tcPr>
            <w:tcW w:w="967" w:type="pct"/>
            <w:tcBorders>
              <w:top w:val="single" w:sz="4" w:space="0" w:color="auto"/>
              <w:left w:val="single" w:sz="4" w:space="0" w:color="auto"/>
              <w:bottom w:val="single" w:sz="4" w:space="0" w:color="auto"/>
              <w:right w:val="single" w:sz="4" w:space="0" w:color="auto"/>
            </w:tcBorders>
            <w:vAlign w:val="center"/>
          </w:tcPr>
          <w:p w:rsidR="00236B07" w:rsidRPr="00236B07" w:rsidRDefault="00236B07">
            <w:pPr>
              <w:ind w:firstLine="318"/>
              <w:rPr>
                <w:rFonts w:ascii="Times New Roman" w:hAnsi="Times New Roman" w:cs="Times New Roman"/>
                <w:sz w:val="22"/>
                <w:szCs w:val="22"/>
              </w:rPr>
            </w:pPr>
            <w:r w:rsidRPr="00236B07">
              <w:rPr>
                <w:rFonts w:ascii="Times New Roman" w:hAnsi="Times New Roman" w:cs="Times New Roman"/>
                <w:sz w:val="22"/>
                <w:szCs w:val="22"/>
              </w:rPr>
              <w:t>Минимальный размер земельного участка 0,06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236B07" w:rsidRPr="00236B07" w:rsidRDefault="00236B07">
            <w:pPr>
              <w:ind w:firstLine="306"/>
              <w:rPr>
                <w:rFonts w:ascii="Times New Roman" w:eastAsia="SimSun" w:hAnsi="Times New Roman" w:cs="Times New Roman"/>
                <w:sz w:val="22"/>
                <w:szCs w:val="22"/>
                <w:lang w:eastAsia="ar-SA"/>
              </w:rPr>
            </w:pPr>
            <w:r w:rsidRPr="00236B07">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236B07" w:rsidRPr="00236B07" w:rsidRDefault="00236B07">
            <w:pPr>
              <w:jc w:val="center"/>
              <w:rPr>
                <w:rFonts w:ascii="Times New Roman" w:hAnsi="Times New Roman" w:cs="Times New Roman"/>
                <w:sz w:val="22"/>
                <w:szCs w:val="22"/>
              </w:rPr>
            </w:pPr>
          </w:p>
        </w:tc>
        <w:tc>
          <w:tcPr>
            <w:tcW w:w="720" w:type="pct"/>
            <w:tcBorders>
              <w:top w:val="single" w:sz="4" w:space="0" w:color="auto"/>
              <w:left w:val="single" w:sz="4" w:space="0" w:color="auto"/>
              <w:bottom w:val="single" w:sz="4" w:space="0" w:color="auto"/>
              <w:right w:val="single" w:sz="4" w:space="0" w:color="auto"/>
            </w:tcBorders>
            <w:vAlign w:val="center"/>
          </w:tcPr>
          <w:p w:rsidR="00236B07" w:rsidRPr="00236B07" w:rsidRDefault="00236B07">
            <w:pPr>
              <w:jc w:val="center"/>
              <w:rPr>
                <w:rFonts w:ascii="Times New Roman" w:hAnsi="Times New Roman" w:cs="Times New Roman"/>
                <w:sz w:val="22"/>
                <w:szCs w:val="22"/>
              </w:rPr>
            </w:pPr>
            <w:r w:rsidRPr="00236B07">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236B07" w:rsidRPr="00236B07" w:rsidRDefault="00236B07">
            <w:pPr>
              <w:jc w:val="center"/>
              <w:rPr>
                <w:rFonts w:ascii="Times New Roman" w:hAnsi="Times New Roman" w:cs="Times New Roman"/>
                <w:sz w:val="22"/>
                <w:szCs w:val="22"/>
              </w:rPr>
            </w:pPr>
            <w:r w:rsidRPr="00236B07">
              <w:rPr>
                <w:rFonts w:ascii="Times New Roman" w:hAnsi="Times New Roman" w:cs="Times New Roman"/>
                <w:sz w:val="22"/>
                <w:szCs w:val="22"/>
              </w:rPr>
              <w:t>60</w:t>
            </w:r>
          </w:p>
        </w:tc>
      </w:tr>
      <w:tr w:rsidR="007D0FE8" w:rsidRPr="000A3174" w:rsidTr="00236B07">
        <w:trPr>
          <w:trHeight w:val="682"/>
        </w:trPr>
        <w:tc>
          <w:tcPr>
            <w:tcW w:w="887"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E965E7">
            <w:pPr>
              <w:pStyle w:val="ConsPlusNormal"/>
              <w:ind w:firstLine="0"/>
              <w:jc w:val="center"/>
              <w:rPr>
                <w:rFonts w:ascii="Times New Roman" w:hAnsi="Times New Roman" w:cs="Times New Roman"/>
                <w:sz w:val="22"/>
                <w:szCs w:val="22"/>
              </w:rPr>
            </w:pPr>
            <w:r w:rsidRPr="000A3174">
              <w:rPr>
                <w:rFonts w:ascii="Times New Roman" w:hAnsi="Times New Roman" w:cs="Times New Roman"/>
                <w:sz w:val="22"/>
                <w:szCs w:val="22"/>
              </w:rPr>
              <w:t>Общественное питание (4.6)</w:t>
            </w:r>
          </w:p>
        </w:tc>
        <w:tc>
          <w:tcPr>
            <w:tcW w:w="967"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7B6FE4">
            <w:pP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0,06 га</w:t>
            </w:r>
          </w:p>
        </w:tc>
        <w:tc>
          <w:tcPr>
            <w:tcW w:w="1454" w:type="pct"/>
            <w:gridSpan w:val="3"/>
            <w:tcBorders>
              <w:top w:val="single" w:sz="4" w:space="0" w:color="auto"/>
              <w:left w:val="single" w:sz="4" w:space="0" w:color="auto"/>
              <w:bottom w:val="single" w:sz="4" w:space="0" w:color="auto"/>
              <w:right w:val="single" w:sz="4" w:space="0" w:color="auto"/>
            </w:tcBorders>
            <w:hideMark/>
          </w:tcPr>
          <w:p w:rsidR="00E965E7" w:rsidRPr="000A3174" w:rsidRDefault="00E965E7" w:rsidP="007B6FE4">
            <w:pPr>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3 надземных этажей</w:t>
            </w:r>
          </w:p>
        </w:tc>
        <w:tc>
          <w:tcPr>
            <w:tcW w:w="972"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7B6FE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E965E7">
        <w:tc>
          <w:tcPr>
            <w:tcW w:w="887"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rsidP="00E965E7">
            <w:pPr>
              <w:jc w:val="center"/>
              <w:rPr>
                <w:rFonts w:ascii="Times New Roman" w:hAnsi="Times New Roman" w:cs="Times New Roman"/>
                <w:sz w:val="22"/>
                <w:szCs w:val="22"/>
              </w:rPr>
            </w:pPr>
            <w:r w:rsidRPr="000A3174">
              <w:rPr>
                <w:rFonts w:ascii="Times New Roman" w:hAnsi="Times New Roman" w:cs="Times New Roman"/>
                <w:sz w:val="22"/>
                <w:szCs w:val="22"/>
              </w:rPr>
              <w:t>Гостиничное обслуживание (4.7)</w:t>
            </w:r>
          </w:p>
        </w:tc>
        <w:tc>
          <w:tcPr>
            <w:tcW w:w="967"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pP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0,06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E965E7" w:rsidRPr="000A3174" w:rsidRDefault="00E965E7">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w:t>
            </w:r>
          </w:p>
          <w:p w:rsidR="00E965E7" w:rsidRPr="000A3174" w:rsidRDefault="00E965E7" w:rsidP="00236B07">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 xml:space="preserve"> – 3 м.</w:t>
            </w:r>
          </w:p>
        </w:tc>
        <w:tc>
          <w:tcPr>
            <w:tcW w:w="720"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pPr>
              <w:jc w:val="center"/>
              <w:rPr>
                <w:rFonts w:ascii="Times New Roman" w:hAnsi="Times New Roman" w:cs="Times New Roman"/>
                <w:sz w:val="22"/>
                <w:szCs w:val="22"/>
              </w:rPr>
            </w:pPr>
            <w:r w:rsidRPr="000A317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1C16FD" w:rsidRPr="000A3174" w:rsidTr="00E965E7">
        <w:tc>
          <w:tcPr>
            <w:tcW w:w="88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Обеспечение внутреннего правопорядка (8.3)</w:t>
            </w:r>
          </w:p>
        </w:tc>
        <w:tc>
          <w:tcPr>
            <w:tcW w:w="967"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1C16FD" w:rsidRPr="001C16FD" w:rsidRDefault="001C16FD">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1C16FD" w:rsidRPr="001C16FD" w:rsidRDefault="001C16FD">
            <w:pPr>
              <w:jc w:val="center"/>
              <w:rPr>
                <w:rFonts w:ascii="Times New Roman" w:hAnsi="Times New Roman" w:cs="Times New Roman"/>
                <w:sz w:val="22"/>
                <w:szCs w:val="22"/>
              </w:rPr>
            </w:pPr>
          </w:p>
        </w:tc>
        <w:tc>
          <w:tcPr>
            <w:tcW w:w="720"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C16FD" w:rsidRPr="001C16FD" w:rsidRDefault="001C16FD">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E965E7" w:rsidRPr="000A3174" w:rsidTr="000A3174">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E965E7" w:rsidRPr="000A3174" w:rsidRDefault="00E965E7">
            <w:pPr>
              <w:jc w:val="center"/>
              <w:rPr>
                <w:rFonts w:ascii="Times New Roman" w:hAnsi="Times New Roman" w:cs="Times New Roman"/>
                <w:sz w:val="22"/>
                <w:szCs w:val="22"/>
              </w:rPr>
            </w:pPr>
            <w:r w:rsidRPr="000A3174">
              <w:rPr>
                <w:rFonts w:ascii="Times New Roman" w:hAnsi="Times New Roman" w:cs="Times New Roman"/>
                <w:b/>
                <w:sz w:val="22"/>
                <w:szCs w:val="22"/>
              </w:rPr>
              <w:lastRenderedPageBreak/>
              <w:t>Вспомогательные виды разрешенного использования</w:t>
            </w:r>
          </w:p>
        </w:tc>
      </w:tr>
      <w:tr w:rsidR="007D0FE8" w:rsidRPr="000A3174" w:rsidTr="00F0032F">
        <w:trPr>
          <w:trHeight w:val="721"/>
        </w:trPr>
        <w:tc>
          <w:tcPr>
            <w:tcW w:w="887" w:type="pct"/>
            <w:tcBorders>
              <w:top w:val="single" w:sz="4" w:space="0" w:color="auto"/>
              <w:left w:val="single" w:sz="4" w:space="0" w:color="auto"/>
              <w:bottom w:val="single" w:sz="4" w:space="0" w:color="auto"/>
              <w:right w:val="single" w:sz="4" w:space="0" w:color="auto"/>
            </w:tcBorders>
            <w:vAlign w:val="center"/>
            <w:hideMark/>
          </w:tcPr>
          <w:p w:rsidR="00236B07" w:rsidRPr="000A3174" w:rsidRDefault="007D0FE8" w:rsidP="00F0032F">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Хранение автотранспорта</w:t>
            </w:r>
            <w:r w:rsidR="00236B07" w:rsidRPr="000A3174">
              <w:rPr>
                <w:rFonts w:ascii="Times New Roman" w:hAnsi="Times New Roman" w:cs="Times New Roman"/>
                <w:sz w:val="22"/>
                <w:szCs w:val="22"/>
              </w:rPr>
              <w:t xml:space="preserve"> (</w:t>
            </w:r>
            <w:r>
              <w:rPr>
                <w:rFonts w:ascii="Times New Roman" w:hAnsi="Times New Roman" w:cs="Times New Roman"/>
                <w:sz w:val="22"/>
                <w:szCs w:val="22"/>
              </w:rPr>
              <w:t>2.7</w:t>
            </w:r>
            <w:r w:rsidR="00236B07">
              <w:rPr>
                <w:rFonts w:ascii="Times New Roman" w:hAnsi="Times New Roman" w:cs="Times New Roman"/>
                <w:sz w:val="22"/>
                <w:szCs w:val="22"/>
              </w:rPr>
              <w:t>.</w:t>
            </w:r>
            <w:r>
              <w:rPr>
                <w:rFonts w:ascii="Times New Roman" w:hAnsi="Times New Roman" w:cs="Times New Roman"/>
                <w:sz w:val="22"/>
                <w:szCs w:val="22"/>
              </w:rPr>
              <w:t>1</w:t>
            </w:r>
            <w:r w:rsidR="00236B07" w:rsidRPr="000A3174">
              <w:rPr>
                <w:rFonts w:ascii="Times New Roman" w:hAnsi="Times New Roman" w:cs="Times New Roman"/>
                <w:sz w:val="22"/>
                <w:szCs w:val="22"/>
              </w:rPr>
              <w:t>)</w:t>
            </w:r>
          </w:p>
        </w:tc>
        <w:tc>
          <w:tcPr>
            <w:tcW w:w="2421" w:type="pct"/>
            <w:gridSpan w:val="4"/>
            <w:tcBorders>
              <w:top w:val="single" w:sz="4" w:space="0" w:color="auto"/>
              <w:left w:val="single" w:sz="4" w:space="0" w:color="auto"/>
              <w:bottom w:val="single" w:sz="4" w:space="0" w:color="auto"/>
              <w:right w:val="single" w:sz="4" w:space="0" w:color="auto"/>
            </w:tcBorders>
            <w:vAlign w:val="center"/>
            <w:hideMark/>
          </w:tcPr>
          <w:p w:rsidR="00236B07" w:rsidRPr="000A3174" w:rsidRDefault="00236B07" w:rsidP="007D0FE8">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hideMark/>
          </w:tcPr>
          <w:p w:rsidR="00236B07" w:rsidRPr="000A3174" w:rsidRDefault="00236B07" w:rsidP="007D0FE8">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236B07" w:rsidRPr="000A3174" w:rsidRDefault="00236B07" w:rsidP="007D0FE8">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6A53DA" w:rsidRPr="000A3174" w:rsidTr="00F0032F">
        <w:trPr>
          <w:trHeight w:val="721"/>
        </w:trPr>
        <w:tc>
          <w:tcPr>
            <w:tcW w:w="887" w:type="pct"/>
            <w:tcBorders>
              <w:top w:val="single" w:sz="4" w:space="0" w:color="auto"/>
              <w:left w:val="single" w:sz="4" w:space="0" w:color="auto"/>
              <w:bottom w:val="single" w:sz="4" w:space="0" w:color="auto"/>
              <w:right w:val="single" w:sz="4" w:space="0" w:color="auto"/>
            </w:tcBorders>
            <w:vAlign w:val="center"/>
          </w:tcPr>
          <w:p w:rsidR="006A53DA" w:rsidRDefault="006A53DA" w:rsidP="006A53DA">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2421" w:type="pct"/>
            <w:gridSpan w:val="4"/>
            <w:tcBorders>
              <w:top w:val="single" w:sz="4" w:space="0" w:color="auto"/>
              <w:left w:val="single" w:sz="4" w:space="0" w:color="auto"/>
              <w:bottom w:val="single" w:sz="4" w:space="0" w:color="auto"/>
              <w:right w:val="single" w:sz="4" w:space="0" w:color="auto"/>
            </w:tcBorders>
            <w:vAlign w:val="center"/>
          </w:tcPr>
          <w:p w:rsidR="006A53DA" w:rsidRPr="000A3174" w:rsidRDefault="006A53DA" w:rsidP="006A53DA">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tcPr>
          <w:p w:rsidR="006A53DA" w:rsidRPr="000A3174" w:rsidRDefault="006A53DA" w:rsidP="006A53DA">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6A53DA" w:rsidRPr="000A3174" w:rsidRDefault="006A53DA" w:rsidP="006A53DA">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7D0FE8" w:rsidRPr="000A3174" w:rsidTr="00F0032F">
        <w:trPr>
          <w:trHeight w:val="718"/>
        </w:trPr>
        <w:tc>
          <w:tcPr>
            <w:tcW w:w="887" w:type="pct"/>
            <w:vAlign w:val="center"/>
            <w:hideMark/>
          </w:tcPr>
          <w:p w:rsidR="007D0FE8" w:rsidRPr="000A3174" w:rsidRDefault="007D0FE8" w:rsidP="00F0032F">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21" w:type="pct"/>
            <w:gridSpan w:val="4"/>
            <w:vAlign w:val="center"/>
            <w:hideMark/>
          </w:tcPr>
          <w:p w:rsidR="007D0FE8" w:rsidRPr="000A3174" w:rsidRDefault="007D0FE8" w:rsidP="007D0FE8">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vAlign w:val="center"/>
            <w:hideMark/>
          </w:tcPr>
          <w:p w:rsidR="007D0FE8" w:rsidRPr="000A3174" w:rsidRDefault="007D0FE8" w:rsidP="007D0FE8">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7D0FE8" w:rsidRPr="000A3174" w:rsidRDefault="007D0FE8" w:rsidP="007D0FE8">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7D0FE8" w:rsidRPr="000A3174" w:rsidTr="00F0032F">
        <w:trPr>
          <w:trHeight w:val="926"/>
        </w:trPr>
        <w:tc>
          <w:tcPr>
            <w:tcW w:w="887" w:type="pct"/>
            <w:tcBorders>
              <w:top w:val="single" w:sz="4" w:space="0" w:color="auto"/>
              <w:left w:val="single" w:sz="4" w:space="0" w:color="auto"/>
              <w:bottom w:val="single" w:sz="4" w:space="0" w:color="auto"/>
              <w:right w:val="single" w:sz="4" w:space="0" w:color="auto"/>
            </w:tcBorders>
            <w:vAlign w:val="center"/>
          </w:tcPr>
          <w:p w:rsidR="007D0FE8" w:rsidRPr="000A3174" w:rsidRDefault="007D0FE8" w:rsidP="00F0032F">
            <w:pPr>
              <w:pStyle w:val="ConsPlusNormal"/>
              <w:ind w:firstLine="0"/>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Обеспечение занятий спортом в помещениях</w:t>
            </w:r>
            <w:r w:rsidRPr="000A3174">
              <w:rPr>
                <w:rFonts w:ascii="Times New Roman" w:hAnsi="Times New Roman" w:cs="Times New Roman"/>
                <w:sz w:val="22"/>
                <w:szCs w:val="22"/>
              </w:rPr>
              <w:t xml:space="preserve"> (5.1</w:t>
            </w:r>
            <w:r>
              <w:rPr>
                <w:rFonts w:ascii="Times New Roman" w:hAnsi="Times New Roman" w:cs="Times New Roman"/>
                <w:sz w:val="22"/>
                <w:szCs w:val="22"/>
              </w:rPr>
              <w:t>.2</w:t>
            </w:r>
            <w:r w:rsidRPr="000A3174">
              <w:rPr>
                <w:rFonts w:ascii="Times New Roman" w:hAnsi="Times New Roman" w:cs="Times New Roman"/>
                <w:sz w:val="22"/>
                <w:szCs w:val="22"/>
              </w:rPr>
              <w:t>)</w:t>
            </w:r>
          </w:p>
        </w:tc>
        <w:tc>
          <w:tcPr>
            <w:tcW w:w="1019" w:type="pct"/>
            <w:gridSpan w:val="3"/>
            <w:tcBorders>
              <w:top w:val="single" w:sz="4" w:space="0" w:color="auto"/>
              <w:left w:val="single" w:sz="4" w:space="0" w:color="auto"/>
              <w:bottom w:val="single" w:sz="4" w:space="0" w:color="auto"/>
              <w:right w:val="single" w:sz="4" w:space="0" w:color="auto"/>
            </w:tcBorders>
            <w:vAlign w:val="center"/>
          </w:tcPr>
          <w:p w:rsidR="007D0FE8" w:rsidRPr="000A3174" w:rsidRDefault="007D0FE8" w:rsidP="007B6FE4">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02" w:type="pct"/>
            <w:tcBorders>
              <w:top w:val="single" w:sz="4" w:space="0" w:color="auto"/>
              <w:left w:val="single" w:sz="4" w:space="0" w:color="auto"/>
              <w:bottom w:val="single" w:sz="4" w:space="0" w:color="auto"/>
              <w:right w:val="single" w:sz="4" w:space="0" w:color="auto"/>
            </w:tcBorders>
            <w:vAlign w:val="center"/>
          </w:tcPr>
          <w:p w:rsidR="007D0FE8" w:rsidRPr="000A3174" w:rsidRDefault="007D0FE8" w:rsidP="007B6FE4">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7D0FE8" w:rsidRPr="000A3174" w:rsidRDefault="007D0FE8" w:rsidP="007B6FE4">
            <w:pPr>
              <w:ind w:firstLine="434"/>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tcPr>
          <w:p w:rsidR="007D0FE8" w:rsidRPr="000A3174" w:rsidRDefault="007D0FE8" w:rsidP="007B6FE4">
            <w:pPr>
              <w:jc w:val="center"/>
              <w:rPr>
                <w:rFonts w:ascii="Times New Roman" w:hAnsi="Times New Roman" w:cs="Times New Roman"/>
                <w:sz w:val="22"/>
                <w:szCs w:val="22"/>
              </w:rPr>
            </w:pPr>
            <w:r w:rsidRPr="000A317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7D0FE8" w:rsidRPr="000A3174" w:rsidRDefault="007D0FE8" w:rsidP="007B6FE4">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7D0FE8" w:rsidRPr="000A3174" w:rsidTr="007B6FE4">
        <w:trPr>
          <w:trHeight w:val="407"/>
        </w:trPr>
        <w:tc>
          <w:tcPr>
            <w:tcW w:w="887" w:type="pct"/>
            <w:tcBorders>
              <w:top w:val="single" w:sz="4" w:space="0" w:color="auto"/>
              <w:left w:val="single" w:sz="4" w:space="0" w:color="auto"/>
              <w:bottom w:val="single" w:sz="4" w:space="0" w:color="auto"/>
              <w:right w:val="single" w:sz="4" w:space="0" w:color="auto"/>
            </w:tcBorders>
            <w:vAlign w:val="center"/>
          </w:tcPr>
          <w:p w:rsidR="007D0FE8" w:rsidRPr="00E965E7" w:rsidRDefault="007D0FE8" w:rsidP="007B6FE4">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7D0FE8" w:rsidRPr="00E965E7" w:rsidRDefault="007D0FE8" w:rsidP="007B6FE4">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7D0FE8" w:rsidRPr="000A3174" w:rsidTr="007B6FE4">
        <w:trPr>
          <w:trHeight w:val="271"/>
        </w:trPr>
        <w:tc>
          <w:tcPr>
            <w:tcW w:w="887" w:type="pct"/>
            <w:tcBorders>
              <w:top w:val="single" w:sz="4" w:space="0" w:color="auto"/>
              <w:left w:val="single" w:sz="4" w:space="0" w:color="auto"/>
              <w:bottom w:val="single" w:sz="4" w:space="0" w:color="auto"/>
              <w:right w:val="single" w:sz="4" w:space="0" w:color="auto"/>
            </w:tcBorders>
            <w:vAlign w:val="center"/>
          </w:tcPr>
          <w:p w:rsidR="007D0FE8" w:rsidRPr="00E965E7" w:rsidRDefault="007D0FE8" w:rsidP="007B6FE4">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7D0FE8" w:rsidRPr="00E965E7" w:rsidRDefault="007D0FE8" w:rsidP="007B6FE4">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bl>
    <w:p w:rsidR="00B87DFE" w:rsidRPr="00B87DFE" w:rsidRDefault="00B87DFE" w:rsidP="00B87DFE">
      <w:pPr>
        <w:rPr>
          <w:rFonts w:ascii="Times New Roman" w:hAnsi="Times New Roman" w:cs="Times New Roman"/>
          <w:sz w:val="22"/>
          <w:szCs w:val="22"/>
        </w:rPr>
      </w:pPr>
    </w:p>
    <w:p w:rsidR="00236B07" w:rsidRDefault="008C6A34" w:rsidP="008C6A34">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236B07" w:rsidRDefault="00236B07">
      <w:pPr>
        <w:widowControl/>
        <w:autoSpaceDE/>
        <w:autoSpaceDN/>
        <w:adjustRightInd/>
        <w:jc w:val="left"/>
        <w:rPr>
          <w:rFonts w:ascii="Times New Roman" w:hAnsi="Times New Roman" w:cs="Times New Roman"/>
          <w:color w:val="000000" w:themeColor="text1"/>
          <w:sz w:val="24"/>
          <w:szCs w:val="24"/>
        </w:rPr>
      </w:pPr>
      <w:r>
        <w:rPr>
          <w:color w:val="000000" w:themeColor="text1"/>
          <w:sz w:val="24"/>
        </w:rPr>
        <w:br w:type="page"/>
      </w:r>
    </w:p>
    <w:p w:rsidR="00601F6E" w:rsidRPr="00800399" w:rsidRDefault="00FE5D22" w:rsidP="00601F6E">
      <w:pPr>
        <w:pStyle w:val="4"/>
        <w:rPr>
          <w:sz w:val="26"/>
          <w:szCs w:val="26"/>
        </w:rPr>
      </w:pPr>
      <w:bookmarkStart w:id="310" w:name="_Toc66784220"/>
      <w:r w:rsidRPr="00800399">
        <w:rPr>
          <w:sz w:val="26"/>
          <w:szCs w:val="26"/>
        </w:rPr>
        <w:lastRenderedPageBreak/>
        <w:t>§</w:t>
      </w:r>
      <w:r w:rsidR="00601F6E" w:rsidRPr="00800399">
        <w:rPr>
          <w:sz w:val="26"/>
          <w:szCs w:val="26"/>
        </w:rPr>
        <w:t>2. Общественно-деловые зоны</w:t>
      </w:r>
      <w:r w:rsidR="0094206A" w:rsidRPr="00800399">
        <w:rPr>
          <w:sz w:val="26"/>
          <w:szCs w:val="26"/>
        </w:rPr>
        <w:t xml:space="preserve"> (О)</w:t>
      </w:r>
      <w:bookmarkEnd w:id="310"/>
    </w:p>
    <w:p w:rsidR="00601F6E" w:rsidRPr="00800399" w:rsidRDefault="00FE5D22" w:rsidP="00601F6E">
      <w:pPr>
        <w:pStyle w:val="4"/>
        <w:rPr>
          <w:iCs/>
          <w:sz w:val="26"/>
          <w:szCs w:val="26"/>
        </w:rPr>
      </w:pPr>
      <w:bookmarkStart w:id="311" w:name="_Toc66784221"/>
      <w:r w:rsidRPr="00800399">
        <w:rPr>
          <w:sz w:val="26"/>
          <w:szCs w:val="26"/>
        </w:rPr>
        <w:t xml:space="preserve">Статья </w:t>
      </w:r>
      <w:r w:rsidR="0020385A" w:rsidRPr="00800399">
        <w:rPr>
          <w:sz w:val="26"/>
          <w:szCs w:val="26"/>
        </w:rPr>
        <w:t>2</w:t>
      </w:r>
      <w:r w:rsidR="009D684C">
        <w:rPr>
          <w:sz w:val="26"/>
          <w:szCs w:val="26"/>
        </w:rPr>
        <w:t>4</w:t>
      </w:r>
      <w:r w:rsidRPr="00800399">
        <w:rPr>
          <w:sz w:val="26"/>
          <w:szCs w:val="26"/>
        </w:rPr>
        <w:t xml:space="preserve">. </w:t>
      </w:r>
      <w:r w:rsidR="00601F6E" w:rsidRPr="00800399">
        <w:rPr>
          <w:sz w:val="26"/>
          <w:szCs w:val="26"/>
        </w:rPr>
        <w:t xml:space="preserve">Зона делового, общественного и коммерческого назначения </w:t>
      </w:r>
      <w:r w:rsidR="00601F6E" w:rsidRPr="00800399">
        <w:rPr>
          <w:iCs/>
          <w:sz w:val="26"/>
          <w:szCs w:val="26"/>
        </w:rPr>
        <w:t>(О-1)</w:t>
      </w:r>
      <w:bookmarkEnd w:id="311"/>
    </w:p>
    <w:p w:rsidR="00B6761D" w:rsidRPr="00800399" w:rsidRDefault="00B6761D" w:rsidP="00B6761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Основные виды разрешенного использования: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7996"/>
        <w:gridCol w:w="3274"/>
      </w:tblGrid>
      <w:tr w:rsidR="008C6A34" w:rsidRPr="00800399" w:rsidTr="006E1D29">
        <w:trPr>
          <w:trHeight w:val="888"/>
        </w:trPr>
        <w:tc>
          <w:tcPr>
            <w:tcW w:w="1189" w:type="pct"/>
            <w:vAlign w:val="center"/>
          </w:tcPr>
          <w:p w:rsidR="008C6A34" w:rsidRPr="00800399" w:rsidRDefault="008C6A34" w:rsidP="008C6A34">
            <w:pPr>
              <w:pStyle w:val="S"/>
              <w:jc w:val="center"/>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704" w:type="pct"/>
            <w:vAlign w:val="center"/>
          </w:tcPr>
          <w:p w:rsidR="008C6A34" w:rsidRPr="00800399" w:rsidRDefault="008C6A34" w:rsidP="008C6A34">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8C6A34" w:rsidRPr="00800399" w:rsidRDefault="008C6A34" w:rsidP="008C6A34">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107" w:type="pct"/>
            <w:vAlign w:val="center"/>
          </w:tcPr>
          <w:p w:rsidR="008C6A34" w:rsidRPr="00800399" w:rsidRDefault="008C6A34" w:rsidP="008C6A34">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281373" w:rsidRPr="00800399" w:rsidTr="0015465F">
        <w:trPr>
          <w:trHeight w:val="2126"/>
        </w:trPr>
        <w:tc>
          <w:tcPr>
            <w:tcW w:w="1189" w:type="pct"/>
            <w:vAlign w:val="center"/>
          </w:tcPr>
          <w:p w:rsidR="00281373" w:rsidRPr="00800399" w:rsidRDefault="00281373" w:rsidP="007B6FE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704" w:type="pct"/>
            <w:vAlign w:val="center"/>
          </w:tcPr>
          <w:p w:rsidR="00281373" w:rsidRPr="00800399" w:rsidRDefault="00281373" w:rsidP="00EB656C">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107" w:type="pct"/>
            <w:vAlign w:val="center"/>
          </w:tcPr>
          <w:p w:rsidR="00281373" w:rsidRPr="00800399" w:rsidRDefault="00281373" w:rsidP="007B6FE4">
            <w:pPr>
              <w:jc w:val="center"/>
              <w:rPr>
                <w:rFonts w:ascii="Times New Roman" w:hAnsi="Times New Roman" w:cs="Times New Roman"/>
                <w:color w:val="000000" w:themeColor="text1"/>
                <w:sz w:val="22"/>
                <w:szCs w:val="22"/>
              </w:rPr>
            </w:pPr>
          </w:p>
        </w:tc>
      </w:tr>
      <w:tr w:rsidR="00281373" w:rsidRPr="00800399" w:rsidTr="00EB656C">
        <w:trPr>
          <w:trHeight w:val="1303"/>
        </w:trPr>
        <w:tc>
          <w:tcPr>
            <w:tcW w:w="1189" w:type="pct"/>
            <w:vAlign w:val="center"/>
          </w:tcPr>
          <w:p w:rsidR="00281373" w:rsidRPr="00800399" w:rsidRDefault="00281373" w:rsidP="007B6FE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 (3.1.2)</w:t>
            </w:r>
          </w:p>
        </w:tc>
        <w:tc>
          <w:tcPr>
            <w:tcW w:w="2704" w:type="pct"/>
            <w:vAlign w:val="center"/>
          </w:tcPr>
          <w:p w:rsidR="00281373" w:rsidRPr="00800399" w:rsidRDefault="00281373" w:rsidP="00EB656C">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107" w:type="pct"/>
            <w:vAlign w:val="center"/>
          </w:tcPr>
          <w:p w:rsidR="00281373" w:rsidRPr="00800399" w:rsidRDefault="00281373" w:rsidP="007B6FE4">
            <w:pPr>
              <w:jc w:val="center"/>
              <w:rPr>
                <w:rFonts w:ascii="Times New Roman" w:hAnsi="Times New Roman" w:cs="Times New Roman"/>
                <w:color w:val="000000" w:themeColor="text1"/>
                <w:sz w:val="22"/>
                <w:szCs w:val="22"/>
              </w:rPr>
            </w:pPr>
          </w:p>
        </w:tc>
      </w:tr>
      <w:tr w:rsidR="008C6A34" w:rsidRPr="00800399" w:rsidTr="0015465F">
        <w:trPr>
          <w:trHeight w:val="1234"/>
        </w:trPr>
        <w:tc>
          <w:tcPr>
            <w:tcW w:w="1189"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Дома социального обслуживания (3.2.1)</w:t>
            </w:r>
          </w:p>
        </w:tc>
        <w:tc>
          <w:tcPr>
            <w:tcW w:w="2704" w:type="pct"/>
          </w:tcPr>
          <w:p w:rsidR="008C6A34" w:rsidRPr="00800399" w:rsidRDefault="008C6A34" w:rsidP="008C6A34">
            <w:pPr>
              <w:pStyle w:val="afd"/>
              <w:ind w:firstLine="382"/>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8C6A34" w:rsidRPr="00800399" w:rsidRDefault="008C6A34" w:rsidP="008C6A34">
            <w:pPr>
              <w:pStyle w:val="afd"/>
              <w:ind w:firstLine="382"/>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1107"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8C6A34" w:rsidRPr="00800399" w:rsidTr="006E1D29">
        <w:trPr>
          <w:trHeight w:val="283"/>
        </w:trPr>
        <w:tc>
          <w:tcPr>
            <w:tcW w:w="1189"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Оказание социальной помощи населению (3.2.2)</w:t>
            </w:r>
          </w:p>
        </w:tc>
        <w:tc>
          <w:tcPr>
            <w:tcW w:w="2704" w:type="pct"/>
          </w:tcPr>
          <w:p w:rsidR="008C6A34" w:rsidRPr="00800399" w:rsidRDefault="008C6A34" w:rsidP="008C6A34">
            <w:pPr>
              <w:pStyle w:val="afd"/>
              <w:ind w:firstLine="382"/>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107"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8C6A34" w:rsidRPr="00800399" w:rsidTr="006E1D29">
        <w:trPr>
          <w:trHeight w:val="283"/>
        </w:trPr>
        <w:tc>
          <w:tcPr>
            <w:tcW w:w="1189" w:type="pct"/>
            <w:vAlign w:val="center"/>
          </w:tcPr>
          <w:p w:rsidR="008C6A34" w:rsidRPr="00800399" w:rsidRDefault="008C6A34"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Оказание услуг связи (3.2.3)</w:t>
            </w:r>
          </w:p>
        </w:tc>
        <w:tc>
          <w:tcPr>
            <w:tcW w:w="2704" w:type="pct"/>
          </w:tcPr>
          <w:p w:rsidR="008C6A34" w:rsidRPr="00800399" w:rsidRDefault="008C6A34" w:rsidP="008C6A34">
            <w:pPr>
              <w:pStyle w:val="afd"/>
              <w:ind w:firstLine="382"/>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07"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B357FD" w:rsidRPr="00800399" w:rsidTr="00281373">
        <w:trPr>
          <w:trHeight w:val="1127"/>
        </w:trPr>
        <w:tc>
          <w:tcPr>
            <w:tcW w:w="1189" w:type="pct"/>
            <w:vAlign w:val="center"/>
          </w:tcPr>
          <w:p w:rsidR="00B357FD" w:rsidRPr="00800399" w:rsidRDefault="00B357FD" w:rsidP="0028137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Общежития (3.2.4)</w:t>
            </w:r>
          </w:p>
        </w:tc>
        <w:tc>
          <w:tcPr>
            <w:tcW w:w="2704" w:type="pct"/>
          </w:tcPr>
          <w:p w:rsidR="00B357FD" w:rsidRPr="00800399" w:rsidRDefault="00B357FD" w:rsidP="00687E61">
            <w:pPr>
              <w:pStyle w:val="afd"/>
              <w:ind w:firstLine="523"/>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800399">
                <w:rPr>
                  <w:rStyle w:val="aff7"/>
                  <w:rFonts w:ascii="Times New Roman" w:hAnsi="Times New Roman" w:cs="Times New Roman"/>
                  <w:color w:val="000000" w:themeColor="text1"/>
                  <w:sz w:val="22"/>
                  <w:szCs w:val="22"/>
                </w:rPr>
                <w:t xml:space="preserve">кодом </w:t>
              </w:r>
              <w:r w:rsidR="000D4194" w:rsidRPr="000D4194">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4.7</w:t>
              </w:r>
            </w:hyperlink>
          </w:p>
        </w:tc>
        <w:tc>
          <w:tcPr>
            <w:tcW w:w="1107" w:type="pct"/>
          </w:tcPr>
          <w:p w:rsidR="00B357FD" w:rsidRPr="00800399" w:rsidRDefault="00B357FD" w:rsidP="00687E61">
            <w:pPr>
              <w:pStyle w:val="afc"/>
              <w:jc w:val="center"/>
              <w:rPr>
                <w:rFonts w:ascii="Times New Roman" w:hAnsi="Times New Roman" w:cs="Times New Roman"/>
                <w:color w:val="000000" w:themeColor="text1"/>
                <w:sz w:val="22"/>
                <w:szCs w:val="22"/>
              </w:rPr>
            </w:pPr>
          </w:p>
        </w:tc>
      </w:tr>
      <w:tr w:rsidR="008C6A34" w:rsidRPr="00800399" w:rsidTr="00281373">
        <w:trPr>
          <w:trHeight w:val="1127"/>
        </w:trPr>
        <w:tc>
          <w:tcPr>
            <w:tcW w:w="1189" w:type="pct"/>
            <w:vAlign w:val="center"/>
          </w:tcPr>
          <w:p w:rsidR="008C6A34" w:rsidRPr="00800399" w:rsidRDefault="008C6A34" w:rsidP="00281373">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Бытовое обслуживание (3.3)</w:t>
            </w:r>
          </w:p>
        </w:tc>
        <w:tc>
          <w:tcPr>
            <w:tcW w:w="2704" w:type="pct"/>
            <w:vAlign w:val="center"/>
          </w:tcPr>
          <w:p w:rsidR="008C6A34" w:rsidRPr="00800399" w:rsidRDefault="008C6A34" w:rsidP="008C6A3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07"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Амбулаторно-поликлиническое обслуживание (3.4.1)</w:t>
            </w:r>
          </w:p>
        </w:tc>
        <w:tc>
          <w:tcPr>
            <w:tcW w:w="2704" w:type="pct"/>
            <w:vAlign w:val="center"/>
          </w:tcPr>
          <w:p w:rsidR="00281373" w:rsidRPr="00800399" w:rsidRDefault="00281373" w:rsidP="007B6FE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afd"/>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Стационарное медицинское обслуживание (3.4.2)</w:t>
            </w:r>
          </w:p>
        </w:tc>
        <w:tc>
          <w:tcPr>
            <w:tcW w:w="2704" w:type="pct"/>
          </w:tcPr>
          <w:p w:rsidR="00281373" w:rsidRPr="00800399" w:rsidRDefault="00281373"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81373" w:rsidRPr="00800399" w:rsidRDefault="00281373"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станций скорой помощи;</w:t>
            </w:r>
          </w:p>
          <w:p w:rsidR="00281373" w:rsidRPr="00800399" w:rsidRDefault="00281373"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площадок санитарной авиации</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8C6A34" w:rsidRPr="00800399" w:rsidTr="00281373">
        <w:trPr>
          <w:trHeight w:val="5420"/>
        </w:trPr>
        <w:tc>
          <w:tcPr>
            <w:tcW w:w="1189" w:type="pct"/>
            <w:vAlign w:val="center"/>
          </w:tcPr>
          <w:p w:rsidR="008C6A34" w:rsidRPr="00800399" w:rsidRDefault="008C6A34" w:rsidP="008C6A34">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Дошкольное, начальное и среднее общее образование (3.5.1)</w:t>
            </w:r>
          </w:p>
        </w:tc>
        <w:tc>
          <w:tcPr>
            <w:tcW w:w="2704" w:type="pct"/>
            <w:vAlign w:val="center"/>
          </w:tcPr>
          <w:p w:rsidR="008C6A34" w:rsidRPr="00800399" w:rsidRDefault="008C6A34" w:rsidP="008C6A3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07" w:type="pct"/>
            <w:vAlign w:val="center"/>
          </w:tcPr>
          <w:p w:rsidR="008C6A34" w:rsidRPr="00800399" w:rsidRDefault="008C6A34" w:rsidP="008C6A34">
            <w:pPr>
              <w:pStyle w:val="NoSpacing2"/>
              <w:ind w:firstLine="177"/>
              <w:jc w:val="both"/>
              <w:rPr>
                <w:color w:val="000000" w:themeColor="text1"/>
                <w:sz w:val="22"/>
                <w:szCs w:val="22"/>
              </w:rPr>
            </w:pPr>
            <w:r w:rsidRPr="00800399">
              <w:rPr>
                <w:color w:val="000000" w:themeColor="text1"/>
                <w:sz w:val="22"/>
                <w:szCs w:val="22"/>
              </w:rPr>
              <w:t xml:space="preserve">Иные требования к размещению объектов дошкольного образования установлены </w:t>
            </w:r>
            <w:r w:rsidRPr="00800399">
              <w:rPr>
                <w:color w:val="000000" w:themeColor="text1"/>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800399">
              <w:rPr>
                <w:color w:val="000000" w:themeColor="text1"/>
                <w:sz w:val="22"/>
                <w:szCs w:val="22"/>
              </w:rPr>
              <w:t>.</w:t>
            </w:r>
          </w:p>
          <w:p w:rsidR="008C6A34" w:rsidRPr="00800399" w:rsidRDefault="008C6A34" w:rsidP="008C6A34">
            <w:pPr>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281373" w:rsidRPr="00800399" w:rsidTr="00281373">
        <w:trPr>
          <w:trHeight w:val="1942"/>
        </w:trPr>
        <w:tc>
          <w:tcPr>
            <w:tcW w:w="1189" w:type="pct"/>
            <w:vAlign w:val="center"/>
          </w:tcPr>
          <w:p w:rsidR="00281373" w:rsidRPr="00800399" w:rsidRDefault="00281373" w:rsidP="007B6FE4">
            <w:pPr>
              <w:pStyle w:val="afd"/>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Среднее и высшее профессиональное образование (3.5.2)</w:t>
            </w:r>
          </w:p>
        </w:tc>
        <w:tc>
          <w:tcPr>
            <w:tcW w:w="2704" w:type="pct"/>
            <w:vAlign w:val="center"/>
          </w:tcPr>
          <w:p w:rsidR="00281373" w:rsidRPr="00800399" w:rsidRDefault="00281373" w:rsidP="007B6FE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07" w:type="pct"/>
            <w:vAlign w:val="center"/>
          </w:tcPr>
          <w:p w:rsidR="00281373" w:rsidRPr="00800399" w:rsidRDefault="00281373" w:rsidP="008C6A34">
            <w:pPr>
              <w:pStyle w:val="NoSpacing2"/>
              <w:ind w:firstLine="177"/>
              <w:jc w:val="both"/>
              <w:rPr>
                <w:color w:val="000000" w:themeColor="text1"/>
                <w:sz w:val="22"/>
                <w:szCs w:val="22"/>
              </w:rPr>
            </w:pPr>
          </w:p>
        </w:tc>
      </w:tr>
      <w:tr w:rsidR="00281373" w:rsidRPr="00800399" w:rsidTr="00B357FD">
        <w:trPr>
          <w:trHeight w:val="869"/>
        </w:trPr>
        <w:tc>
          <w:tcPr>
            <w:tcW w:w="1189" w:type="pct"/>
            <w:vAlign w:val="center"/>
          </w:tcPr>
          <w:p w:rsidR="00281373" w:rsidRPr="00800399" w:rsidRDefault="00281373" w:rsidP="008C6A34">
            <w:pPr>
              <w:pStyle w:val="afc"/>
              <w:jc w:val="center"/>
              <w:rPr>
                <w:rFonts w:ascii="Times New Roman" w:hAnsi="Times New Roman" w:cs="Times New Roman"/>
                <w:color w:val="000000" w:themeColor="text1"/>
                <w:sz w:val="22"/>
                <w:szCs w:val="22"/>
              </w:rPr>
            </w:pPr>
            <w:bookmarkStart w:id="312" w:name="sub_1361"/>
            <w:r w:rsidRPr="00800399">
              <w:rPr>
                <w:rFonts w:ascii="Times New Roman" w:hAnsi="Times New Roman" w:cs="Times New Roman"/>
                <w:color w:val="000000" w:themeColor="text1"/>
                <w:sz w:val="22"/>
                <w:szCs w:val="22"/>
              </w:rPr>
              <w:t>Объекты культурно-досуговой деятельности</w:t>
            </w:r>
            <w:bookmarkEnd w:id="312"/>
            <w:r w:rsidRPr="00800399">
              <w:rPr>
                <w:rFonts w:ascii="Times New Roman" w:hAnsi="Times New Roman" w:cs="Times New Roman"/>
                <w:color w:val="000000" w:themeColor="text1"/>
                <w:sz w:val="22"/>
                <w:szCs w:val="22"/>
              </w:rPr>
              <w:t xml:space="preserve"> (3.6.1)</w:t>
            </w:r>
          </w:p>
        </w:tc>
        <w:tc>
          <w:tcPr>
            <w:tcW w:w="2704" w:type="pct"/>
          </w:tcPr>
          <w:p w:rsidR="00281373" w:rsidRPr="00800399" w:rsidRDefault="00281373" w:rsidP="000D558B">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07" w:type="pct"/>
            <w:vAlign w:val="center"/>
          </w:tcPr>
          <w:p w:rsidR="00281373" w:rsidRPr="00800399" w:rsidRDefault="00281373" w:rsidP="008C6A34">
            <w:pPr>
              <w:pStyle w:val="ConsPlusNormal"/>
              <w:ind w:firstLine="0"/>
              <w:jc w:val="center"/>
              <w:rPr>
                <w:rFonts w:ascii="Times New Roman" w:hAnsi="Times New Roman" w:cs="Times New Roman"/>
                <w:color w:val="000000" w:themeColor="text1"/>
                <w:sz w:val="22"/>
                <w:szCs w:val="22"/>
              </w:rPr>
            </w:pPr>
          </w:p>
        </w:tc>
      </w:tr>
      <w:tr w:rsidR="00281373" w:rsidRPr="00800399" w:rsidTr="006E1D29">
        <w:trPr>
          <w:trHeight w:val="478"/>
        </w:trPr>
        <w:tc>
          <w:tcPr>
            <w:tcW w:w="1189" w:type="pct"/>
            <w:vAlign w:val="center"/>
          </w:tcPr>
          <w:p w:rsidR="00281373" w:rsidRPr="00800399" w:rsidRDefault="00281373" w:rsidP="008C6A34">
            <w:pPr>
              <w:pStyle w:val="afc"/>
              <w:spacing w:line="276" w:lineRule="auto"/>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Парки культуры и отдыха (3.6.2)</w:t>
            </w:r>
          </w:p>
        </w:tc>
        <w:tc>
          <w:tcPr>
            <w:tcW w:w="2704" w:type="pct"/>
          </w:tcPr>
          <w:p w:rsidR="00281373" w:rsidRPr="00800399" w:rsidRDefault="00281373" w:rsidP="000D558B">
            <w:pPr>
              <w:pStyle w:val="afd"/>
              <w:spacing w:line="276" w:lineRule="auto"/>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парков культуры и отдыха</w:t>
            </w:r>
          </w:p>
        </w:tc>
        <w:tc>
          <w:tcPr>
            <w:tcW w:w="1107" w:type="pct"/>
            <w:vAlign w:val="center"/>
          </w:tcPr>
          <w:p w:rsidR="00281373" w:rsidRPr="00800399" w:rsidRDefault="00281373" w:rsidP="008C6A3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afd"/>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Религиозное использование (3.7)</w:t>
            </w:r>
          </w:p>
        </w:tc>
        <w:tc>
          <w:tcPr>
            <w:tcW w:w="2704" w:type="pct"/>
          </w:tcPr>
          <w:p w:rsidR="00281373" w:rsidRPr="00800399" w:rsidRDefault="00281373" w:rsidP="007B6FE4">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3.7.1-3.7.2</w:t>
              </w:r>
            </w:hyperlink>
          </w:p>
        </w:tc>
        <w:tc>
          <w:tcPr>
            <w:tcW w:w="1107" w:type="pct"/>
            <w:vAlign w:val="center"/>
          </w:tcPr>
          <w:p w:rsidR="00281373" w:rsidRPr="00800399" w:rsidRDefault="00281373" w:rsidP="007B6FE4">
            <w:pPr>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Осуществление религиозных обрядов (3.7.1)</w:t>
            </w:r>
          </w:p>
        </w:tc>
        <w:tc>
          <w:tcPr>
            <w:tcW w:w="2704" w:type="pct"/>
          </w:tcPr>
          <w:p w:rsidR="00281373" w:rsidRPr="00800399" w:rsidRDefault="00281373" w:rsidP="007B6FE4">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07" w:type="pct"/>
            <w:vAlign w:val="center"/>
          </w:tcPr>
          <w:p w:rsidR="00281373" w:rsidRPr="00800399" w:rsidRDefault="00281373" w:rsidP="007B6FE4">
            <w:pPr>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Религиозное управление и образование (3.7.2)</w:t>
            </w:r>
          </w:p>
        </w:tc>
        <w:tc>
          <w:tcPr>
            <w:tcW w:w="2704" w:type="pct"/>
          </w:tcPr>
          <w:p w:rsidR="00281373" w:rsidRPr="00800399" w:rsidRDefault="00281373" w:rsidP="007B6FE4">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07" w:type="pct"/>
            <w:vAlign w:val="center"/>
          </w:tcPr>
          <w:p w:rsidR="00281373" w:rsidRPr="00800399" w:rsidRDefault="00281373" w:rsidP="007B6FE4">
            <w:pPr>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Государственное управление (3.8.1)</w:t>
            </w:r>
          </w:p>
        </w:tc>
        <w:tc>
          <w:tcPr>
            <w:tcW w:w="2704" w:type="pct"/>
          </w:tcPr>
          <w:p w:rsidR="00281373" w:rsidRPr="00800399" w:rsidRDefault="00281373" w:rsidP="007B6FE4">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281373" w:rsidRDefault="00281373" w:rsidP="007B6FE4">
            <w:pPr>
              <w:pStyle w:val="afc"/>
              <w:jc w:val="center"/>
              <w:rPr>
                <w:rFonts w:ascii="Times New Roman" w:hAnsi="Times New Roman" w:cs="Times New Roman"/>
                <w:color w:val="000000" w:themeColor="text1"/>
                <w:sz w:val="22"/>
                <w:szCs w:val="22"/>
              </w:rPr>
            </w:pPr>
            <w:r w:rsidRPr="00281373">
              <w:rPr>
                <w:rFonts w:ascii="Times New Roman" w:hAnsi="Times New Roman" w:cs="Times New Roman"/>
                <w:color w:val="22272F"/>
                <w:sz w:val="22"/>
                <w:szCs w:val="22"/>
                <w:shd w:val="clear" w:color="auto" w:fill="FFFFFF"/>
              </w:rPr>
              <w:t>Обеспечение деятельности в области гидрометеорологии и смежных с ней областях (3.9.1)</w:t>
            </w:r>
          </w:p>
        </w:tc>
        <w:tc>
          <w:tcPr>
            <w:tcW w:w="2704" w:type="pct"/>
          </w:tcPr>
          <w:p w:rsidR="00281373" w:rsidRPr="00281373" w:rsidRDefault="00281373" w:rsidP="007B6FE4">
            <w:pPr>
              <w:pStyle w:val="afd"/>
              <w:ind w:firstLine="317"/>
              <w:rPr>
                <w:rFonts w:ascii="Times New Roman" w:hAnsi="Times New Roman" w:cs="Times New Roman"/>
                <w:color w:val="000000" w:themeColor="text1"/>
                <w:sz w:val="22"/>
                <w:szCs w:val="22"/>
              </w:rPr>
            </w:pPr>
            <w:r w:rsidRPr="00281373">
              <w:rPr>
                <w:rFonts w:ascii="Times New Roman" w:hAnsi="Times New Roman" w:cs="Times New Roman"/>
                <w:color w:val="22272F"/>
                <w:sz w:val="22"/>
                <w:szCs w:val="22"/>
                <w:shd w:val="clear" w:color="auto" w:fill="FFFFF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281373" w:rsidRDefault="00281373" w:rsidP="007B6FE4">
            <w:pPr>
              <w:pStyle w:val="afc"/>
              <w:jc w:val="center"/>
              <w:rPr>
                <w:rFonts w:ascii="Times New Roman" w:hAnsi="Times New Roman" w:cs="Times New Roman"/>
                <w:color w:val="22272F"/>
                <w:sz w:val="22"/>
                <w:szCs w:val="22"/>
                <w:shd w:val="clear" w:color="auto" w:fill="FFFFFF"/>
              </w:rPr>
            </w:pPr>
            <w:r w:rsidRPr="00281373">
              <w:rPr>
                <w:rFonts w:ascii="Times New Roman" w:hAnsi="Times New Roman" w:cs="Times New Roman"/>
                <w:color w:val="22272F"/>
                <w:sz w:val="22"/>
                <w:szCs w:val="22"/>
                <w:shd w:val="clear" w:color="auto" w:fill="FFFFFF"/>
              </w:rPr>
              <w:t>Проведение научных исследований (3.9.2)</w:t>
            </w:r>
          </w:p>
        </w:tc>
        <w:tc>
          <w:tcPr>
            <w:tcW w:w="2704" w:type="pct"/>
          </w:tcPr>
          <w:p w:rsidR="00281373" w:rsidRPr="00281373" w:rsidRDefault="00281373" w:rsidP="007B6FE4">
            <w:pPr>
              <w:pStyle w:val="afd"/>
              <w:ind w:firstLine="317"/>
              <w:rPr>
                <w:rFonts w:ascii="Times New Roman" w:hAnsi="Times New Roman" w:cs="Times New Roman"/>
                <w:color w:val="22272F"/>
                <w:sz w:val="22"/>
                <w:szCs w:val="22"/>
                <w:shd w:val="clear" w:color="auto" w:fill="FFFFFF"/>
              </w:rPr>
            </w:pPr>
            <w:r w:rsidRPr="00281373">
              <w:rPr>
                <w:rFonts w:ascii="Times New Roman" w:hAnsi="Times New Roman" w:cs="Times New Roman"/>
                <w:color w:val="22272F"/>
                <w:sz w:val="22"/>
                <w:szCs w:val="22"/>
                <w:shd w:val="clear" w:color="auto" w:fill="FFFFF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281373" w:rsidRDefault="00281373" w:rsidP="007B6FE4">
            <w:pPr>
              <w:pStyle w:val="afc"/>
              <w:jc w:val="center"/>
              <w:rPr>
                <w:rFonts w:ascii="Times New Roman" w:hAnsi="Times New Roman" w:cs="Times New Roman"/>
                <w:color w:val="22272F"/>
                <w:sz w:val="22"/>
                <w:szCs w:val="22"/>
                <w:shd w:val="clear" w:color="auto" w:fill="FFFFFF"/>
              </w:rPr>
            </w:pPr>
            <w:r w:rsidRPr="00281373">
              <w:rPr>
                <w:rFonts w:ascii="Times New Roman" w:hAnsi="Times New Roman" w:cs="Times New Roman"/>
                <w:color w:val="22272F"/>
                <w:sz w:val="22"/>
                <w:szCs w:val="22"/>
                <w:shd w:val="clear" w:color="auto" w:fill="FFFFFF"/>
              </w:rPr>
              <w:t>Амбулаторное ветеринарное обслуживание (3.10.1)</w:t>
            </w:r>
          </w:p>
        </w:tc>
        <w:tc>
          <w:tcPr>
            <w:tcW w:w="2704" w:type="pct"/>
          </w:tcPr>
          <w:p w:rsidR="00281373" w:rsidRPr="00281373" w:rsidRDefault="00281373" w:rsidP="007B6FE4">
            <w:pPr>
              <w:pStyle w:val="afd"/>
              <w:ind w:firstLine="317"/>
              <w:rPr>
                <w:rFonts w:ascii="Times New Roman" w:hAnsi="Times New Roman" w:cs="Times New Roman"/>
                <w:color w:val="22272F"/>
                <w:sz w:val="22"/>
                <w:szCs w:val="22"/>
                <w:shd w:val="clear" w:color="auto" w:fill="FFFFFF"/>
              </w:rPr>
            </w:pPr>
            <w:r w:rsidRPr="00281373">
              <w:rPr>
                <w:rFonts w:ascii="Times New Roman" w:hAnsi="Times New Roman" w:cs="Times New Roman"/>
                <w:color w:val="22272F"/>
                <w:sz w:val="22"/>
                <w:szCs w:val="22"/>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Деловое управление (4.1)</w:t>
            </w:r>
          </w:p>
        </w:tc>
        <w:tc>
          <w:tcPr>
            <w:tcW w:w="2704" w:type="pct"/>
            <w:vAlign w:val="center"/>
          </w:tcPr>
          <w:p w:rsidR="00281373" w:rsidRPr="00800399" w:rsidRDefault="00281373" w:rsidP="007B6FE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800399">
              <w:rPr>
                <w:rFonts w:ascii="Times New Roman" w:hAnsi="Times New Roman" w:cs="Times New Roman"/>
                <w:color w:val="000000" w:themeColor="text1"/>
                <w:sz w:val="22"/>
                <w:szCs w:val="22"/>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281373" w:rsidRDefault="00281373" w:rsidP="007B6FE4">
            <w:pPr>
              <w:pStyle w:val="ConsPlusNormal"/>
              <w:ind w:firstLine="0"/>
              <w:jc w:val="center"/>
              <w:rPr>
                <w:rFonts w:ascii="Times New Roman" w:hAnsi="Times New Roman" w:cs="Times New Roman"/>
                <w:color w:val="000000" w:themeColor="text1"/>
                <w:sz w:val="22"/>
                <w:szCs w:val="22"/>
              </w:rPr>
            </w:pPr>
            <w:r w:rsidRPr="00281373">
              <w:rPr>
                <w:rFonts w:ascii="Times New Roman" w:hAnsi="Times New Roman" w:cs="Times New Roman"/>
                <w:color w:val="22272F"/>
                <w:sz w:val="22"/>
                <w:szCs w:val="22"/>
                <w:shd w:val="clear" w:color="auto" w:fill="FFFFFF"/>
              </w:rPr>
              <w:t>Рынки (4.3)</w:t>
            </w:r>
          </w:p>
        </w:tc>
        <w:tc>
          <w:tcPr>
            <w:tcW w:w="2704" w:type="pct"/>
            <w:vAlign w:val="center"/>
          </w:tcPr>
          <w:p w:rsidR="00281373" w:rsidRPr="00281373" w:rsidRDefault="00281373" w:rsidP="00281373">
            <w:pPr>
              <w:pStyle w:val="s1"/>
              <w:shd w:val="clear" w:color="auto" w:fill="FFFFFF"/>
              <w:spacing w:before="0" w:beforeAutospacing="0" w:after="0" w:afterAutospacing="0"/>
              <w:jc w:val="both"/>
              <w:rPr>
                <w:color w:val="22272F"/>
                <w:sz w:val="22"/>
                <w:szCs w:val="22"/>
              </w:rPr>
            </w:pPr>
            <w:r w:rsidRPr="00281373">
              <w:rPr>
                <w:color w:val="22272F"/>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81373" w:rsidRPr="00281373" w:rsidRDefault="00281373" w:rsidP="00281373">
            <w:pPr>
              <w:pStyle w:val="s1"/>
              <w:shd w:val="clear" w:color="auto" w:fill="FFFFFF"/>
              <w:spacing w:before="0" w:beforeAutospacing="0" w:after="0" w:afterAutospacing="0"/>
              <w:jc w:val="both"/>
              <w:rPr>
                <w:color w:val="22272F"/>
                <w:sz w:val="22"/>
                <w:szCs w:val="22"/>
              </w:rPr>
            </w:pPr>
            <w:r w:rsidRPr="00281373">
              <w:rPr>
                <w:color w:val="22272F"/>
                <w:sz w:val="22"/>
                <w:szCs w:val="22"/>
              </w:rPr>
              <w:t>размещение гаражей и (или) стоянок для автомобилей сотрудников и посетителей рынка</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626"/>
        </w:trPr>
        <w:tc>
          <w:tcPr>
            <w:tcW w:w="1189" w:type="pct"/>
            <w:vAlign w:val="center"/>
          </w:tcPr>
          <w:p w:rsidR="00281373" w:rsidRPr="00800399" w:rsidRDefault="00281373" w:rsidP="007B6FE4">
            <w:pPr>
              <w:pStyle w:val="ConsPlusNormal"/>
              <w:ind w:firstLine="142"/>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Магазины (4.4)</w:t>
            </w:r>
          </w:p>
        </w:tc>
        <w:tc>
          <w:tcPr>
            <w:tcW w:w="2704" w:type="pct"/>
            <w:vAlign w:val="center"/>
          </w:tcPr>
          <w:p w:rsidR="00281373" w:rsidRPr="00800399" w:rsidRDefault="00281373" w:rsidP="007B6FE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608"/>
        </w:trPr>
        <w:tc>
          <w:tcPr>
            <w:tcW w:w="1189" w:type="pct"/>
            <w:vAlign w:val="center"/>
          </w:tcPr>
          <w:p w:rsidR="00281373" w:rsidRPr="00800399" w:rsidRDefault="00281373" w:rsidP="007B6FE4">
            <w:pPr>
              <w:ind w:firstLine="142"/>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Банковская и страховая деятельность (4.5)</w:t>
            </w:r>
          </w:p>
        </w:tc>
        <w:tc>
          <w:tcPr>
            <w:tcW w:w="2704" w:type="pct"/>
            <w:vAlign w:val="center"/>
          </w:tcPr>
          <w:p w:rsidR="00281373" w:rsidRPr="00800399" w:rsidRDefault="00281373" w:rsidP="007B6FE4">
            <w:pPr>
              <w:ind w:firstLine="316"/>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07" w:type="pct"/>
            <w:vAlign w:val="center"/>
          </w:tcPr>
          <w:p w:rsidR="00281373" w:rsidRPr="00800399" w:rsidRDefault="00281373" w:rsidP="007B6FE4">
            <w:pPr>
              <w:ind w:firstLine="426"/>
              <w:jc w:val="center"/>
              <w:rPr>
                <w:rFonts w:ascii="Times New Roman" w:hAnsi="Times New Roman" w:cs="Times New Roman"/>
                <w:color w:val="000000" w:themeColor="text1"/>
                <w:sz w:val="22"/>
                <w:szCs w:val="22"/>
              </w:rPr>
            </w:pPr>
          </w:p>
        </w:tc>
      </w:tr>
      <w:tr w:rsidR="00281373" w:rsidRPr="00800399" w:rsidTr="007B6FE4">
        <w:trPr>
          <w:trHeight w:val="283"/>
        </w:trPr>
        <w:tc>
          <w:tcPr>
            <w:tcW w:w="1189" w:type="pct"/>
            <w:vAlign w:val="center"/>
          </w:tcPr>
          <w:p w:rsidR="00281373" w:rsidRPr="00800399" w:rsidRDefault="00281373" w:rsidP="007B6FE4">
            <w:pPr>
              <w:pStyle w:val="ConsPlusNormal"/>
              <w:ind w:firstLine="142"/>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Общественное питание (4.6)</w:t>
            </w:r>
          </w:p>
        </w:tc>
        <w:tc>
          <w:tcPr>
            <w:tcW w:w="2704" w:type="pct"/>
            <w:vAlign w:val="center"/>
          </w:tcPr>
          <w:p w:rsidR="00281373" w:rsidRPr="00800399" w:rsidRDefault="00281373" w:rsidP="007B6FE4">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6A53DA">
        <w:trPr>
          <w:trHeight w:val="352"/>
        </w:trPr>
        <w:tc>
          <w:tcPr>
            <w:tcW w:w="1189" w:type="pct"/>
            <w:vAlign w:val="center"/>
          </w:tcPr>
          <w:p w:rsidR="00281373" w:rsidRPr="00800399" w:rsidRDefault="00281373" w:rsidP="007B6FE4">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Гостиничное обслуживание (4.7)</w:t>
            </w:r>
          </w:p>
        </w:tc>
        <w:tc>
          <w:tcPr>
            <w:tcW w:w="2704" w:type="pct"/>
            <w:vAlign w:val="center"/>
          </w:tcPr>
          <w:p w:rsidR="00281373" w:rsidRPr="00800399" w:rsidRDefault="00281373" w:rsidP="006A53DA">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гостиниц</w:t>
            </w:r>
          </w:p>
        </w:tc>
        <w:tc>
          <w:tcPr>
            <w:tcW w:w="1107" w:type="pct"/>
            <w:vAlign w:val="center"/>
          </w:tcPr>
          <w:p w:rsidR="00281373" w:rsidRPr="00800399" w:rsidRDefault="00281373" w:rsidP="007B6FE4">
            <w:pPr>
              <w:jc w:val="center"/>
              <w:rPr>
                <w:rFonts w:ascii="Times New Roman" w:hAnsi="Times New Roman" w:cs="Times New Roman"/>
                <w:color w:val="000000" w:themeColor="text1"/>
                <w:sz w:val="22"/>
                <w:szCs w:val="22"/>
              </w:rPr>
            </w:pPr>
          </w:p>
        </w:tc>
      </w:tr>
      <w:tr w:rsidR="00281373" w:rsidRPr="00800399" w:rsidTr="007B6FE4">
        <w:trPr>
          <w:trHeight w:val="1377"/>
        </w:trPr>
        <w:tc>
          <w:tcPr>
            <w:tcW w:w="1189" w:type="pct"/>
            <w:vAlign w:val="center"/>
          </w:tcPr>
          <w:p w:rsidR="00281373" w:rsidRPr="00800399" w:rsidRDefault="00281373" w:rsidP="007B6FE4">
            <w:pPr>
              <w:pStyle w:val="afc"/>
              <w:jc w:val="center"/>
              <w:rPr>
                <w:rFonts w:ascii="Times New Roman" w:hAnsi="Times New Roman" w:cs="Times New Roman"/>
                <w:color w:val="000000" w:themeColor="text1"/>
                <w:sz w:val="22"/>
                <w:szCs w:val="22"/>
              </w:rPr>
            </w:pPr>
            <w:bookmarkStart w:id="313" w:name="sub_1481"/>
            <w:r w:rsidRPr="00800399">
              <w:rPr>
                <w:rFonts w:ascii="Times New Roman" w:hAnsi="Times New Roman" w:cs="Times New Roman"/>
                <w:color w:val="000000" w:themeColor="text1"/>
                <w:sz w:val="22"/>
                <w:szCs w:val="22"/>
              </w:rPr>
              <w:t>Развлекательные мероприятия</w:t>
            </w:r>
            <w:bookmarkEnd w:id="313"/>
            <w:r w:rsidRPr="00800399">
              <w:rPr>
                <w:rFonts w:ascii="Times New Roman" w:hAnsi="Times New Roman" w:cs="Times New Roman"/>
                <w:color w:val="000000" w:themeColor="text1"/>
                <w:sz w:val="22"/>
                <w:szCs w:val="22"/>
              </w:rPr>
              <w:t xml:space="preserve"> (4.8.1)</w:t>
            </w:r>
          </w:p>
        </w:tc>
        <w:tc>
          <w:tcPr>
            <w:tcW w:w="2704" w:type="pct"/>
          </w:tcPr>
          <w:p w:rsidR="00281373" w:rsidRPr="00800399" w:rsidRDefault="00281373" w:rsidP="007B6FE4">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6E1D29">
        <w:trPr>
          <w:trHeight w:val="959"/>
        </w:trPr>
        <w:tc>
          <w:tcPr>
            <w:tcW w:w="1189" w:type="pct"/>
            <w:vAlign w:val="center"/>
          </w:tcPr>
          <w:p w:rsidR="00281373" w:rsidRPr="00800399" w:rsidRDefault="00281373" w:rsidP="008C6A34">
            <w:pPr>
              <w:pStyle w:val="afc"/>
              <w:jc w:val="center"/>
              <w:rPr>
                <w:rFonts w:ascii="Times New Roman" w:hAnsi="Times New Roman" w:cs="Times New Roman"/>
                <w:color w:val="000000" w:themeColor="text1"/>
                <w:sz w:val="22"/>
                <w:szCs w:val="22"/>
              </w:rPr>
            </w:pPr>
            <w:bookmarkStart w:id="314" w:name="sub_1511"/>
            <w:r w:rsidRPr="00800399">
              <w:rPr>
                <w:rFonts w:ascii="Times New Roman" w:hAnsi="Times New Roman" w:cs="Times New Roman"/>
                <w:color w:val="000000" w:themeColor="text1"/>
                <w:sz w:val="22"/>
                <w:szCs w:val="22"/>
              </w:rPr>
              <w:t>Обеспечение спортивно-зрелищных мероприятий</w:t>
            </w:r>
            <w:bookmarkEnd w:id="314"/>
            <w:r w:rsidRPr="00800399">
              <w:rPr>
                <w:rFonts w:ascii="Times New Roman" w:hAnsi="Times New Roman" w:cs="Times New Roman"/>
                <w:color w:val="000000" w:themeColor="text1"/>
                <w:sz w:val="22"/>
                <w:szCs w:val="22"/>
              </w:rPr>
              <w:t xml:space="preserve"> (5.1.1)</w:t>
            </w:r>
          </w:p>
        </w:tc>
        <w:tc>
          <w:tcPr>
            <w:tcW w:w="2704" w:type="pct"/>
          </w:tcPr>
          <w:p w:rsidR="00281373" w:rsidRPr="00800399" w:rsidRDefault="00281373" w:rsidP="008C6A34">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107" w:type="pct"/>
            <w:vAlign w:val="center"/>
          </w:tcPr>
          <w:p w:rsidR="00281373" w:rsidRPr="00800399" w:rsidRDefault="00281373" w:rsidP="008C6A34">
            <w:pPr>
              <w:pStyle w:val="ConsPlusNormal"/>
              <w:ind w:firstLine="0"/>
              <w:jc w:val="center"/>
              <w:rPr>
                <w:rFonts w:ascii="Times New Roman" w:hAnsi="Times New Roman" w:cs="Times New Roman"/>
                <w:color w:val="000000" w:themeColor="text1"/>
                <w:sz w:val="22"/>
                <w:szCs w:val="22"/>
              </w:rPr>
            </w:pPr>
          </w:p>
        </w:tc>
      </w:tr>
      <w:tr w:rsidR="00281373" w:rsidRPr="00800399" w:rsidTr="00B357FD">
        <w:trPr>
          <w:trHeight w:val="858"/>
        </w:trPr>
        <w:tc>
          <w:tcPr>
            <w:tcW w:w="1189" w:type="pct"/>
            <w:vAlign w:val="center"/>
          </w:tcPr>
          <w:p w:rsidR="00281373" w:rsidRPr="00800399" w:rsidRDefault="00281373"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Обеспечение занятий спортом в помещениях (5.1.2)</w:t>
            </w:r>
          </w:p>
        </w:tc>
        <w:tc>
          <w:tcPr>
            <w:tcW w:w="2704" w:type="pct"/>
          </w:tcPr>
          <w:p w:rsidR="00281373" w:rsidRPr="00800399" w:rsidRDefault="00281373" w:rsidP="008C6A34">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107" w:type="pct"/>
            <w:vAlign w:val="center"/>
          </w:tcPr>
          <w:p w:rsidR="00281373" w:rsidRPr="00800399" w:rsidRDefault="00281373" w:rsidP="008C6A34">
            <w:pPr>
              <w:pStyle w:val="ConsPlusNormal"/>
              <w:ind w:firstLine="0"/>
              <w:jc w:val="center"/>
              <w:rPr>
                <w:rFonts w:ascii="Times New Roman" w:hAnsi="Times New Roman" w:cs="Times New Roman"/>
                <w:color w:val="000000" w:themeColor="text1"/>
                <w:sz w:val="22"/>
                <w:szCs w:val="22"/>
              </w:rPr>
            </w:pPr>
          </w:p>
        </w:tc>
      </w:tr>
      <w:tr w:rsidR="00281373" w:rsidRPr="00800399" w:rsidTr="00B357FD">
        <w:trPr>
          <w:trHeight w:val="698"/>
        </w:trPr>
        <w:tc>
          <w:tcPr>
            <w:tcW w:w="1189" w:type="pct"/>
            <w:vAlign w:val="center"/>
          </w:tcPr>
          <w:p w:rsidR="00281373" w:rsidRPr="00800399" w:rsidRDefault="00281373"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Площадки для занятий спортом (5.1.3)</w:t>
            </w:r>
          </w:p>
        </w:tc>
        <w:tc>
          <w:tcPr>
            <w:tcW w:w="2704" w:type="pct"/>
          </w:tcPr>
          <w:p w:rsidR="00281373" w:rsidRPr="00800399" w:rsidRDefault="00281373" w:rsidP="00281373">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07" w:type="pct"/>
            <w:vAlign w:val="center"/>
          </w:tcPr>
          <w:p w:rsidR="00281373" w:rsidRPr="00800399" w:rsidRDefault="00281373" w:rsidP="008C6A34">
            <w:pPr>
              <w:pStyle w:val="ConsPlusNormal"/>
              <w:ind w:firstLine="0"/>
              <w:jc w:val="center"/>
              <w:rPr>
                <w:rFonts w:ascii="Times New Roman" w:hAnsi="Times New Roman" w:cs="Times New Roman"/>
                <w:color w:val="000000" w:themeColor="text1"/>
                <w:sz w:val="22"/>
                <w:szCs w:val="22"/>
              </w:rPr>
            </w:pPr>
          </w:p>
        </w:tc>
      </w:tr>
      <w:tr w:rsidR="00281373" w:rsidRPr="00800399" w:rsidTr="00281373">
        <w:trPr>
          <w:trHeight w:val="415"/>
        </w:trPr>
        <w:tc>
          <w:tcPr>
            <w:tcW w:w="1189" w:type="pct"/>
            <w:vAlign w:val="center"/>
          </w:tcPr>
          <w:p w:rsidR="00281373" w:rsidRPr="00281373" w:rsidRDefault="00281373" w:rsidP="00281373">
            <w:pPr>
              <w:pStyle w:val="afc"/>
              <w:jc w:val="center"/>
              <w:rPr>
                <w:rFonts w:ascii="Times New Roman" w:hAnsi="Times New Roman" w:cs="Times New Roman"/>
                <w:color w:val="000000" w:themeColor="text1"/>
                <w:sz w:val="22"/>
                <w:szCs w:val="22"/>
              </w:rPr>
            </w:pPr>
            <w:r w:rsidRPr="00281373">
              <w:rPr>
                <w:rFonts w:ascii="Times New Roman" w:hAnsi="Times New Roman" w:cs="Times New Roman"/>
                <w:color w:val="22272F"/>
                <w:sz w:val="22"/>
                <w:szCs w:val="22"/>
                <w:shd w:val="clear" w:color="auto" w:fill="FFFFFF"/>
              </w:rPr>
              <w:lastRenderedPageBreak/>
              <w:t>Спортивные базы (5.1.7)</w:t>
            </w:r>
          </w:p>
        </w:tc>
        <w:tc>
          <w:tcPr>
            <w:tcW w:w="2704" w:type="pct"/>
            <w:vAlign w:val="center"/>
          </w:tcPr>
          <w:p w:rsidR="00281373" w:rsidRPr="00281373" w:rsidRDefault="00281373" w:rsidP="00281373">
            <w:pPr>
              <w:pStyle w:val="afd"/>
              <w:ind w:firstLine="459"/>
              <w:rPr>
                <w:rFonts w:ascii="Times New Roman" w:hAnsi="Times New Roman" w:cs="Times New Roman"/>
                <w:color w:val="000000" w:themeColor="text1"/>
                <w:sz w:val="22"/>
                <w:szCs w:val="22"/>
              </w:rPr>
            </w:pPr>
            <w:r w:rsidRPr="00281373">
              <w:rPr>
                <w:rFonts w:ascii="Times New Roman" w:hAnsi="Times New Roman" w:cs="Times New Roman"/>
                <w:color w:val="22272F"/>
                <w:sz w:val="22"/>
                <w:szCs w:val="22"/>
                <w:shd w:val="clear" w:color="auto" w:fill="FFFFFF"/>
              </w:rPr>
              <w:t>Размещение спортивных баз и лагерей, в которых осуществляется спортивная подготовка длительно проживающих в них лиц</w:t>
            </w:r>
          </w:p>
        </w:tc>
        <w:tc>
          <w:tcPr>
            <w:tcW w:w="1107" w:type="pct"/>
            <w:vAlign w:val="center"/>
          </w:tcPr>
          <w:p w:rsidR="00281373" w:rsidRPr="00800399" w:rsidRDefault="00281373" w:rsidP="00281373">
            <w:pPr>
              <w:pStyle w:val="ConsPlusNormal"/>
              <w:ind w:firstLine="0"/>
              <w:jc w:val="center"/>
              <w:rPr>
                <w:rFonts w:ascii="Times New Roman" w:hAnsi="Times New Roman" w:cs="Times New Roman"/>
                <w:color w:val="000000" w:themeColor="text1"/>
                <w:sz w:val="22"/>
                <w:szCs w:val="22"/>
              </w:rPr>
            </w:pPr>
          </w:p>
        </w:tc>
      </w:tr>
      <w:tr w:rsidR="00281373" w:rsidRPr="00800399" w:rsidTr="007B6FE4">
        <w:trPr>
          <w:trHeight w:val="85"/>
        </w:trPr>
        <w:tc>
          <w:tcPr>
            <w:tcW w:w="1189" w:type="pct"/>
            <w:vAlign w:val="center"/>
          </w:tcPr>
          <w:p w:rsidR="00281373" w:rsidRPr="00800399" w:rsidRDefault="00281373" w:rsidP="007B6FE4">
            <w:pPr>
              <w:pStyle w:val="S"/>
              <w:ind w:firstLine="142"/>
              <w:jc w:val="center"/>
              <w:rPr>
                <w:color w:val="000000" w:themeColor="text1"/>
                <w:sz w:val="22"/>
                <w:szCs w:val="22"/>
              </w:rPr>
            </w:pPr>
            <w:r w:rsidRPr="00800399">
              <w:rPr>
                <w:color w:val="000000" w:themeColor="text1"/>
                <w:sz w:val="22"/>
                <w:szCs w:val="22"/>
              </w:rPr>
              <w:t>Обеспечение внутреннего правопорядка (8.3)</w:t>
            </w:r>
          </w:p>
        </w:tc>
        <w:tc>
          <w:tcPr>
            <w:tcW w:w="2704" w:type="pct"/>
            <w:vAlign w:val="center"/>
          </w:tcPr>
          <w:p w:rsidR="00281373" w:rsidRPr="00800399" w:rsidRDefault="00281373" w:rsidP="007B6FE4">
            <w:pPr>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07" w:type="pct"/>
            <w:vAlign w:val="center"/>
          </w:tcPr>
          <w:p w:rsidR="00281373" w:rsidRPr="00800399" w:rsidRDefault="00281373" w:rsidP="007B6FE4">
            <w:pPr>
              <w:pStyle w:val="ConsPlusNormal"/>
              <w:ind w:firstLine="0"/>
              <w:jc w:val="center"/>
              <w:rPr>
                <w:rFonts w:ascii="Times New Roman" w:hAnsi="Times New Roman" w:cs="Times New Roman"/>
                <w:color w:val="000000" w:themeColor="text1"/>
                <w:sz w:val="22"/>
                <w:szCs w:val="22"/>
              </w:rPr>
            </w:pPr>
          </w:p>
        </w:tc>
      </w:tr>
      <w:tr w:rsidR="00281373" w:rsidRPr="00800399" w:rsidTr="006E1D29">
        <w:trPr>
          <w:trHeight w:val="283"/>
        </w:trPr>
        <w:tc>
          <w:tcPr>
            <w:tcW w:w="1189" w:type="pct"/>
            <w:vAlign w:val="center"/>
          </w:tcPr>
          <w:p w:rsidR="00281373" w:rsidRPr="00800399" w:rsidRDefault="00281373"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704" w:type="pct"/>
          </w:tcPr>
          <w:p w:rsidR="00281373" w:rsidRPr="00800399" w:rsidRDefault="00281373" w:rsidP="008C6A34">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281373" w:rsidRPr="00800399" w:rsidRDefault="00281373" w:rsidP="008C6A34">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107" w:type="pct"/>
            <w:vAlign w:val="center"/>
          </w:tcPr>
          <w:p w:rsidR="00281373" w:rsidRPr="00800399" w:rsidRDefault="00281373" w:rsidP="008C6A34">
            <w:pPr>
              <w:pStyle w:val="ConsPlusNormal"/>
              <w:ind w:firstLine="0"/>
              <w:jc w:val="center"/>
              <w:rPr>
                <w:rFonts w:ascii="Times New Roman" w:hAnsi="Times New Roman" w:cs="Times New Roman"/>
                <w:color w:val="000000" w:themeColor="text1"/>
                <w:sz w:val="22"/>
                <w:szCs w:val="22"/>
              </w:rPr>
            </w:pPr>
          </w:p>
        </w:tc>
      </w:tr>
      <w:tr w:rsidR="00281373" w:rsidRPr="00800399" w:rsidTr="006E1D29">
        <w:trPr>
          <w:trHeight w:val="283"/>
        </w:trPr>
        <w:tc>
          <w:tcPr>
            <w:tcW w:w="1189" w:type="pct"/>
            <w:vAlign w:val="center"/>
          </w:tcPr>
          <w:p w:rsidR="00281373" w:rsidRPr="00800399" w:rsidRDefault="00281373" w:rsidP="008C6A3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704" w:type="pct"/>
          </w:tcPr>
          <w:p w:rsidR="00281373" w:rsidRPr="00800399" w:rsidRDefault="00281373" w:rsidP="008C6A34">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07" w:type="pct"/>
            <w:vAlign w:val="center"/>
          </w:tcPr>
          <w:p w:rsidR="00281373" w:rsidRPr="00800399" w:rsidRDefault="00281373" w:rsidP="008C6A34">
            <w:pPr>
              <w:pStyle w:val="ConsPlusNormal"/>
              <w:ind w:firstLine="0"/>
              <w:jc w:val="center"/>
              <w:rPr>
                <w:rFonts w:ascii="Times New Roman" w:hAnsi="Times New Roman" w:cs="Times New Roman"/>
                <w:color w:val="000000" w:themeColor="text1"/>
                <w:sz w:val="22"/>
                <w:szCs w:val="22"/>
              </w:rPr>
            </w:pPr>
          </w:p>
        </w:tc>
      </w:tr>
    </w:tbl>
    <w:p w:rsidR="0015465F" w:rsidRDefault="0015465F" w:rsidP="00B6761D">
      <w:pPr>
        <w:pStyle w:val="S"/>
        <w:spacing w:before="120" w:after="120"/>
        <w:jc w:val="center"/>
        <w:rPr>
          <w:b/>
          <w:i/>
          <w:sz w:val="26"/>
          <w:szCs w:val="26"/>
        </w:rPr>
      </w:pPr>
    </w:p>
    <w:p w:rsidR="0015465F" w:rsidRDefault="0015465F">
      <w:pPr>
        <w:widowControl/>
        <w:autoSpaceDE/>
        <w:autoSpaceDN/>
        <w:adjustRightInd/>
        <w:jc w:val="left"/>
        <w:rPr>
          <w:rFonts w:ascii="Times New Roman" w:hAnsi="Times New Roman" w:cs="Times New Roman"/>
          <w:b/>
          <w:i/>
          <w:sz w:val="26"/>
          <w:szCs w:val="26"/>
        </w:rPr>
      </w:pPr>
      <w:r>
        <w:rPr>
          <w:b/>
          <w:i/>
          <w:sz w:val="26"/>
          <w:szCs w:val="26"/>
        </w:rPr>
        <w:br w:type="page"/>
      </w:r>
    </w:p>
    <w:p w:rsidR="00B6761D" w:rsidRPr="00800399" w:rsidRDefault="00B6761D" w:rsidP="00B6761D">
      <w:pPr>
        <w:pStyle w:val="S"/>
        <w:spacing w:before="120" w:after="120"/>
        <w:jc w:val="center"/>
        <w:rPr>
          <w:b/>
          <w:i/>
          <w:sz w:val="26"/>
          <w:szCs w:val="26"/>
        </w:rPr>
      </w:pPr>
      <w:r w:rsidRPr="00800399">
        <w:rPr>
          <w:b/>
          <w:i/>
          <w:sz w:val="26"/>
          <w:szCs w:val="26"/>
        </w:rPr>
        <w:lastRenderedPageBreak/>
        <w:t>Условно разрешенные виды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8079"/>
        <w:gridCol w:w="3404"/>
      </w:tblGrid>
      <w:tr w:rsidR="000D558B" w:rsidRPr="00800399" w:rsidTr="0015465F">
        <w:trPr>
          <w:trHeight w:val="708"/>
        </w:trPr>
        <w:tc>
          <w:tcPr>
            <w:tcW w:w="1134" w:type="pct"/>
            <w:vAlign w:val="center"/>
          </w:tcPr>
          <w:p w:rsidR="000D558B" w:rsidRPr="00800399" w:rsidRDefault="000D558B" w:rsidP="008C2CC1">
            <w:pPr>
              <w:pStyle w:val="S"/>
              <w:jc w:val="center"/>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720" w:type="pct"/>
            <w:vAlign w:val="center"/>
          </w:tcPr>
          <w:p w:rsidR="000D558B" w:rsidRPr="00800399" w:rsidRDefault="000D558B"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0D558B" w:rsidRPr="00800399" w:rsidRDefault="000D558B"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146" w:type="pct"/>
            <w:vAlign w:val="center"/>
          </w:tcPr>
          <w:p w:rsidR="000D558B" w:rsidRPr="00800399" w:rsidRDefault="000D558B"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7B6FE4" w:rsidRPr="00800399" w:rsidTr="0015465F">
        <w:trPr>
          <w:trHeight w:val="283"/>
        </w:trPr>
        <w:tc>
          <w:tcPr>
            <w:tcW w:w="1134" w:type="pct"/>
            <w:vAlign w:val="center"/>
          </w:tcPr>
          <w:p w:rsidR="007B6FE4" w:rsidRPr="007B6FE4" w:rsidRDefault="007B6FE4" w:rsidP="008C2CC1">
            <w:pPr>
              <w:pStyle w:val="ConsPlusNormal"/>
              <w:ind w:firstLine="0"/>
              <w:jc w:val="center"/>
              <w:rPr>
                <w:rFonts w:ascii="Times New Roman" w:hAnsi="Times New Roman" w:cs="Times New Roman"/>
                <w:color w:val="000000" w:themeColor="text1"/>
                <w:sz w:val="22"/>
                <w:szCs w:val="22"/>
              </w:rPr>
            </w:pPr>
            <w:r w:rsidRPr="007B6FE4">
              <w:rPr>
                <w:rFonts w:ascii="Times New Roman" w:hAnsi="Times New Roman" w:cs="Times New Roman"/>
                <w:color w:val="22272F"/>
                <w:sz w:val="22"/>
                <w:szCs w:val="22"/>
                <w:shd w:val="clear" w:color="auto" w:fill="FFFFFF"/>
              </w:rPr>
              <w:t>Для индивидуального жилищного строительства (2.1)</w:t>
            </w:r>
          </w:p>
        </w:tc>
        <w:tc>
          <w:tcPr>
            <w:tcW w:w="2720" w:type="pct"/>
            <w:vAlign w:val="center"/>
          </w:tcPr>
          <w:p w:rsidR="007B6FE4" w:rsidRPr="007B6FE4" w:rsidRDefault="007B6FE4" w:rsidP="007B6FE4">
            <w:pPr>
              <w:pStyle w:val="s1"/>
              <w:shd w:val="clear" w:color="auto" w:fill="FFFFFF"/>
              <w:spacing w:before="0" w:beforeAutospacing="0" w:after="0" w:afterAutospacing="0"/>
              <w:jc w:val="both"/>
              <w:rPr>
                <w:color w:val="22272F"/>
                <w:sz w:val="22"/>
                <w:szCs w:val="22"/>
              </w:rPr>
            </w:pPr>
            <w:r w:rsidRPr="007B6FE4">
              <w:rPr>
                <w:color w:val="22272F"/>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B6FE4" w:rsidRPr="007B6FE4" w:rsidRDefault="007B6FE4" w:rsidP="007B6FE4">
            <w:pPr>
              <w:pStyle w:val="s1"/>
              <w:shd w:val="clear" w:color="auto" w:fill="FFFFFF"/>
              <w:spacing w:before="0" w:beforeAutospacing="0" w:after="0" w:afterAutospacing="0"/>
              <w:jc w:val="both"/>
              <w:rPr>
                <w:color w:val="22272F"/>
                <w:sz w:val="22"/>
                <w:szCs w:val="22"/>
              </w:rPr>
            </w:pPr>
            <w:r w:rsidRPr="007B6FE4">
              <w:rPr>
                <w:color w:val="22272F"/>
                <w:sz w:val="22"/>
                <w:szCs w:val="22"/>
              </w:rPr>
              <w:t>выращивание сельскохозяйственных культур;</w:t>
            </w:r>
          </w:p>
          <w:p w:rsidR="007B6FE4" w:rsidRPr="007B6FE4" w:rsidRDefault="006A53DA" w:rsidP="007B6FE4">
            <w:pPr>
              <w:pStyle w:val="s1"/>
              <w:shd w:val="clear" w:color="auto" w:fill="FFFFFF"/>
              <w:spacing w:before="0" w:beforeAutospacing="0" w:after="0" w:afterAutospacing="0"/>
              <w:jc w:val="both"/>
              <w:rPr>
                <w:color w:val="22272F"/>
                <w:sz w:val="22"/>
                <w:szCs w:val="22"/>
              </w:rPr>
            </w:pPr>
            <w:r w:rsidRPr="007B6FE4">
              <w:rPr>
                <w:color w:val="22272F"/>
                <w:sz w:val="22"/>
                <w:szCs w:val="22"/>
              </w:rPr>
              <w:t>размещение гаражей</w:t>
            </w:r>
            <w:r>
              <w:rPr>
                <w:color w:val="22272F"/>
                <w:sz w:val="22"/>
                <w:szCs w:val="22"/>
              </w:rPr>
              <w:t xml:space="preserve"> для собственных нужд</w:t>
            </w:r>
            <w:r w:rsidRPr="007B6FE4">
              <w:rPr>
                <w:color w:val="22272F"/>
                <w:sz w:val="22"/>
                <w:szCs w:val="22"/>
              </w:rPr>
              <w:t xml:space="preserve"> и хозяйственных построек</w:t>
            </w:r>
          </w:p>
        </w:tc>
        <w:tc>
          <w:tcPr>
            <w:tcW w:w="1146" w:type="pct"/>
            <w:vAlign w:val="center"/>
          </w:tcPr>
          <w:p w:rsidR="007B6FE4" w:rsidRPr="00800399" w:rsidRDefault="007B6FE4" w:rsidP="008C2CC1">
            <w:pPr>
              <w:ind w:firstLine="177"/>
              <w:rPr>
                <w:rFonts w:ascii="Times New Roman" w:hAnsi="Times New Roman" w:cs="Times New Roman"/>
                <w:color w:val="000000" w:themeColor="text1"/>
                <w:sz w:val="22"/>
                <w:szCs w:val="22"/>
              </w:rPr>
            </w:pPr>
          </w:p>
        </w:tc>
      </w:tr>
      <w:tr w:rsidR="000D558B" w:rsidRPr="00800399" w:rsidTr="0015465F">
        <w:trPr>
          <w:trHeight w:val="283"/>
        </w:trPr>
        <w:tc>
          <w:tcPr>
            <w:tcW w:w="1134" w:type="pct"/>
            <w:vAlign w:val="center"/>
          </w:tcPr>
          <w:p w:rsidR="000D558B" w:rsidRPr="007B6FE4" w:rsidRDefault="000D558B" w:rsidP="008C2CC1">
            <w:pPr>
              <w:pStyle w:val="ConsPlusNormal"/>
              <w:ind w:firstLine="0"/>
              <w:jc w:val="center"/>
              <w:rPr>
                <w:rFonts w:ascii="Times New Roman" w:hAnsi="Times New Roman" w:cs="Times New Roman"/>
                <w:color w:val="000000" w:themeColor="text1"/>
                <w:sz w:val="22"/>
                <w:szCs w:val="22"/>
              </w:rPr>
            </w:pPr>
            <w:r w:rsidRPr="007B6FE4">
              <w:rPr>
                <w:rFonts w:ascii="Times New Roman" w:hAnsi="Times New Roman" w:cs="Times New Roman"/>
                <w:color w:val="000000" w:themeColor="text1"/>
                <w:sz w:val="22"/>
                <w:szCs w:val="22"/>
              </w:rPr>
              <w:t>Малоэтажная многоквартирная жилая застройка (2.1.1)</w:t>
            </w:r>
          </w:p>
        </w:tc>
        <w:tc>
          <w:tcPr>
            <w:tcW w:w="2720" w:type="pct"/>
            <w:vAlign w:val="center"/>
          </w:tcPr>
          <w:p w:rsidR="000D558B" w:rsidRPr="007B6FE4" w:rsidRDefault="000D558B" w:rsidP="008C2CC1">
            <w:pPr>
              <w:pStyle w:val="afd"/>
              <w:rPr>
                <w:rFonts w:ascii="Times New Roman" w:hAnsi="Times New Roman" w:cs="Times New Roman"/>
                <w:color w:val="000000" w:themeColor="text1"/>
                <w:sz w:val="22"/>
                <w:szCs w:val="22"/>
              </w:rPr>
            </w:pPr>
            <w:r w:rsidRPr="007B6FE4">
              <w:rPr>
                <w:rFonts w:ascii="Times New Roman" w:hAnsi="Times New Roman" w:cs="Times New Roman"/>
                <w:color w:val="000000" w:themeColor="text1"/>
                <w:sz w:val="22"/>
                <w:szCs w:val="22"/>
              </w:rPr>
              <w:t>Размещение малоэтажных многоквартирных домов (многоквартирные дома высотой до 4 этажей, включая мансардный);</w:t>
            </w:r>
          </w:p>
          <w:p w:rsidR="000D558B" w:rsidRPr="007B6FE4" w:rsidRDefault="000D558B" w:rsidP="008C2CC1">
            <w:pPr>
              <w:pStyle w:val="ConsPlusNormal"/>
              <w:ind w:firstLine="284"/>
              <w:rPr>
                <w:rFonts w:ascii="Times New Roman" w:hAnsi="Times New Roman" w:cs="Times New Roman"/>
                <w:color w:val="000000" w:themeColor="text1"/>
                <w:sz w:val="22"/>
                <w:szCs w:val="22"/>
              </w:rPr>
            </w:pPr>
            <w:r w:rsidRPr="007B6FE4">
              <w:rPr>
                <w:rFonts w:ascii="Times New Roman" w:hAnsi="Times New Roman" w:cs="Times New Roman"/>
                <w:color w:val="000000" w:themeColor="text1"/>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46" w:type="pct"/>
            <w:vAlign w:val="center"/>
          </w:tcPr>
          <w:p w:rsidR="000D558B" w:rsidRPr="00800399" w:rsidRDefault="000D558B" w:rsidP="008C2CC1">
            <w:pPr>
              <w:ind w:firstLine="177"/>
              <w:rPr>
                <w:rFonts w:ascii="Times New Roman" w:hAnsi="Times New Roman" w:cs="Times New Roman"/>
                <w:color w:val="000000" w:themeColor="text1"/>
                <w:sz w:val="22"/>
                <w:szCs w:val="22"/>
              </w:rPr>
            </w:pPr>
          </w:p>
        </w:tc>
      </w:tr>
      <w:tr w:rsidR="007B6FE4" w:rsidRPr="00800399" w:rsidTr="0015465F">
        <w:trPr>
          <w:trHeight w:val="283"/>
        </w:trPr>
        <w:tc>
          <w:tcPr>
            <w:tcW w:w="1134" w:type="pct"/>
            <w:vAlign w:val="center"/>
          </w:tcPr>
          <w:p w:rsidR="007B6FE4" w:rsidRPr="007B6FE4" w:rsidRDefault="007B6FE4" w:rsidP="008C2CC1">
            <w:pPr>
              <w:pStyle w:val="ConsPlusNormal"/>
              <w:ind w:firstLine="0"/>
              <w:jc w:val="center"/>
              <w:rPr>
                <w:rFonts w:ascii="Times New Roman" w:hAnsi="Times New Roman" w:cs="Times New Roman"/>
                <w:color w:val="000000" w:themeColor="text1"/>
                <w:sz w:val="22"/>
                <w:szCs w:val="22"/>
              </w:rPr>
            </w:pPr>
            <w:r w:rsidRPr="007B6FE4">
              <w:rPr>
                <w:rFonts w:ascii="Times New Roman" w:hAnsi="Times New Roman" w:cs="Times New Roman"/>
                <w:color w:val="22272F"/>
                <w:sz w:val="22"/>
                <w:szCs w:val="22"/>
                <w:shd w:val="clear" w:color="auto" w:fill="FFFFFF"/>
              </w:rPr>
              <w:t>Блокированная жилая застройка (2.3)</w:t>
            </w:r>
          </w:p>
        </w:tc>
        <w:tc>
          <w:tcPr>
            <w:tcW w:w="2720" w:type="pct"/>
            <w:vAlign w:val="center"/>
          </w:tcPr>
          <w:p w:rsidR="007B6FE4" w:rsidRPr="007B6FE4" w:rsidRDefault="007B6FE4" w:rsidP="007B6FE4">
            <w:pPr>
              <w:pStyle w:val="s1"/>
              <w:shd w:val="clear" w:color="auto" w:fill="FFFFFF"/>
              <w:spacing w:before="0" w:beforeAutospacing="0" w:after="0" w:afterAutospacing="0"/>
              <w:jc w:val="both"/>
              <w:rPr>
                <w:color w:val="22272F"/>
                <w:sz w:val="22"/>
                <w:szCs w:val="22"/>
              </w:rPr>
            </w:pPr>
            <w:r w:rsidRPr="007B6FE4">
              <w:rPr>
                <w:color w:val="22272F"/>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7B6FE4" w:rsidRPr="007B6FE4" w:rsidRDefault="007B6FE4" w:rsidP="007B6FE4">
            <w:pPr>
              <w:pStyle w:val="s1"/>
              <w:shd w:val="clear" w:color="auto" w:fill="FFFFFF"/>
              <w:spacing w:before="0" w:beforeAutospacing="0" w:after="0" w:afterAutospacing="0"/>
              <w:jc w:val="both"/>
              <w:rPr>
                <w:color w:val="22272F"/>
                <w:sz w:val="22"/>
                <w:szCs w:val="22"/>
              </w:rPr>
            </w:pPr>
            <w:r w:rsidRPr="007B6FE4">
              <w:rPr>
                <w:color w:val="22272F"/>
                <w:sz w:val="22"/>
                <w:szCs w:val="22"/>
              </w:rPr>
              <w:t xml:space="preserve">разведение декоративных и плодовых деревьев, овощных и ягодных культур; размещение </w:t>
            </w:r>
            <w:r w:rsidR="00322CB6" w:rsidRPr="007B6FE4">
              <w:rPr>
                <w:color w:val="22272F"/>
                <w:sz w:val="22"/>
                <w:szCs w:val="22"/>
              </w:rPr>
              <w:t xml:space="preserve">гаражей </w:t>
            </w:r>
            <w:r w:rsidR="00322CB6">
              <w:rPr>
                <w:color w:val="22272F"/>
                <w:sz w:val="22"/>
                <w:szCs w:val="22"/>
              </w:rPr>
              <w:t>для собственных нужд</w:t>
            </w:r>
            <w:r w:rsidRPr="007B6FE4">
              <w:rPr>
                <w:color w:val="22272F"/>
                <w:sz w:val="22"/>
                <w:szCs w:val="22"/>
              </w:rPr>
              <w:t xml:space="preserve"> и иных вспомогательных сооружений; обустройство спортивных и детских площадок, площадок для отдыха</w:t>
            </w:r>
          </w:p>
        </w:tc>
        <w:tc>
          <w:tcPr>
            <w:tcW w:w="1146" w:type="pct"/>
            <w:vAlign w:val="center"/>
          </w:tcPr>
          <w:p w:rsidR="007B6FE4" w:rsidRPr="00800399" w:rsidRDefault="007B6FE4" w:rsidP="008C2CC1">
            <w:pPr>
              <w:ind w:firstLine="177"/>
              <w:rPr>
                <w:rFonts w:ascii="Times New Roman" w:hAnsi="Times New Roman" w:cs="Times New Roman"/>
                <w:color w:val="000000" w:themeColor="text1"/>
                <w:sz w:val="22"/>
                <w:szCs w:val="22"/>
              </w:rPr>
            </w:pPr>
          </w:p>
        </w:tc>
      </w:tr>
      <w:tr w:rsidR="007B6FE4" w:rsidRPr="00800399" w:rsidTr="0015465F">
        <w:trPr>
          <w:trHeight w:val="283"/>
        </w:trPr>
        <w:tc>
          <w:tcPr>
            <w:tcW w:w="1134" w:type="pct"/>
            <w:vAlign w:val="center"/>
          </w:tcPr>
          <w:p w:rsidR="007B6FE4" w:rsidRPr="007B6FE4" w:rsidRDefault="007B6FE4" w:rsidP="008C2CC1">
            <w:pPr>
              <w:pStyle w:val="ConsPlusNormal"/>
              <w:ind w:firstLine="0"/>
              <w:jc w:val="center"/>
              <w:rPr>
                <w:rFonts w:ascii="Times New Roman" w:hAnsi="Times New Roman" w:cs="Times New Roman"/>
                <w:color w:val="22272F"/>
                <w:sz w:val="22"/>
                <w:szCs w:val="22"/>
                <w:shd w:val="clear" w:color="auto" w:fill="FFFFFF"/>
              </w:rPr>
            </w:pPr>
            <w:r w:rsidRPr="007B6FE4">
              <w:rPr>
                <w:rFonts w:ascii="Times New Roman" w:hAnsi="Times New Roman" w:cs="Times New Roman"/>
                <w:color w:val="22272F"/>
                <w:sz w:val="22"/>
                <w:szCs w:val="22"/>
                <w:shd w:val="clear" w:color="auto" w:fill="FFFFFF"/>
              </w:rPr>
              <w:t>Пищевая промышленность (6.4)</w:t>
            </w:r>
          </w:p>
        </w:tc>
        <w:tc>
          <w:tcPr>
            <w:tcW w:w="2720" w:type="pct"/>
            <w:vAlign w:val="center"/>
          </w:tcPr>
          <w:p w:rsidR="007B6FE4" w:rsidRPr="007B6FE4" w:rsidRDefault="007B6FE4" w:rsidP="007B6FE4">
            <w:pPr>
              <w:pStyle w:val="s1"/>
              <w:shd w:val="clear" w:color="auto" w:fill="FFFFFF"/>
              <w:spacing w:before="0" w:beforeAutospacing="0" w:after="0" w:afterAutospacing="0"/>
              <w:jc w:val="both"/>
              <w:rPr>
                <w:color w:val="22272F"/>
                <w:sz w:val="22"/>
                <w:szCs w:val="22"/>
              </w:rPr>
            </w:pPr>
            <w:r w:rsidRPr="007B6FE4">
              <w:rPr>
                <w:color w:val="22272F"/>
                <w:sz w:val="22"/>
                <w:szCs w:val="22"/>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46" w:type="pct"/>
            <w:vAlign w:val="center"/>
          </w:tcPr>
          <w:p w:rsidR="007B6FE4" w:rsidRPr="00800399" w:rsidRDefault="007B6FE4" w:rsidP="008C2CC1">
            <w:pPr>
              <w:ind w:firstLine="177"/>
              <w:rPr>
                <w:rFonts w:ascii="Times New Roman" w:hAnsi="Times New Roman" w:cs="Times New Roman"/>
                <w:color w:val="000000" w:themeColor="text1"/>
                <w:sz w:val="22"/>
                <w:szCs w:val="22"/>
              </w:rPr>
            </w:pPr>
          </w:p>
        </w:tc>
      </w:tr>
    </w:tbl>
    <w:p w:rsidR="00B6761D" w:rsidRPr="00800399" w:rsidRDefault="00B6761D" w:rsidP="00B6761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lastRenderedPageBreak/>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B6761D" w:rsidRPr="00800399" w:rsidTr="00684D33">
        <w:trPr>
          <w:trHeight w:val="850"/>
        </w:trPr>
        <w:tc>
          <w:tcPr>
            <w:tcW w:w="1230" w:type="pct"/>
            <w:tcBorders>
              <w:top w:val="single" w:sz="4" w:space="0" w:color="auto"/>
              <w:left w:val="single" w:sz="4" w:space="0" w:color="auto"/>
              <w:bottom w:val="single" w:sz="4" w:space="0" w:color="auto"/>
              <w:right w:val="single" w:sz="4" w:space="0" w:color="auto"/>
            </w:tcBorders>
            <w:vAlign w:val="center"/>
            <w:hideMark/>
          </w:tcPr>
          <w:p w:rsidR="00B6761D" w:rsidRPr="00800399" w:rsidRDefault="00B6761D" w:rsidP="00B6761D">
            <w:pPr>
              <w:pStyle w:val="S"/>
              <w:jc w:val="center"/>
              <w:rPr>
                <w:sz w:val="22"/>
                <w:szCs w:val="22"/>
              </w:rPr>
            </w:pPr>
            <w:r w:rsidRPr="00800399">
              <w:rPr>
                <w:sz w:val="22"/>
                <w:szCs w:val="22"/>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B6761D" w:rsidRPr="00800399" w:rsidRDefault="00B6761D" w:rsidP="00B6761D">
            <w:pPr>
              <w:keepLines/>
              <w:jc w:val="center"/>
              <w:rPr>
                <w:rFonts w:ascii="Times New Roman" w:hAnsi="Times New Roman" w:cs="Times New Roman"/>
                <w:sz w:val="22"/>
                <w:szCs w:val="22"/>
              </w:rPr>
            </w:pPr>
            <w:r w:rsidRPr="00800399">
              <w:rPr>
                <w:rFonts w:ascii="Times New Roman" w:hAnsi="Times New Roman" w:cs="Times New Roman"/>
                <w:sz w:val="22"/>
                <w:szCs w:val="22"/>
              </w:rPr>
              <w:t>Описание вида разрешенного использования</w:t>
            </w:r>
          </w:p>
          <w:p w:rsidR="00B6761D" w:rsidRPr="00800399" w:rsidRDefault="00B6761D" w:rsidP="00B6761D">
            <w:pPr>
              <w:keepLines/>
              <w:jc w:val="center"/>
              <w:rPr>
                <w:rFonts w:ascii="Times New Roman" w:hAnsi="Times New Roman" w:cs="Times New Roman"/>
                <w:sz w:val="22"/>
                <w:szCs w:val="22"/>
              </w:rPr>
            </w:pPr>
            <w:r w:rsidRPr="00800399">
              <w:rPr>
                <w:rFonts w:ascii="Times New Roman" w:hAnsi="Times New Roman" w:cs="Times New Roman"/>
                <w:sz w:val="22"/>
                <w:szCs w:val="22"/>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B6761D" w:rsidRPr="00800399" w:rsidRDefault="00B6761D" w:rsidP="00B6761D">
            <w:pPr>
              <w:keepLines/>
              <w:jc w:val="center"/>
              <w:rPr>
                <w:rFonts w:ascii="Times New Roman" w:hAnsi="Times New Roman" w:cs="Times New Roman"/>
                <w:sz w:val="22"/>
                <w:szCs w:val="22"/>
              </w:rPr>
            </w:pPr>
            <w:r w:rsidRPr="00800399">
              <w:rPr>
                <w:rFonts w:ascii="Times New Roman" w:hAnsi="Times New Roman" w:cs="Times New Roman"/>
                <w:sz w:val="22"/>
                <w:szCs w:val="22"/>
              </w:rPr>
              <w:t>Примечания</w:t>
            </w:r>
          </w:p>
        </w:tc>
      </w:tr>
      <w:tr w:rsidR="00A16E4F" w:rsidRPr="00800399" w:rsidTr="00B6761D">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A16E4F" w:rsidRPr="007B6FE4" w:rsidRDefault="00A16E4F" w:rsidP="00A16E4F">
            <w:pPr>
              <w:jc w:val="center"/>
              <w:rPr>
                <w:rFonts w:ascii="Times New Roman" w:hAnsi="Times New Roman" w:cs="Times New Roman"/>
                <w:color w:val="22272F"/>
                <w:sz w:val="22"/>
                <w:szCs w:val="22"/>
                <w:shd w:val="clear" w:color="auto" w:fill="FFFFFF"/>
              </w:rPr>
            </w:pPr>
            <w:r w:rsidRPr="007B6FE4">
              <w:rPr>
                <w:rFonts w:ascii="Times New Roman" w:hAnsi="Times New Roman" w:cs="Times New Roman"/>
                <w:color w:val="22272F"/>
                <w:sz w:val="22"/>
                <w:szCs w:val="22"/>
                <w:shd w:val="clear" w:color="auto" w:fill="FFFFFF"/>
              </w:rPr>
              <w:t>Хранение автотранспорта (2.7.1)</w:t>
            </w:r>
          </w:p>
        </w:tc>
        <w:tc>
          <w:tcPr>
            <w:tcW w:w="2624" w:type="pct"/>
            <w:tcBorders>
              <w:top w:val="single" w:sz="4" w:space="0" w:color="auto"/>
              <w:left w:val="single" w:sz="4" w:space="0" w:color="auto"/>
              <w:bottom w:val="single" w:sz="4" w:space="0" w:color="auto"/>
              <w:right w:val="single" w:sz="4" w:space="0" w:color="auto"/>
            </w:tcBorders>
            <w:vAlign w:val="center"/>
          </w:tcPr>
          <w:p w:rsidR="00A16E4F" w:rsidRPr="004F2BA2" w:rsidRDefault="00A16E4F" w:rsidP="00A16E4F">
            <w:pPr>
              <w:widowControl/>
              <w:rPr>
                <w:rFonts w:ascii="Times New Roman" w:hAnsi="Times New Roman" w:cs="Times New Roman"/>
                <w:sz w:val="22"/>
                <w:szCs w:val="22"/>
              </w:rPr>
            </w:pPr>
            <w:r w:rsidRPr="004F2BA2">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F2BA2">
              <w:rPr>
                <w:rFonts w:ascii="Times New Roman" w:hAnsi="Times New Roman" w:cs="Times New Roman"/>
                <w:sz w:val="22"/>
              </w:rPr>
              <w:t>машино</w:t>
            </w:r>
            <w:proofErr w:type="spellEnd"/>
            <w:r w:rsidRPr="004F2BA2">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history="1">
              <w:r w:rsidRPr="004F2BA2">
                <w:rPr>
                  <w:rFonts w:ascii="Times New Roman" w:hAnsi="Times New Roman" w:cs="Times New Roman"/>
                  <w:color w:val="0000FF"/>
                  <w:sz w:val="22"/>
                </w:rPr>
                <w:t>кодами 2.7.2</w:t>
              </w:r>
            </w:hyperlink>
            <w:r w:rsidRPr="004F2BA2">
              <w:rPr>
                <w:rFonts w:ascii="Times New Roman" w:hAnsi="Times New Roman" w:cs="Times New Roman"/>
                <w:sz w:val="22"/>
              </w:rPr>
              <w:t xml:space="preserve">, </w:t>
            </w:r>
            <w:hyperlink r:id="rId16" w:history="1">
              <w:r w:rsidRPr="004F2BA2">
                <w:rPr>
                  <w:rFonts w:ascii="Times New Roman" w:hAnsi="Times New Roman" w:cs="Times New Roman"/>
                  <w:color w:val="0000FF"/>
                  <w:sz w:val="22"/>
                </w:rPr>
                <w:t>4.9</w:t>
              </w:r>
            </w:hyperlink>
          </w:p>
        </w:tc>
        <w:tc>
          <w:tcPr>
            <w:tcW w:w="1146" w:type="pct"/>
            <w:tcBorders>
              <w:top w:val="single" w:sz="4" w:space="0" w:color="auto"/>
              <w:left w:val="single" w:sz="4" w:space="0" w:color="auto"/>
              <w:bottom w:val="single" w:sz="4" w:space="0" w:color="auto"/>
              <w:right w:val="single" w:sz="4" w:space="0" w:color="auto"/>
            </w:tcBorders>
            <w:vAlign w:val="center"/>
          </w:tcPr>
          <w:p w:rsidR="00A16E4F" w:rsidRPr="00800399" w:rsidRDefault="00A16E4F" w:rsidP="00A16E4F">
            <w:pPr>
              <w:ind w:firstLine="177"/>
              <w:rPr>
                <w:rFonts w:ascii="Times New Roman" w:hAnsi="Times New Roman" w:cs="Times New Roman"/>
                <w:sz w:val="22"/>
                <w:szCs w:val="22"/>
              </w:rPr>
            </w:pPr>
          </w:p>
        </w:tc>
      </w:tr>
      <w:tr w:rsidR="00A16E4F" w:rsidRPr="00800399" w:rsidTr="00B6761D">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A16E4F" w:rsidRPr="009C0E00" w:rsidRDefault="00A16E4F" w:rsidP="00A16E4F">
            <w:pPr>
              <w:jc w:val="center"/>
              <w:rPr>
                <w:rFonts w:ascii="Times New Roman" w:hAnsi="Times New Roman" w:cs="Times New Roman"/>
                <w:color w:val="22272F"/>
                <w:sz w:val="22"/>
                <w:szCs w:val="22"/>
                <w:shd w:val="clear" w:color="auto" w:fill="FFFFFF"/>
              </w:rPr>
            </w:pPr>
            <w:r w:rsidRPr="009C0E00">
              <w:rPr>
                <w:rFonts w:ascii="Times New Roman" w:hAnsi="Times New Roman" w:cs="Times New Roman"/>
                <w:sz w:val="22"/>
              </w:rPr>
              <w:t>Размещение гаражей для собственных нужд</w:t>
            </w:r>
            <w:r>
              <w:rPr>
                <w:rFonts w:ascii="Times New Roman" w:hAnsi="Times New Roman" w:cs="Times New Roman"/>
                <w:sz w:val="22"/>
              </w:rPr>
              <w:t xml:space="preserve"> (2.7.2)</w:t>
            </w:r>
          </w:p>
        </w:tc>
        <w:tc>
          <w:tcPr>
            <w:tcW w:w="2624" w:type="pct"/>
            <w:tcBorders>
              <w:top w:val="single" w:sz="4" w:space="0" w:color="auto"/>
              <w:left w:val="single" w:sz="4" w:space="0" w:color="auto"/>
              <w:bottom w:val="single" w:sz="4" w:space="0" w:color="auto"/>
              <w:right w:val="single" w:sz="4" w:space="0" w:color="auto"/>
            </w:tcBorders>
            <w:vAlign w:val="center"/>
          </w:tcPr>
          <w:p w:rsidR="00A16E4F" w:rsidRPr="009C0E00" w:rsidRDefault="00A16E4F" w:rsidP="00A16E4F">
            <w:pPr>
              <w:widowControl/>
              <w:rPr>
                <w:rFonts w:ascii="Times New Roman" w:hAnsi="Times New Roman" w:cs="Times New Roman"/>
                <w:color w:val="22272F"/>
                <w:sz w:val="22"/>
                <w:szCs w:val="22"/>
                <w:shd w:val="clear" w:color="auto" w:fill="FFFFFF"/>
              </w:rPr>
            </w:pPr>
            <w:r w:rsidRPr="009C0E00">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146" w:type="pct"/>
            <w:tcBorders>
              <w:top w:val="single" w:sz="4" w:space="0" w:color="auto"/>
              <w:left w:val="single" w:sz="4" w:space="0" w:color="auto"/>
              <w:bottom w:val="single" w:sz="4" w:space="0" w:color="auto"/>
              <w:right w:val="single" w:sz="4" w:space="0" w:color="auto"/>
            </w:tcBorders>
            <w:vAlign w:val="center"/>
          </w:tcPr>
          <w:p w:rsidR="00A16E4F" w:rsidRPr="00800399" w:rsidRDefault="00A16E4F" w:rsidP="00A16E4F">
            <w:pPr>
              <w:ind w:firstLine="177"/>
              <w:rPr>
                <w:rFonts w:ascii="Times New Roman" w:hAnsi="Times New Roman" w:cs="Times New Roman"/>
                <w:sz w:val="22"/>
                <w:szCs w:val="22"/>
              </w:rPr>
            </w:pPr>
          </w:p>
        </w:tc>
      </w:tr>
      <w:tr w:rsidR="007B6FE4" w:rsidRPr="00800399" w:rsidTr="00B6761D">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7B6FE4" w:rsidRPr="007B6FE4" w:rsidRDefault="007B6FE4" w:rsidP="007B6FE4">
            <w:pPr>
              <w:jc w:val="center"/>
              <w:rPr>
                <w:rFonts w:ascii="Times New Roman" w:hAnsi="Times New Roman" w:cs="Times New Roman"/>
                <w:sz w:val="22"/>
                <w:szCs w:val="22"/>
              </w:rPr>
            </w:pPr>
            <w:r w:rsidRPr="007B6FE4">
              <w:rPr>
                <w:rFonts w:ascii="Times New Roman" w:hAnsi="Times New Roman" w:cs="Times New Roman"/>
                <w:color w:val="22272F"/>
                <w:sz w:val="22"/>
                <w:szCs w:val="22"/>
                <w:shd w:val="clear" w:color="auto" w:fill="FFFFFF"/>
              </w:rPr>
              <w:t>Предоставление коммунальных услуг (3.1.1)</w:t>
            </w:r>
          </w:p>
        </w:tc>
        <w:tc>
          <w:tcPr>
            <w:tcW w:w="2624" w:type="pct"/>
            <w:tcBorders>
              <w:top w:val="single" w:sz="4" w:space="0" w:color="auto"/>
              <w:left w:val="single" w:sz="4" w:space="0" w:color="auto"/>
              <w:bottom w:val="single" w:sz="4" w:space="0" w:color="auto"/>
              <w:right w:val="single" w:sz="4" w:space="0" w:color="auto"/>
            </w:tcBorders>
            <w:vAlign w:val="center"/>
          </w:tcPr>
          <w:p w:rsidR="007B6FE4" w:rsidRPr="007B6FE4" w:rsidRDefault="007B6FE4" w:rsidP="00B6761D">
            <w:pPr>
              <w:widowControl/>
              <w:rPr>
                <w:rFonts w:ascii="Times New Roman" w:hAnsi="Times New Roman" w:cs="Times New Roman"/>
                <w:sz w:val="22"/>
                <w:szCs w:val="22"/>
              </w:rPr>
            </w:pPr>
            <w:r w:rsidRPr="007B6FE4">
              <w:rPr>
                <w:rFonts w:ascii="Times New Roman" w:hAnsi="Times New Roman" w:cs="Times New Roman"/>
                <w:color w:val="22272F"/>
                <w:sz w:val="22"/>
                <w:szCs w:val="22"/>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7B6FE4">
              <w:rPr>
                <w:rFonts w:ascii="Times New Roman" w:hAnsi="Times New Roman" w:cs="Times New Roman"/>
                <w:color w:val="22272F"/>
                <w:sz w:val="22"/>
                <w:szCs w:val="22"/>
                <w:shd w:val="clear" w:color="auto" w:fill="FFFFFF"/>
              </w:rPr>
              <w:t>мастерских для обслуживания уборочной</w:t>
            </w:r>
            <w:proofErr w:type="gramEnd"/>
            <w:r w:rsidRPr="007B6FE4">
              <w:rPr>
                <w:rFonts w:ascii="Times New Roman" w:hAnsi="Times New Roman" w:cs="Times New Roman"/>
                <w:color w:val="22272F"/>
                <w:sz w:val="22"/>
                <w:szCs w:val="22"/>
                <w:shd w:val="clear" w:color="auto" w:fill="FFFFFF"/>
              </w:rPr>
              <w:t xml:space="preserve"> и аварийной техники, сооружений, необходимых для сбора и плавки снега)</w:t>
            </w:r>
          </w:p>
        </w:tc>
        <w:tc>
          <w:tcPr>
            <w:tcW w:w="1146" w:type="pct"/>
            <w:tcBorders>
              <w:top w:val="single" w:sz="4" w:space="0" w:color="auto"/>
              <w:left w:val="single" w:sz="4" w:space="0" w:color="auto"/>
              <w:bottom w:val="single" w:sz="4" w:space="0" w:color="auto"/>
              <w:right w:val="single" w:sz="4" w:space="0" w:color="auto"/>
            </w:tcBorders>
            <w:vAlign w:val="center"/>
          </w:tcPr>
          <w:p w:rsidR="007B6FE4" w:rsidRPr="00800399" w:rsidRDefault="007B6FE4" w:rsidP="00B6761D">
            <w:pPr>
              <w:ind w:firstLine="177"/>
              <w:rPr>
                <w:rFonts w:ascii="Times New Roman" w:hAnsi="Times New Roman" w:cs="Times New Roman"/>
                <w:sz w:val="22"/>
                <w:szCs w:val="22"/>
              </w:rPr>
            </w:pPr>
          </w:p>
        </w:tc>
      </w:tr>
      <w:tr w:rsidR="00B6761D" w:rsidRPr="00800399" w:rsidTr="00B6761D">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B6761D" w:rsidRPr="007B6FE4" w:rsidRDefault="000C3230" w:rsidP="007B6FE4">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624" w:type="pct"/>
            <w:tcBorders>
              <w:top w:val="single" w:sz="4" w:space="0" w:color="auto"/>
              <w:left w:val="single" w:sz="4" w:space="0" w:color="auto"/>
              <w:bottom w:val="single" w:sz="4" w:space="0" w:color="auto"/>
              <w:right w:val="single" w:sz="4" w:space="0" w:color="auto"/>
            </w:tcBorders>
            <w:vAlign w:val="center"/>
          </w:tcPr>
          <w:p w:rsidR="00B6761D" w:rsidRPr="000C3230" w:rsidRDefault="000C3230" w:rsidP="00B6761D">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1146" w:type="pct"/>
            <w:tcBorders>
              <w:top w:val="single" w:sz="4" w:space="0" w:color="auto"/>
              <w:left w:val="single" w:sz="4" w:space="0" w:color="auto"/>
              <w:bottom w:val="single" w:sz="4" w:space="0" w:color="auto"/>
              <w:right w:val="single" w:sz="4" w:space="0" w:color="auto"/>
            </w:tcBorders>
            <w:vAlign w:val="center"/>
          </w:tcPr>
          <w:p w:rsidR="00B6761D" w:rsidRPr="00800399" w:rsidRDefault="00B6761D" w:rsidP="00B6761D">
            <w:pPr>
              <w:ind w:firstLine="177"/>
              <w:rPr>
                <w:rFonts w:ascii="Times New Roman" w:hAnsi="Times New Roman" w:cs="Times New Roman"/>
                <w:sz w:val="22"/>
                <w:szCs w:val="22"/>
              </w:rPr>
            </w:pPr>
          </w:p>
        </w:tc>
      </w:tr>
      <w:tr w:rsidR="007B6FE4" w:rsidRPr="00800399" w:rsidTr="007B6FE4">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7B6FE4" w:rsidRPr="007B6FE4" w:rsidRDefault="007B6FE4" w:rsidP="007B6FE4">
            <w:pPr>
              <w:jc w:val="center"/>
              <w:rPr>
                <w:rFonts w:ascii="Times New Roman" w:hAnsi="Times New Roman" w:cs="Times New Roman"/>
                <w:sz w:val="22"/>
                <w:szCs w:val="22"/>
              </w:rPr>
            </w:pPr>
            <w:r w:rsidRPr="007B6FE4">
              <w:rPr>
                <w:rFonts w:ascii="Times New Roman" w:hAnsi="Times New Roman" w:cs="Times New Roman"/>
                <w:sz w:val="22"/>
                <w:szCs w:val="22"/>
              </w:rPr>
              <w:t>Улично-дорожная сеть (12.0.1)</w:t>
            </w:r>
          </w:p>
        </w:tc>
        <w:tc>
          <w:tcPr>
            <w:tcW w:w="2624" w:type="pct"/>
            <w:tcBorders>
              <w:top w:val="single" w:sz="4" w:space="0" w:color="auto"/>
              <w:left w:val="single" w:sz="4" w:space="0" w:color="auto"/>
              <w:bottom w:val="single" w:sz="4" w:space="0" w:color="auto"/>
              <w:right w:val="single" w:sz="4" w:space="0" w:color="auto"/>
            </w:tcBorders>
            <w:vAlign w:val="center"/>
          </w:tcPr>
          <w:p w:rsidR="007B6FE4" w:rsidRPr="000C3230" w:rsidRDefault="007B6FE4" w:rsidP="007B6FE4">
            <w:pPr>
              <w:widowControl/>
              <w:rPr>
                <w:rFonts w:ascii="Times New Roman" w:hAnsi="Times New Roman" w:cs="Times New Roman"/>
                <w:sz w:val="22"/>
                <w:szCs w:val="22"/>
              </w:rPr>
            </w:pPr>
            <w:r w:rsidRPr="000C3230">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C3230">
              <w:rPr>
                <w:rFonts w:ascii="Times New Roman" w:hAnsi="Times New Roman" w:cs="Times New Roman"/>
                <w:sz w:val="22"/>
                <w:szCs w:val="22"/>
              </w:rPr>
              <w:t>велотранспортной</w:t>
            </w:r>
            <w:proofErr w:type="spellEnd"/>
            <w:r w:rsidRPr="000C3230">
              <w:rPr>
                <w:rFonts w:ascii="Times New Roman" w:hAnsi="Times New Roman" w:cs="Times New Roman"/>
                <w:sz w:val="22"/>
                <w:szCs w:val="22"/>
              </w:rPr>
              <w:t xml:space="preserve"> и инженерной инфраструктуры;</w:t>
            </w:r>
          </w:p>
          <w:p w:rsidR="007B6FE4" w:rsidRPr="000C3230" w:rsidRDefault="007B6FE4" w:rsidP="007B6FE4">
            <w:pPr>
              <w:widowControl/>
              <w:rPr>
                <w:rFonts w:ascii="Times New Roman" w:hAnsi="Times New Roman" w:cs="Times New Roman"/>
                <w:sz w:val="22"/>
                <w:szCs w:val="22"/>
              </w:rPr>
            </w:pPr>
            <w:r w:rsidRPr="000C3230">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0C3230">
              <w:rPr>
                <w:rFonts w:ascii="Times New Roman" w:hAnsi="Times New Roman" w:cs="Times New Roman"/>
                <w:b/>
                <w:sz w:val="22"/>
                <w:szCs w:val="22"/>
              </w:rPr>
              <w:t xml:space="preserve">кодами </w:t>
            </w:r>
            <w:r w:rsidR="00684D33" w:rsidRPr="000C3230">
              <w:rPr>
                <w:rFonts w:ascii="Times New Roman" w:hAnsi="Times New Roman" w:cs="Times New Roman"/>
                <w:b/>
                <w:sz w:val="22"/>
                <w:szCs w:val="22"/>
              </w:rPr>
              <w:t>классификатора</w:t>
            </w:r>
            <w:r w:rsidR="00684D33" w:rsidRPr="000C3230">
              <w:rPr>
                <w:rFonts w:ascii="Times New Roman" w:hAnsi="Times New Roman" w:cs="Times New Roman"/>
                <w:sz w:val="22"/>
                <w:szCs w:val="22"/>
              </w:rPr>
              <w:t xml:space="preserve"> </w:t>
            </w:r>
            <w:r w:rsidRPr="000C3230">
              <w:rPr>
                <w:rFonts w:ascii="Times New Roman" w:hAnsi="Times New Roman" w:cs="Times New Roman"/>
                <w:b/>
                <w:sz w:val="22"/>
                <w:szCs w:val="22"/>
              </w:rPr>
              <w:t>2.7.1, 4.9, 7.2.3</w:t>
            </w:r>
            <w:r w:rsidRPr="000C3230">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1146" w:type="pct"/>
            <w:tcBorders>
              <w:top w:val="single" w:sz="4" w:space="0" w:color="auto"/>
              <w:left w:val="single" w:sz="4" w:space="0" w:color="auto"/>
              <w:bottom w:val="single" w:sz="4" w:space="0" w:color="auto"/>
              <w:right w:val="single" w:sz="4" w:space="0" w:color="auto"/>
            </w:tcBorders>
            <w:vAlign w:val="center"/>
          </w:tcPr>
          <w:p w:rsidR="007B6FE4" w:rsidRPr="007B6FE4" w:rsidRDefault="007B6FE4" w:rsidP="007B6FE4">
            <w:pPr>
              <w:ind w:firstLine="177"/>
              <w:rPr>
                <w:rFonts w:ascii="Times New Roman" w:hAnsi="Times New Roman" w:cs="Times New Roman"/>
                <w:sz w:val="22"/>
                <w:szCs w:val="22"/>
              </w:rPr>
            </w:pPr>
          </w:p>
        </w:tc>
      </w:tr>
      <w:tr w:rsidR="007B6FE4" w:rsidRPr="00800399" w:rsidTr="007B6FE4">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7B6FE4" w:rsidRPr="007B6FE4" w:rsidRDefault="007B6FE4" w:rsidP="007B6FE4">
            <w:pPr>
              <w:jc w:val="center"/>
              <w:rPr>
                <w:rFonts w:ascii="Times New Roman" w:hAnsi="Times New Roman" w:cs="Times New Roman"/>
                <w:sz w:val="22"/>
                <w:szCs w:val="22"/>
              </w:rPr>
            </w:pPr>
            <w:r w:rsidRPr="007B6FE4">
              <w:rPr>
                <w:rFonts w:ascii="Times New Roman" w:hAnsi="Times New Roman" w:cs="Times New Roman"/>
                <w:sz w:val="22"/>
                <w:szCs w:val="22"/>
              </w:rPr>
              <w:lastRenderedPageBreak/>
              <w:t>Благоустройство территории (12.0.2)</w:t>
            </w:r>
          </w:p>
        </w:tc>
        <w:tc>
          <w:tcPr>
            <w:tcW w:w="2624" w:type="pct"/>
            <w:tcBorders>
              <w:top w:val="single" w:sz="4" w:space="0" w:color="auto"/>
              <w:left w:val="single" w:sz="4" w:space="0" w:color="auto"/>
              <w:bottom w:val="single" w:sz="4" w:space="0" w:color="auto"/>
              <w:right w:val="single" w:sz="4" w:space="0" w:color="auto"/>
            </w:tcBorders>
            <w:vAlign w:val="center"/>
          </w:tcPr>
          <w:p w:rsidR="007B6FE4" w:rsidRPr="007B6FE4" w:rsidRDefault="007B6FE4" w:rsidP="007B6FE4">
            <w:pPr>
              <w:widowControl/>
              <w:rPr>
                <w:rFonts w:ascii="Times New Roman" w:hAnsi="Times New Roman" w:cs="Times New Roman"/>
                <w:sz w:val="22"/>
                <w:szCs w:val="22"/>
              </w:rPr>
            </w:pPr>
            <w:r w:rsidRPr="007B6FE4">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46" w:type="pct"/>
            <w:tcBorders>
              <w:top w:val="single" w:sz="4" w:space="0" w:color="auto"/>
              <w:left w:val="single" w:sz="4" w:space="0" w:color="auto"/>
              <w:bottom w:val="single" w:sz="4" w:space="0" w:color="auto"/>
              <w:right w:val="single" w:sz="4" w:space="0" w:color="auto"/>
            </w:tcBorders>
            <w:vAlign w:val="center"/>
          </w:tcPr>
          <w:p w:rsidR="007B6FE4" w:rsidRPr="007B6FE4" w:rsidRDefault="007B6FE4" w:rsidP="007B6FE4">
            <w:pPr>
              <w:ind w:firstLine="177"/>
              <w:rPr>
                <w:rFonts w:ascii="Times New Roman" w:hAnsi="Times New Roman" w:cs="Times New Roman"/>
                <w:sz w:val="22"/>
                <w:szCs w:val="22"/>
              </w:rPr>
            </w:pPr>
          </w:p>
        </w:tc>
      </w:tr>
    </w:tbl>
    <w:p w:rsidR="00B6761D" w:rsidRPr="00800399" w:rsidRDefault="00B6761D" w:rsidP="00B6761D">
      <w:pPr>
        <w:spacing w:before="120" w:after="120"/>
        <w:ind w:firstLine="709"/>
        <w:jc w:val="center"/>
        <w:rPr>
          <w:rFonts w:ascii="Times New Roman" w:hAnsi="Times New Roman" w:cs="Times New Roman"/>
          <w:b/>
          <w:i/>
          <w:sz w:val="26"/>
          <w:szCs w:val="26"/>
        </w:rPr>
      </w:pPr>
      <w:r w:rsidRPr="00800399">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52"/>
        <w:gridCol w:w="71"/>
        <w:gridCol w:w="2990"/>
        <w:gridCol w:w="89"/>
        <w:gridCol w:w="3904"/>
        <w:gridCol w:w="106"/>
        <w:gridCol w:w="71"/>
        <w:gridCol w:w="2129"/>
        <w:gridCol w:w="2874"/>
      </w:tblGrid>
      <w:tr w:rsidR="007B6FE4" w:rsidRPr="007B6FE4" w:rsidTr="00EB656C">
        <w:tc>
          <w:tcPr>
            <w:tcW w:w="863" w:type="pct"/>
            <w:tcBorders>
              <w:top w:val="single" w:sz="4" w:space="0" w:color="auto"/>
              <w:left w:val="single" w:sz="4" w:space="0" w:color="auto"/>
              <w:bottom w:val="single" w:sz="4" w:space="0" w:color="auto"/>
              <w:right w:val="single" w:sz="4" w:space="0" w:color="auto"/>
            </w:tcBorders>
            <w:vAlign w:val="center"/>
            <w:hideMark/>
          </w:tcPr>
          <w:p w:rsidR="007B6FE4" w:rsidRPr="007B6FE4" w:rsidRDefault="007B6FE4">
            <w:pPr>
              <w:jc w:val="center"/>
              <w:rPr>
                <w:rFonts w:ascii="Times New Roman" w:hAnsi="Times New Roman" w:cs="Times New Roman"/>
                <w:sz w:val="22"/>
                <w:szCs w:val="22"/>
              </w:rPr>
            </w:pPr>
            <w:r w:rsidRPr="007B6FE4">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035" w:type="pct"/>
            <w:gridSpan w:val="2"/>
            <w:tcBorders>
              <w:top w:val="single" w:sz="4" w:space="0" w:color="auto"/>
              <w:left w:val="single" w:sz="4" w:space="0" w:color="auto"/>
              <w:bottom w:val="single" w:sz="4" w:space="0" w:color="auto"/>
              <w:right w:val="single" w:sz="4" w:space="0" w:color="auto"/>
            </w:tcBorders>
            <w:vAlign w:val="center"/>
            <w:hideMark/>
          </w:tcPr>
          <w:p w:rsidR="007B6FE4" w:rsidRPr="007B6FE4" w:rsidRDefault="007B6FE4">
            <w:pPr>
              <w:jc w:val="center"/>
              <w:rPr>
                <w:rFonts w:ascii="Times New Roman" w:hAnsi="Times New Roman" w:cs="Times New Roman"/>
                <w:sz w:val="22"/>
                <w:szCs w:val="22"/>
              </w:rPr>
            </w:pPr>
            <w:r w:rsidRPr="007B6FE4">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350" w:type="pct"/>
            <w:gridSpan w:val="2"/>
            <w:tcBorders>
              <w:top w:val="single" w:sz="4" w:space="0" w:color="auto"/>
              <w:left w:val="single" w:sz="4" w:space="0" w:color="auto"/>
              <w:bottom w:val="single" w:sz="4" w:space="0" w:color="auto"/>
              <w:right w:val="single" w:sz="4" w:space="0" w:color="auto"/>
            </w:tcBorders>
            <w:vAlign w:val="center"/>
            <w:hideMark/>
          </w:tcPr>
          <w:p w:rsidR="007B6FE4" w:rsidRPr="007B6FE4" w:rsidRDefault="007B6FE4">
            <w:pPr>
              <w:jc w:val="center"/>
              <w:rPr>
                <w:rFonts w:ascii="Times New Roman" w:hAnsi="Times New Roman" w:cs="Times New Roman"/>
                <w:sz w:val="22"/>
                <w:szCs w:val="22"/>
              </w:rPr>
            </w:pPr>
            <w:r w:rsidRPr="007B6FE4">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7B6FE4" w:rsidRPr="007B6FE4" w:rsidRDefault="007B6FE4">
            <w:pPr>
              <w:jc w:val="center"/>
              <w:rPr>
                <w:rFonts w:ascii="Times New Roman" w:hAnsi="Times New Roman" w:cs="Times New Roman"/>
                <w:sz w:val="22"/>
                <w:szCs w:val="22"/>
              </w:rPr>
            </w:pPr>
            <w:r w:rsidRPr="007B6FE4">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972" w:type="pct"/>
            <w:tcBorders>
              <w:top w:val="single" w:sz="4" w:space="0" w:color="auto"/>
              <w:left w:val="single" w:sz="4" w:space="0" w:color="auto"/>
              <w:bottom w:val="single" w:sz="4" w:space="0" w:color="auto"/>
              <w:right w:val="single" w:sz="4" w:space="0" w:color="auto"/>
            </w:tcBorders>
            <w:vAlign w:val="center"/>
            <w:hideMark/>
          </w:tcPr>
          <w:p w:rsidR="007B6FE4" w:rsidRPr="007B6FE4" w:rsidRDefault="007B6FE4">
            <w:pPr>
              <w:jc w:val="center"/>
              <w:rPr>
                <w:rFonts w:ascii="Times New Roman" w:hAnsi="Times New Roman" w:cs="Times New Roman"/>
                <w:sz w:val="22"/>
                <w:szCs w:val="22"/>
              </w:rPr>
            </w:pPr>
            <w:r w:rsidRPr="007B6FE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B6FE4" w:rsidRPr="007B6FE4" w:rsidTr="007B6FE4">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7B6FE4" w:rsidRPr="007B6FE4" w:rsidRDefault="007B6FE4">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Основные виды разрешенного использования</w:t>
            </w:r>
          </w:p>
        </w:tc>
      </w:tr>
      <w:tr w:rsidR="00EB656C" w:rsidRPr="000A3174" w:rsidTr="00EB656C">
        <w:trPr>
          <w:trHeight w:val="718"/>
        </w:trPr>
        <w:tc>
          <w:tcPr>
            <w:tcW w:w="863" w:type="pct"/>
            <w:vAlign w:val="center"/>
            <w:hideMark/>
          </w:tcPr>
          <w:p w:rsidR="00EB656C" w:rsidRPr="000A3174" w:rsidRDefault="00EB656C" w:rsidP="007F3A42">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385" w:type="pct"/>
            <w:gridSpan w:val="4"/>
            <w:vAlign w:val="center"/>
            <w:hideMark/>
          </w:tcPr>
          <w:p w:rsidR="00EB656C" w:rsidRPr="000A3174" w:rsidRDefault="00EB656C" w:rsidP="007F3A42">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80" w:type="pct"/>
            <w:gridSpan w:val="3"/>
            <w:vAlign w:val="center"/>
            <w:hideMark/>
          </w:tcPr>
          <w:p w:rsidR="00EB656C" w:rsidRPr="000A3174" w:rsidRDefault="00EB656C" w:rsidP="007F3A42">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EB656C" w:rsidRPr="000A3174" w:rsidRDefault="00EB656C" w:rsidP="007F3A42">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934F96" w:rsidRPr="000A3174" w:rsidTr="00934F96">
        <w:trPr>
          <w:trHeight w:val="851"/>
        </w:trPr>
        <w:tc>
          <w:tcPr>
            <w:tcW w:w="863" w:type="pct"/>
            <w:tcBorders>
              <w:top w:val="single" w:sz="4" w:space="0" w:color="auto"/>
              <w:left w:val="single" w:sz="4" w:space="0" w:color="auto"/>
              <w:bottom w:val="single" w:sz="4" w:space="0" w:color="auto"/>
              <w:right w:val="single" w:sz="4" w:space="0" w:color="auto"/>
            </w:tcBorders>
            <w:vAlign w:val="center"/>
          </w:tcPr>
          <w:p w:rsidR="00934F96" w:rsidRPr="00E965E7" w:rsidRDefault="00934F96"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Административные здания организаций, обеспечивающих предоставление коммунальных услуг</w:t>
            </w:r>
            <w:r>
              <w:rPr>
                <w:rFonts w:ascii="Times New Roman" w:hAnsi="Times New Roman" w:cs="Times New Roman"/>
                <w:color w:val="22272F"/>
                <w:sz w:val="22"/>
                <w:szCs w:val="22"/>
                <w:shd w:val="clear" w:color="auto" w:fill="FFFFFF"/>
              </w:rPr>
              <w:t xml:space="preserve"> (3.1.2)</w:t>
            </w:r>
          </w:p>
        </w:tc>
        <w:tc>
          <w:tcPr>
            <w:tcW w:w="1035" w:type="pct"/>
            <w:gridSpan w:val="2"/>
            <w:tcBorders>
              <w:top w:val="single" w:sz="4" w:space="0" w:color="auto"/>
              <w:left w:val="single" w:sz="4" w:space="0" w:color="auto"/>
              <w:bottom w:val="single" w:sz="4" w:space="0" w:color="auto"/>
              <w:right w:val="single" w:sz="4" w:space="0" w:color="auto"/>
            </w:tcBorders>
            <w:vAlign w:val="center"/>
          </w:tcPr>
          <w:p w:rsidR="00934F96" w:rsidRPr="000A3174" w:rsidRDefault="00934F96" w:rsidP="007F3A42">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350" w:type="pct"/>
            <w:gridSpan w:val="2"/>
            <w:tcBorders>
              <w:top w:val="single" w:sz="4" w:space="0" w:color="auto"/>
              <w:left w:val="single" w:sz="4" w:space="0" w:color="auto"/>
              <w:bottom w:val="single" w:sz="4" w:space="0" w:color="auto"/>
              <w:right w:val="single" w:sz="4" w:space="0" w:color="auto"/>
            </w:tcBorders>
            <w:vAlign w:val="center"/>
          </w:tcPr>
          <w:p w:rsidR="00934F96" w:rsidRPr="000A3174" w:rsidRDefault="00934F96" w:rsidP="007F3A42">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34F96" w:rsidRPr="000A3174" w:rsidRDefault="00934F96" w:rsidP="007F3A42">
            <w:pPr>
              <w:ind w:firstLine="434"/>
              <w:rPr>
                <w:rFonts w:ascii="Times New Roman" w:eastAsia="SimSun" w:hAnsi="Times New Roman" w:cs="Times New Roman"/>
                <w:sz w:val="22"/>
                <w:szCs w:val="22"/>
                <w:lang w:eastAsia="ar-SA"/>
              </w:rPr>
            </w:pPr>
          </w:p>
        </w:tc>
        <w:tc>
          <w:tcPr>
            <w:tcW w:w="780" w:type="pct"/>
            <w:gridSpan w:val="3"/>
            <w:tcBorders>
              <w:top w:val="single" w:sz="4" w:space="0" w:color="auto"/>
              <w:left w:val="single" w:sz="4" w:space="0" w:color="auto"/>
              <w:bottom w:val="single" w:sz="4" w:space="0" w:color="auto"/>
              <w:right w:val="single" w:sz="4" w:space="0" w:color="auto"/>
            </w:tcBorders>
            <w:vAlign w:val="center"/>
          </w:tcPr>
          <w:p w:rsidR="00934F96" w:rsidRPr="000A3174" w:rsidRDefault="00934F96" w:rsidP="007F3A42">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934F96" w:rsidRPr="000A3174" w:rsidRDefault="00934F96" w:rsidP="007F3A42">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95011D" w:rsidRPr="000A3174" w:rsidTr="0095011D">
        <w:tc>
          <w:tcPr>
            <w:tcW w:w="863"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Дома социального обслуживания</w:t>
            </w:r>
            <w:r w:rsidRPr="001C16FD">
              <w:rPr>
                <w:rFonts w:ascii="Times New Roman" w:hAnsi="Times New Roman" w:cs="Times New Roman"/>
                <w:sz w:val="22"/>
                <w:szCs w:val="22"/>
              </w:rPr>
              <w:t xml:space="preserve"> (3.2.1)</w:t>
            </w:r>
          </w:p>
        </w:tc>
        <w:tc>
          <w:tcPr>
            <w:tcW w:w="1035" w:type="pct"/>
            <w:gridSpan w:val="2"/>
            <w:vMerge w:val="restart"/>
            <w:tcBorders>
              <w:top w:val="single" w:sz="4" w:space="0" w:color="auto"/>
              <w:left w:val="single" w:sz="4" w:space="0" w:color="auto"/>
              <w:right w:val="single" w:sz="4" w:space="0" w:color="auto"/>
            </w:tcBorders>
            <w:vAlign w:val="center"/>
          </w:tcPr>
          <w:p w:rsidR="0095011D" w:rsidRPr="001C16FD" w:rsidRDefault="0095011D" w:rsidP="007F3A42">
            <w:pPr>
              <w:ind w:firstLine="318"/>
              <w:rPr>
                <w:rFonts w:ascii="Times New Roman" w:hAnsi="Times New Roman" w:cs="Times New Roman"/>
                <w:sz w:val="22"/>
                <w:szCs w:val="22"/>
                <w:lang w:eastAsia="zh-CN"/>
              </w:rPr>
            </w:pPr>
            <w:r w:rsidRPr="001C16FD">
              <w:rPr>
                <w:rFonts w:ascii="Times New Roman" w:hAnsi="Times New Roman" w:cs="Times New Roman"/>
                <w:sz w:val="22"/>
                <w:szCs w:val="22"/>
              </w:rPr>
              <w:t>Минимальный размер земельного участка – 0,06 га.</w:t>
            </w:r>
          </w:p>
        </w:tc>
        <w:tc>
          <w:tcPr>
            <w:tcW w:w="1350" w:type="pct"/>
            <w:gridSpan w:val="2"/>
            <w:vMerge w:val="restart"/>
            <w:tcBorders>
              <w:top w:val="single" w:sz="4" w:space="0" w:color="auto"/>
              <w:left w:val="single" w:sz="4" w:space="0" w:color="auto"/>
              <w:right w:val="single" w:sz="4" w:space="0" w:color="auto"/>
            </w:tcBorders>
            <w:vAlign w:val="center"/>
          </w:tcPr>
          <w:p w:rsidR="0095011D" w:rsidRPr="001C16FD" w:rsidRDefault="0095011D" w:rsidP="007F3A42">
            <w:pPr>
              <w:jc w:val="center"/>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vMerge w:val="restart"/>
            <w:tcBorders>
              <w:top w:val="single" w:sz="4" w:space="0" w:color="auto"/>
              <w:left w:val="single" w:sz="4" w:space="0" w:color="auto"/>
              <w:right w:val="single" w:sz="4" w:space="0" w:color="auto"/>
            </w:tcBorders>
            <w:vAlign w:val="center"/>
          </w:tcPr>
          <w:p w:rsidR="0095011D" w:rsidRPr="001C16FD" w:rsidRDefault="0095011D" w:rsidP="007F3A42">
            <w:pPr>
              <w:pStyle w:val="aff5"/>
              <w:ind w:firstLine="176"/>
              <w:jc w:val="both"/>
              <w:rPr>
                <w:sz w:val="22"/>
                <w:szCs w:val="22"/>
              </w:rPr>
            </w:pPr>
            <w:r w:rsidRPr="001C16FD">
              <w:rPr>
                <w:sz w:val="22"/>
                <w:szCs w:val="22"/>
              </w:rPr>
              <w:t xml:space="preserve">3 надземных этажа </w:t>
            </w:r>
          </w:p>
        </w:tc>
        <w:tc>
          <w:tcPr>
            <w:tcW w:w="972" w:type="pct"/>
            <w:vMerge w:val="restart"/>
            <w:tcBorders>
              <w:top w:val="single" w:sz="4" w:space="0" w:color="auto"/>
              <w:left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95011D" w:rsidRPr="000A3174" w:rsidTr="0095011D">
        <w:tc>
          <w:tcPr>
            <w:tcW w:w="863"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Оказание социальной помощи населению</w:t>
            </w:r>
            <w:r w:rsidRPr="001C16FD">
              <w:rPr>
                <w:rFonts w:ascii="Times New Roman" w:hAnsi="Times New Roman" w:cs="Times New Roman"/>
                <w:sz w:val="22"/>
                <w:szCs w:val="22"/>
              </w:rPr>
              <w:t xml:space="preserve"> (3.2.2)</w:t>
            </w:r>
          </w:p>
        </w:tc>
        <w:tc>
          <w:tcPr>
            <w:tcW w:w="1035" w:type="pct"/>
            <w:gridSpan w:val="2"/>
            <w:vMerge/>
            <w:tcBorders>
              <w:left w:val="single" w:sz="4" w:space="0" w:color="auto"/>
              <w:bottom w:val="single" w:sz="4" w:space="0" w:color="auto"/>
              <w:right w:val="single" w:sz="4" w:space="0" w:color="auto"/>
            </w:tcBorders>
            <w:vAlign w:val="center"/>
          </w:tcPr>
          <w:p w:rsidR="0095011D" w:rsidRPr="001C16FD" w:rsidRDefault="0095011D" w:rsidP="007F3A42">
            <w:pPr>
              <w:ind w:firstLine="318"/>
              <w:rPr>
                <w:rFonts w:ascii="Times New Roman" w:hAnsi="Times New Roman" w:cs="Times New Roman"/>
                <w:sz w:val="22"/>
                <w:szCs w:val="22"/>
              </w:rPr>
            </w:pPr>
          </w:p>
        </w:tc>
        <w:tc>
          <w:tcPr>
            <w:tcW w:w="1350" w:type="pct"/>
            <w:gridSpan w:val="2"/>
            <w:vMerge/>
            <w:tcBorders>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p>
        </w:tc>
        <w:tc>
          <w:tcPr>
            <w:tcW w:w="780" w:type="pct"/>
            <w:gridSpan w:val="3"/>
            <w:vMerge/>
            <w:tcBorders>
              <w:left w:val="single" w:sz="4" w:space="0" w:color="auto"/>
              <w:bottom w:val="single" w:sz="4" w:space="0" w:color="auto"/>
              <w:right w:val="single" w:sz="4" w:space="0" w:color="auto"/>
            </w:tcBorders>
            <w:vAlign w:val="center"/>
          </w:tcPr>
          <w:p w:rsidR="0095011D" w:rsidRPr="001C16FD" w:rsidRDefault="0095011D" w:rsidP="007F3A42">
            <w:pPr>
              <w:pStyle w:val="aff5"/>
              <w:ind w:firstLine="176"/>
              <w:jc w:val="both"/>
              <w:rPr>
                <w:sz w:val="22"/>
                <w:szCs w:val="22"/>
              </w:rPr>
            </w:pPr>
          </w:p>
        </w:tc>
        <w:tc>
          <w:tcPr>
            <w:tcW w:w="972" w:type="pct"/>
            <w:vMerge/>
            <w:tcBorders>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p>
        </w:tc>
      </w:tr>
      <w:tr w:rsidR="0095011D" w:rsidRPr="000A3174" w:rsidTr="00934F96">
        <w:trPr>
          <w:trHeight w:val="851"/>
        </w:trPr>
        <w:tc>
          <w:tcPr>
            <w:tcW w:w="863" w:type="pct"/>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jc w:val="center"/>
              <w:rPr>
                <w:rFonts w:ascii="Times New Roman" w:hAnsi="Times New Roman" w:cs="Times New Roman"/>
                <w:color w:val="22272F"/>
                <w:sz w:val="22"/>
                <w:szCs w:val="22"/>
                <w:shd w:val="clear" w:color="auto" w:fill="FFFFFF"/>
              </w:rPr>
            </w:pPr>
            <w:r w:rsidRPr="0095011D">
              <w:rPr>
                <w:rFonts w:ascii="Times New Roman" w:hAnsi="Times New Roman" w:cs="Times New Roman"/>
                <w:color w:val="22272F"/>
                <w:sz w:val="22"/>
                <w:szCs w:val="22"/>
                <w:shd w:val="clear" w:color="auto" w:fill="FFFFFF"/>
              </w:rPr>
              <w:lastRenderedPageBreak/>
              <w:t>Оказание услуг связи (3.2.3)</w:t>
            </w:r>
          </w:p>
        </w:tc>
        <w:tc>
          <w:tcPr>
            <w:tcW w:w="2385" w:type="pct"/>
            <w:gridSpan w:val="4"/>
            <w:tcBorders>
              <w:top w:val="single" w:sz="4" w:space="0" w:color="auto"/>
              <w:left w:val="single" w:sz="4" w:space="0" w:color="auto"/>
              <w:bottom w:val="single" w:sz="4" w:space="0" w:color="auto"/>
              <w:right w:val="single" w:sz="4" w:space="0" w:color="auto"/>
            </w:tcBorders>
            <w:vAlign w:val="center"/>
          </w:tcPr>
          <w:p w:rsidR="0095011D" w:rsidRPr="000A3174" w:rsidRDefault="0095011D" w:rsidP="007F3A42">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95011D" w:rsidRPr="000A3174" w:rsidRDefault="0095011D" w:rsidP="007F3A42">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95011D" w:rsidRPr="000A3174" w:rsidRDefault="0095011D" w:rsidP="007F3A42">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95011D" w:rsidRPr="007B6FE4" w:rsidTr="00EB656C">
        <w:trPr>
          <w:trHeight w:val="154"/>
        </w:trPr>
        <w:tc>
          <w:tcPr>
            <w:tcW w:w="863" w:type="pct"/>
            <w:tcBorders>
              <w:top w:val="single" w:sz="4" w:space="0" w:color="auto"/>
              <w:left w:val="single" w:sz="4" w:space="0" w:color="auto"/>
              <w:right w:val="single" w:sz="4" w:space="0" w:color="auto"/>
            </w:tcBorders>
            <w:vAlign w:val="center"/>
          </w:tcPr>
          <w:p w:rsidR="0095011D" w:rsidRPr="0095011D" w:rsidRDefault="0095011D" w:rsidP="007F3A42">
            <w:pPr>
              <w:pStyle w:val="ConsPlusNormal"/>
              <w:ind w:firstLine="0"/>
              <w:jc w:val="center"/>
              <w:rPr>
                <w:rFonts w:ascii="Times New Roman" w:hAnsi="Times New Roman" w:cs="Times New Roman"/>
                <w:sz w:val="22"/>
                <w:szCs w:val="22"/>
              </w:rPr>
            </w:pPr>
            <w:r w:rsidRPr="0095011D">
              <w:rPr>
                <w:rFonts w:ascii="Times New Roman" w:hAnsi="Times New Roman" w:cs="Times New Roman"/>
                <w:color w:val="22272F"/>
                <w:sz w:val="22"/>
                <w:szCs w:val="22"/>
                <w:shd w:val="clear" w:color="auto" w:fill="FFFFFF"/>
              </w:rPr>
              <w:t>Общежития (3.2.4)</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ind w:firstLine="318"/>
              <w:rPr>
                <w:rFonts w:ascii="Times New Roman" w:hAnsi="Times New Roman" w:cs="Times New Roman"/>
                <w:sz w:val="22"/>
                <w:szCs w:val="22"/>
                <w:lang w:eastAsia="zh-CN"/>
              </w:rPr>
            </w:pPr>
            <w:r w:rsidRPr="001C16FD">
              <w:rPr>
                <w:rFonts w:ascii="Times New Roman" w:hAnsi="Times New Roman" w:cs="Times New Roman"/>
                <w:sz w:val="22"/>
                <w:szCs w:val="22"/>
              </w:rPr>
              <w:t>Минимальный размер земельного участка – 0,06 га.</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right w:val="single" w:sz="4" w:space="0" w:color="auto"/>
            </w:tcBorders>
            <w:vAlign w:val="center"/>
          </w:tcPr>
          <w:p w:rsidR="0095011D" w:rsidRPr="001C16FD" w:rsidRDefault="0095011D" w:rsidP="007F3A42">
            <w:pPr>
              <w:pStyle w:val="aff5"/>
              <w:ind w:firstLine="176"/>
              <w:jc w:val="both"/>
              <w:rPr>
                <w:sz w:val="22"/>
                <w:szCs w:val="22"/>
              </w:rPr>
            </w:pPr>
            <w:r>
              <w:rPr>
                <w:sz w:val="22"/>
                <w:szCs w:val="22"/>
              </w:rPr>
              <w:t>4</w:t>
            </w:r>
            <w:r w:rsidRPr="001C16FD">
              <w:rPr>
                <w:sz w:val="22"/>
                <w:szCs w:val="22"/>
              </w:rPr>
              <w:t xml:space="preserve"> надземных этажа </w:t>
            </w:r>
          </w:p>
        </w:tc>
        <w:tc>
          <w:tcPr>
            <w:tcW w:w="972" w:type="pct"/>
            <w:tcBorders>
              <w:top w:val="single" w:sz="4" w:space="0" w:color="auto"/>
              <w:left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95011D" w:rsidRPr="007B6FE4" w:rsidTr="00EB656C">
        <w:trPr>
          <w:trHeight w:val="759"/>
        </w:trPr>
        <w:tc>
          <w:tcPr>
            <w:tcW w:w="863" w:type="pct"/>
            <w:tcBorders>
              <w:top w:val="single" w:sz="4" w:space="0" w:color="auto"/>
              <w:left w:val="single" w:sz="4" w:space="0" w:color="auto"/>
              <w:right w:val="single" w:sz="4" w:space="0" w:color="auto"/>
            </w:tcBorders>
            <w:vAlign w:val="center"/>
            <w:hideMark/>
          </w:tcPr>
          <w:p w:rsidR="0095011D" w:rsidRPr="007B6FE4" w:rsidRDefault="0095011D" w:rsidP="00EB656C">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Бытовое обслуживание (3.3)</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ind w:firstLine="318"/>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 0,06 га.</w:t>
            </w:r>
          </w:p>
        </w:tc>
        <w:tc>
          <w:tcPr>
            <w:tcW w:w="1320"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right w:val="single" w:sz="4" w:space="0" w:color="auto"/>
            </w:tcBorders>
            <w:vAlign w:val="center"/>
          </w:tcPr>
          <w:p w:rsidR="0095011D" w:rsidRPr="007B6FE4" w:rsidRDefault="0095011D" w:rsidP="007F3A42">
            <w:pPr>
              <w:pStyle w:val="aff5"/>
              <w:ind w:firstLine="176"/>
              <w:jc w:val="both"/>
              <w:rPr>
                <w:sz w:val="22"/>
                <w:szCs w:val="22"/>
              </w:rPr>
            </w:pPr>
            <w:r w:rsidRPr="007B6FE4">
              <w:rPr>
                <w:sz w:val="22"/>
                <w:szCs w:val="22"/>
              </w:rPr>
              <w:t xml:space="preserve">3 надземных этажа </w:t>
            </w:r>
          </w:p>
        </w:tc>
        <w:tc>
          <w:tcPr>
            <w:tcW w:w="972" w:type="pct"/>
            <w:tcBorders>
              <w:top w:val="single" w:sz="4" w:space="0" w:color="auto"/>
              <w:left w:val="single" w:sz="4" w:space="0" w:color="auto"/>
              <w:right w:val="single" w:sz="4" w:space="0" w:color="auto"/>
            </w:tcBorders>
            <w:vAlign w:val="center"/>
          </w:tcPr>
          <w:p w:rsidR="0095011D" w:rsidRPr="007B6FE4" w:rsidRDefault="0095011D"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95011D" w:rsidRPr="007B6FE4" w:rsidTr="00EB656C">
        <w:tc>
          <w:tcPr>
            <w:tcW w:w="863"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rsidP="00EB656C">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Амбулаторно-поликлиническое обслуживание (3.4.1)</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ind w:firstLine="318"/>
              <w:rPr>
                <w:rFonts w:ascii="Times New Roman" w:hAnsi="Times New Roman" w:cs="Times New Roman"/>
                <w:sz w:val="22"/>
                <w:szCs w:val="22"/>
                <w:lang w:eastAsia="zh-CN"/>
              </w:rPr>
            </w:pPr>
            <w:r w:rsidRPr="007B6FE4">
              <w:rPr>
                <w:rFonts w:ascii="Times New Roman" w:hAnsi="Times New Roman" w:cs="Times New Roman"/>
                <w:sz w:val="22"/>
                <w:szCs w:val="22"/>
              </w:rPr>
              <w:t>Минимальные размеры земельного участка – 0,05 га</w:t>
            </w:r>
          </w:p>
        </w:tc>
        <w:tc>
          <w:tcPr>
            <w:tcW w:w="1320"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pStyle w:val="aff5"/>
              <w:ind w:firstLine="320"/>
              <w:jc w:val="both"/>
              <w:rPr>
                <w:sz w:val="22"/>
                <w:szCs w:val="22"/>
                <w:lang w:eastAsia="ru-RU"/>
              </w:rPr>
            </w:pPr>
            <w:r w:rsidRPr="007B6FE4">
              <w:rPr>
                <w:rFonts w:eastAsia="SimSun"/>
                <w:sz w:val="22"/>
                <w:szCs w:val="22"/>
                <w:lang w:eastAsia="ar-SA"/>
              </w:rPr>
              <w:t>Минимальный отступ от границы земельного участка (красной линии) – 3 м</w:t>
            </w:r>
            <w:r w:rsidRPr="007B6FE4">
              <w:rPr>
                <w:sz w:val="22"/>
                <w:szCs w:val="22"/>
                <w:lang w:eastAsia="ru-RU"/>
              </w:rPr>
              <w:t xml:space="preserve"> </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rPr>
                <w:rFonts w:ascii="Times New Roman" w:hAnsi="Times New Roman" w:cs="Times New Roman"/>
                <w:sz w:val="22"/>
                <w:szCs w:val="22"/>
              </w:rPr>
            </w:pPr>
            <w:r w:rsidRPr="007B6FE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95011D" w:rsidRPr="007B6FE4" w:rsidTr="00EB656C">
        <w:tc>
          <w:tcPr>
            <w:tcW w:w="863"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Стационарное медицинское обслуживание (3.4.2)</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0,15 га</w:t>
            </w:r>
          </w:p>
        </w:tc>
        <w:tc>
          <w:tcPr>
            <w:tcW w:w="1320" w:type="pct"/>
            <w:tcBorders>
              <w:top w:val="single" w:sz="4" w:space="0" w:color="auto"/>
              <w:left w:val="single" w:sz="4" w:space="0" w:color="auto"/>
              <w:bottom w:val="single" w:sz="4" w:space="0" w:color="auto"/>
              <w:right w:val="single" w:sz="4" w:space="0" w:color="auto"/>
            </w:tcBorders>
            <w:hideMark/>
          </w:tcPr>
          <w:p w:rsidR="0095011D" w:rsidRPr="007B6FE4" w:rsidRDefault="0095011D">
            <w:pPr>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95011D" w:rsidRPr="007B6FE4" w:rsidTr="00EB656C">
        <w:tc>
          <w:tcPr>
            <w:tcW w:w="863"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Дошкольное, начальное и среднее общее образование (3.5.1)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95011D" w:rsidRPr="007B6FE4" w:rsidRDefault="0095011D">
            <w:pPr>
              <w:pStyle w:val="af1"/>
              <w:rPr>
                <w:sz w:val="22"/>
                <w:szCs w:val="22"/>
              </w:rPr>
            </w:pPr>
            <w:r w:rsidRPr="007B6FE4">
              <w:rPr>
                <w:sz w:val="22"/>
                <w:szCs w:val="22"/>
              </w:rPr>
              <w:t xml:space="preserve">Размеры земельных участков дошкольной образовательной организации, кв. м/место: до 100 – 40, свыше 100 – 35, </w:t>
            </w:r>
            <w:proofErr w:type="gramStart"/>
            <w:r w:rsidRPr="007B6FE4">
              <w:rPr>
                <w:sz w:val="22"/>
                <w:szCs w:val="22"/>
              </w:rPr>
              <w:t>В</w:t>
            </w:r>
            <w:proofErr w:type="gramEnd"/>
            <w:r w:rsidRPr="007B6FE4">
              <w:rPr>
                <w:sz w:val="22"/>
                <w:szCs w:val="22"/>
              </w:rPr>
              <w:t xml:space="preserve"> комплексе яслей-садов свыше 500 мест – 30.</w:t>
            </w:r>
          </w:p>
          <w:p w:rsidR="0095011D" w:rsidRPr="007B6FE4" w:rsidRDefault="0095011D">
            <w:pPr>
              <w:ind w:firstLine="258"/>
              <w:rPr>
                <w:rFonts w:ascii="Times New Roman" w:hAnsi="Times New Roman" w:cs="Times New Roman"/>
                <w:sz w:val="22"/>
                <w:szCs w:val="22"/>
              </w:rPr>
            </w:pPr>
          </w:p>
          <w:p w:rsidR="0095011D" w:rsidRPr="007B6FE4" w:rsidRDefault="0095011D">
            <w:pPr>
              <w:rPr>
                <w:rFonts w:ascii="Times New Roman" w:hAnsi="Times New Roman" w:cs="Times New Roman"/>
                <w:sz w:val="22"/>
                <w:szCs w:val="22"/>
              </w:rPr>
            </w:pPr>
            <w:r w:rsidRPr="007B6FE4">
              <w:rPr>
                <w:rFonts w:ascii="Times New Roman" w:hAnsi="Times New Roman" w:cs="Times New Roman"/>
                <w:sz w:val="22"/>
                <w:szCs w:val="22"/>
              </w:rPr>
              <w:t>Размеры земельных участков общеобразовательной организации,</w:t>
            </w:r>
            <w:r w:rsidRPr="007B6FE4">
              <w:rPr>
                <w:rFonts w:ascii="Times New Roman" w:hAnsi="Times New Roman" w:cs="Times New Roman"/>
                <w:spacing w:val="2"/>
                <w:sz w:val="22"/>
                <w:szCs w:val="22"/>
              </w:rPr>
              <w:t xml:space="preserve"> </w:t>
            </w:r>
            <w:r w:rsidRPr="007B6FE4">
              <w:rPr>
                <w:rFonts w:ascii="Times New Roman" w:hAnsi="Times New Roman" w:cs="Times New Roman"/>
                <w:sz w:val="22"/>
                <w:szCs w:val="22"/>
              </w:rPr>
              <w:t>кв. м /учащийся</w:t>
            </w:r>
          </w:p>
          <w:p w:rsidR="0095011D" w:rsidRPr="007B6FE4" w:rsidRDefault="0095011D">
            <w:pPr>
              <w:ind w:firstLine="319"/>
              <w:rPr>
                <w:rFonts w:ascii="Times New Roman" w:hAnsi="Times New Roman" w:cs="Times New Roman"/>
                <w:sz w:val="22"/>
                <w:szCs w:val="22"/>
              </w:rPr>
            </w:pPr>
            <w:r w:rsidRPr="007B6FE4">
              <w:rPr>
                <w:rFonts w:ascii="Times New Roman" w:hAnsi="Times New Roman" w:cs="Times New Roman"/>
                <w:sz w:val="22"/>
                <w:szCs w:val="22"/>
              </w:rPr>
              <w:t>свыше 40 до 400 – 50;</w:t>
            </w:r>
          </w:p>
          <w:p w:rsidR="0095011D" w:rsidRPr="007B6FE4" w:rsidRDefault="0095011D">
            <w:pPr>
              <w:ind w:firstLine="319"/>
              <w:rPr>
                <w:rFonts w:ascii="Times New Roman" w:hAnsi="Times New Roman" w:cs="Times New Roman"/>
                <w:sz w:val="22"/>
                <w:szCs w:val="22"/>
              </w:rPr>
            </w:pPr>
            <w:r w:rsidRPr="007B6FE4">
              <w:rPr>
                <w:rFonts w:ascii="Times New Roman" w:hAnsi="Times New Roman" w:cs="Times New Roman"/>
                <w:sz w:val="22"/>
                <w:szCs w:val="22"/>
              </w:rPr>
              <w:t>свыше 400 до 500 – 60;</w:t>
            </w:r>
          </w:p>
          <w:p w:rsidR="0095011D" w:rsidRPr="007B6FE4" w:rsidRDefault="0095011D">
            <w:pPr>
              <w:ind w:firstLine="319"/>
              <w:rPr>
                <w:rFonts w:ascii="Times New Roman" w:hAnsi="Times New Roman" w:cs="Times New Roman"/>
                <w:sz w:val="22"/>
                <w:szCs w:val="22"/>
              </w:rPr>
            </w:pPr>
            <w:r w:rsidRPr="007B6FE4">
              <w:rPr>
                <w:rFonts w:ascii="Times New Roman" w:hAnsi="Times New Roman" w:cs="Times New Roman"/>
                <w:sz w:val="22"/>
                <w:szCs w:val="22"/>
              </w:rPr>
              <w:t>свыше 500 до 600 – 50;</w:t>
            </w:r>
          </w:p>
          <w:p w:rsidR="0095011D" w:rsidRPr="007B6FE4" w:rsidRDefault="0095011D">
            <w:pPr>
              <w:ind w:firstLine="319"/>
              <w:rPr>
                <w:rFonts w:ascii="Times New Roman" w:hAnsi="Times New Roman" w:cs="Times New Roman"/>
                <w:sz w:val="22"/>
                <w:szCs w:val="22"/>
              </w:rPr>
            </w:pPr>
            <w:r w:rsidRPr="007B6FE4">
              <w:rPr>
                <w:rFonts w:ascii="Times New Roman" w:hAnsi="Times New Roman" w:cs="Times New Roman"/>
                <w:sz w:val="22"/>
                <w:szCs w:val="22"/>
              </w:rPr>
              <w:t>свыше 600 до 800 – 40;</w:t>
            </w:r>
          </w:p>
          <w:p w:rsidR="0095011D" w:rsidRPr="007B6FE4" w:rsidRDefault="0095011D">
            <w:pPr>
              <w:ind w:firstLine="319"/>
              <w:rPr>
                <w:rFonts w:ascii="Times New Roman" w:hAnsi="Times New Roman" w:cs="Times New Roman"/>
                <w:sz w:val="22"/>
                <w:szCs w:val="22"/>
              </w:rPr>
            </w:pPr>
            <w:r w:rsidRPr="007B6FE4">
              <w:rPr>
                <w:rFonts w:ascii="Times New Roman" w:hAnsi="Times New Roman" w:cs="Times New Roman"/>
                <w:sz w:val="22"/>
                <w:szCs w:val="22"/>
              </w:rPr>
              <w:t>свыше 800 до 1100 – 33;</w:t>
            </w:r>
          </w:p>
          <w:p w:rsidR="0095011D" w:rsidRPr="007B6FE4" w:rsidRDefault="0095011D">
            <w:pPr>
              <w:ind w:firstLine="319"/>
              <w:rPr>
                <w:rFonts w:ascii="Times New Roman" w:hAnsi="Times New Roman" w:cs="Times New Roman"/>
                <w:sz w:val="22"/>
                <w:szCs w:val="22"/>
              </w:rPr>
            </w:pPr>
            <w:r w:rsidRPr="007B6FE4">
              <w:rPr>
                <w:rFonts w:ascii="Times New Roman" w:hAnsi="Times New Roman" w:cs="Times New Roman"/>
                <w:sz w:val="22"/>
                <w:szCs w:val="22"/>
              </w:rPr>
              <w:t>свыше 1100 до 1500 – 21;</w:t>
            </w:r>
          </w:p>
          <w:p w:rsidR="0095011D" w:rsidRPr="007B6FE4" w:rsidRDefault="0095011D">
            <w:pPr>
              <w:ind w:firstLine="319"/>
              <w:rPr>
                <w:rFonts w:ascii="Times New Roman" w:hAnsi="Times New Roman" w:cs="Times New Roman"/>
                <w:sz w:val="22"/>
                <w:szCs w:val="22"/>
              </w:rPr>
            </w:pPr>
            <w:r w:rsidRPr="007B6FE4">
              <w:rPr>
                <w:rFonts w:ascii="Times New Roman" w:hAnsi="Times New Roman" w:cs="Times New Roman"/>
                <w:sz w:val="22"/>
                <w:szCs w:val="22"/>
              </w:rPr>
              <w:t>свыше 1500 до 2000 – 17;</w:t>
            </w:r>
          </w:p>
          <w:p w:rsidR="0095011D" w:rsidRPr="007B6FE4" w:rsidRDefault="0095011D">
            <w:pPr>
              <w:ind w:firstLine="405"/>
              <w:rPr>
                <w:rFonts w:ascii="Times New Roman" w:hAnsi="Times New Roman" w:cs="Times New Roman"/>
                <w:sz w:val="22"/>
                <w:szCs w:val="22"/>
              </w:rPr>
            </w:pPr>
            <w:r w:rsidRPr="007B6FE4">
              <w:rPr>
                <w:rFonts w:ascii="Times New Roman" w:hAnsi="Times New Roman" w:cs="Times New Roman"/>
                <w:sz w:val="22"/>
                <w:szCs w:val="22"/>
              </w:rPr>
              <w:t>свыше 2000 – 16.</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7B6FE4" w:rsidRDefault="0095011D">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5011D" w:rsidRPr="007B6FE4" w:rsidRDefault="0095011D">
            <w:pPr>
              <w:ind w:firstLine="316"/>
              <w:rPr>
                <w:rFonts w:ascii="Times New Roman" w:hAnsi="Times New Roman" w:cs="Times New Roman"/>
                <w:sz w:val="22"/>
                <w:szCs w:val="22"/>
              </w:rPr>
            </w:pP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95011D" w:rsidRPr="007B6FE4" w:rsidTr="00EB656C">
        <w:tc>
          <w:tcPr>
            <w:tcW w:w="863"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 xml:space="preserve">Среднее и высшее </w:t>
            </w:r>
            <w:r w:rsidRPr="007B6FE4">
              <w:rPr>
                <w:rFonts w:ascii="Times New Roman" w:hAnsi="Times New Roman" w:cs="Times New Roman"/>
                <w:sz w:val="22"/>
                <w:szCs w:val="22"/>
              </w:rPr>
              <w:lastRenderedPageBreak/>
              <w:t>профессиональное образование (3.5.2)</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rPr>
                <w:rFonts w:ascii="Times New Roman" w:hAnsi="Times New Roman" w:cs="Times New Roman"/>
                <w:sz w:val="22"/>
                <w:szCs w:val="22"/>
              </w:rPr>
            </w:pPr>
            <w:r w:rsidRPr="007B6FE4">
              <w:rPr>
                <w:rFonts w:ascii="Times New Roman" w:hAnsi="Times New Roman" w:cs="Times New Roman"/>
                <w:color w:val="000000"/>
                <w:sz w:val="22"/>
                <w:szCs w:val="22"/>
              </w:rPr>
              <w:lastRenderedPageBreak/>
              <w:t xml:space="preserve">Размеры земельных участков </w:t>
            </w:r>
            <w:r w:rsidRPr="007B6FE4">
              <w:rPr>
                <w:rFonts w:ascii="Times New Roman" w:hAnsi="Times New Roman" w:cs="Times New Roman"/>
                <w:color w:val="000000"/>
                <w:sz w:val="22"/>
                <w:szCs w:val="22"/>
              </w:rPr>
              <w:lastRenderedPageBreak/>
              <w:t xml:space="preserve">профессиональной образовательной организации, </w:t>
            </w:r>
            <w:r w:rsidRPr="007B6FE4">
              <w:rPr>
                <w:rFonts w:ascii="Times New Roman" w:hAnsi="Times New Roman" w:cs="Times New Roman"/>
                <w:sz w:val="22"/>
                <w:szCs w:val="22"/>
              </w:rPr>
              <w:t>кв. м /место</w:t>
            </w:r>
          </w:p>
          <w:p w:rsidR="0095011D" w:rsidRPr="007B6FE4" w:rsidRDefault="0095011D">
            <w:pPr>
              <w:rPr>
                <w:rFonts w:ascii="Times New Roman" w:hAnsi="Times New Roman" w:cs="Times New Roman"/>
                <w:color w:val="000000"/>
                <w:sz w:val="22"/>
                <w:szCs w:val="22"/>
              </w:rPr>
            </w:pPr>
            <w:r w:rsidRPr="007B6FE4">
              <w:rPr>
                <w:rFonts w:ascii="Times New Roman" w:hAnsi="Times New Roman" w:cs="Times New Roman"/>
                <w:color w:val="000000"/>
                <w:sz w:val="22"/>
                <w:szCs w:val="22"/>
              </w:rPr>
              <w:t xml:space="preserve">До 300 учащихся – 75. </w:t>
            </w:r>
          </w:p>
          <w:p w:rsidR="0095011D" w:rsidRPr="007B6FE4" w:rsidRDefault="0095011D">
            <w:pPr>
              <w:rPr>
                <w:rFonts w:ascii="Times New Roman" w:hAnsi="Times New Roman" w:cs="Times New Roman"/>
                <w:color w:val="000000"/>
                <w:sz w:val="22"/>
                <w:szCs w:val="22"/>
              </w:rPr>
            </w:pPr>
            <w:r w:rsidRPr="007B6FE4">
              <w:rPr>
                <w:rFonts w:ascii="Times New Roman" w:hAnsi="Times New Roman" w:cs="Times New Roman"/>
                <w:color w:val="000000"/>
                <w:sz w:val="22"/>
                <w:szCs w:val="22"/>
              </w:rPr>
              <w:t xml:space="preserve">Свыше 300 до 900 учащихся – 50. </w:t>
            </w:r>
          </w:p>
          <w:p w:rsidR="0095011D" w:rsidRPr="007B6FE4" w:rsidRDefault="0095011D">
            <w:pPr>
              <w:rPr>
                <w:rFonts w:ascii="Times New Roman" w:hAnsi="Times New Roman" w:cs="Times New Roman"/>
                <w:color w:val="000000"/>
                <w:sz w:val="22"/>
                <w:szCs w:val="22"/>
              </w:rPr>
            </w:pPr>
            <w:r w:rsidRPr="007B6FE4">
              <w:rPr>
                <w:rFonts w:ascii="Times New Roman" w:hAnsi="Times New Roman" w:cs="Times New Roman"/>
                <w:color w:val="000000"/>
                <w:sz w:val="22"/>
                <w:szCs w:val="22"/>
              </w:rPr>
              <w:t>Свыше 900 – 30.</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7B6FE4" w:rsidRDefault="0095011D">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lastRenderedPageBreak/>
              <w:t xml:space="preserve">Минимальный отступ от границы </w:t>
            </w:r>
            <w:r w:rsidRPr="007B6FE4">
              <w:rPr>
                <w:rFonts w:ascii="Times New Roman" w:eastAsia="SimSun" w:hAnsi="Times New Roman" w:cs="Times New Roman"/>
                <w:sz w:val="22"/>
                <w:szCs w:val="22"/>
                <w:lang w:eastAsia="ar-SA"/>
              </w:rPr>
              <w:lastRenderedPageBreak/>
              <w:t>земельного участка (красной линии) – 3 м.</w:t>
            </w:r>
          </w:p>
          <w:p w:rsidR="0095011D" w:rsidRPr="007B6FE4" w:rsidRDefault="0095011D">
            <w:pPr>
              <w:ind w:firstLine="306"/>
              <w:rPr>
                <w:rFonts w:ascii="Times New Roman" w:eastAsia="SimSun" w:hAnsi="Times New Roman" w:cs="Times New Roman"/>
                <w:sz w:val="22"/>
                <w:szCs w:val="22"/>
                <w:lang w:eastAsia="ar-SA"/>
              </w:rPr>
            </w:pP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hAnsi="Times New Roman" w:cs="Times New Roman"/>
                <w:sz w:val="22"/>
                <w:szCs w:val="22"/>
              </w:rPr>
              <w:lastRenderedPageBreak/>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95011D" w:rsidRPr="007B6FE4" w:rsidRDefault="0095011D">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95011D" w:rsidRPr="007B6FE4" w:rsidTr="0095011D">
        <w:tc>
          <w:tcPr>
            <w:tcW w:w="863" w:type="pct"/>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jc w:val="center"/>
              <w:rPr>
                <w:rFonts w:ascii="Times New Roman" w:hAnsi="Times New Roman" w:cs="Times New Roman"/>
                <w:sz w:val="22"/>
                <w:szCs w:val="22"/>
              </w:rPr>
            </w:pPr>
            <w:r w:rsidRPr="0095011D">
              <w:rPr>
                <w:rFonts w:ascii="Times New Roman" w:hAnsi="Times New Roman" w:cs="Times New Roman"/>
                <w:color w:val="22272F"/>
                <w:sz w:val="22"/>
                <w:szCs w:val="22"/>
                <w:shd w:val="clear" w:color="auto" w:fill="FFFFFF"/>
              </w:rPr>
              <w:t>Объекты культурно-досуговой деятельности</w:t>
            </w:r>
            <w:r w:rsidRPr="0095011D">
              <w:rPr>
                <w:rFonts w:ascii="Times New Roman" w:hAnsi="Times New Roman" w:cs="Times New Roman"/>
                <w:sz w:val="22"/>
                <w:szCs w:val="22"/>
              </w:rPr>
              <w:t xml:space="preserve"> (3.6.1)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95011D" w:rsidRPr="0095011D" w:rsidRDefault="0095011D" w:rsidP="0095011D">
            <w:pPr>
              <w:jc w:val="center"/>
              <w:rPr>
                <w:rFonts w:ascii="Times New Roman" w:hAnsi="Times New Roman" w:cs="Times New Roman"/>
                <w:sz w:val="22"/>
                <w:szCs w:val="22"/>
              </w:rPr>
            </w:pPr>
            <w:r w:rsidRPr="0095011D">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ind w:firstLine="306"/>
              <w:rPr>
                <w:rFonts w:ascii="Times New Roman" w:eastAsia="SimSun" w:hAnsi="Times New Roman" w:cs="Times New Roman"/>
                <w:sz w:val="22"/>
                <w:szCs w:val="22"/>
                <w:lang w:eastAsia="ar-SA"/>
              </w:rPr>
            </w:pPr>
            <w:r w:rsidRPr="0095011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jc w:val="center"/>
              <w:rPr>
                <w:rFonts w:ascii="Times New Roman" w:hAnsi="Times New Roman" w:cs="Times New Roman"/>
                <w:sz w:val="22"/>
                <w:szCs w:val="22"/>
              </w:rPr>
            </w:pPr>
            <w:r w:rsidRPr="0095011D">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jc w:val="center"/>
              <w:rPr>
                <w:rFonts w:ascii="Times New Roman" w:hAnsi="Times New Roman" w:cs="Times New Roman"/>
                <w:sz w:val="22"/>
                <w:szCs w:val="22"/>
              </w:rPr>
            </w:pPr>
            <w:r w:rsidRPr="0095011D">
              <w:rPr>
                <w:rFonts w:ascii="Times New Roman" w:hAnsi="Times New Roman" w:cs="Times New Roman"/>
                <w:sz w:val="22"/>
                <w:szCs w:val="22"/>
              </w:rPr>
              <w:t>60</w:t>
            </w:r>
          </w:p>
        </w:tc>
      </w:tr>
      <w:tr w:rsidR="0095011D" w:rsidRPr="007B6FE4" w:rsidTr="0095011D">
        <w:tc>
          <w:tcPr>
            <w:tcW w:w="863" w:type="pct"/>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jc w:val="center"/>
              <w:rPr>
                <w:rFonts w:ascii="Times New Roman" w:hAnsi="Times New Roman" w:cs="Times New Roman"/>
                <w:color w:val="22272F"/>
                <w:sz w:val="22"/>
                <w:szCs w:val="22"/>
                <w:shd w:val="clear" w:color="auto" w:fill="FFFFFF"/>
              </w:rPr>
            </w:pPr>
            <w:r w:rsidRPr="0095011D">
              <w:rPr>
                <w:rFonts w:ascii="Times New Roman" w:hAnsi="Times New Roman" w:cs="Times New Roman"/>
                <w:color w:val="22272F"/>
                <w:sz w:val="22"/>
                <w:szCs w:val="22"/>
                <w:shd w:val="clear" w:color="auto" w:fill="FFFFFF"/>
              </w:rPr>
              <w:t>Парки культуры и отдыха (3.6.2)</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suppressAutoHyphens/>
              <w:autoSpaceDE/>
              <w:autoSpaceDN/>
              <w:adjustRightInd/>
              <w:ind w:firstLine="317"/>
              <w:rPr>
                <w:rFonts w:ascii="Times New Roman" w:hAnsi="Times New Roman" w:cs="Times New Roman"/>
                <w:sz w:val="22"/>
                <w:szCs w:val="22"/>
                <w:lang w:eastAsia="zh-CN"/>
              </w:rPr>
            </w:pPr>
            <w:r w:rsidRPr="0095011D">
              <w:rPr>
                <w:rFonts w:ascii="Times New Roman" w:hAnsi="Times New Roman" w:cs="Times New Roman"/>
                <w:sz w:val="22"/>
                <w:szCs w:val="22"/>
                <w:lang w:eastAsia="zh-CN"/>
              </w:rPr>
              <w:t xml:space="preserve">Минимальные размеры земельного участка 0,1 га </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adjustRightInd/>
              <w:ind w:firstLine="434"/>
              <w:rPr>
                <w:rFonts w:ascii="Times New Roman" w:eastAsia="SimSun" w:hAnsi="Times New Roman" w:cs="Times New Roman"/>
                <w:sz w:val="22"/>
                <w:szCs w:val="22"/>
                <w:lang w:eastAsia="ar-SA"/>
              </w:rPr>
            </w:pPr>
            <w:r w:rsidRPr="0095011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jc w:val="center"/>
              <w:rPr>
                <w:rFonts w:ascii="Times New Roman" w:hAnsi="Times New Roman" w:cs="Times New Roman"/>
                <w:sz w:val="22"/>
                <w:szCs w:val="22"/>
              </w:rPr>
            </w:pPr>
            <w:r w:rsidRPr="0095011D">
              <w:rPr>
                <w:rFonts w:ascii="Times New Roman" w:hAnsi="Times New Roman" w:cs="Times New Roman"/>
                <w:sz w:val="22"/>
                <w:szCs w:val="22"/>
                <w:lang w:eastAsia="zh-CN"/>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95011D" w:rsidRPr="0095011D" w:rsidRDefault="0095011D" w:rsidP="007F3A42">
            <w:pPr>
              <w:jc w:val="center"/>
              <w:rPr>
                <w:rFonts w:ascii="Times New Roman" w:hAnsi="Times New Roman" w:cs="Times New Roman"/>
                <w:sz w:val="22"/>
                <w:szCs w:val="22"/>
              </w:rPr>
            </w:pPr>
            <w:r w:rsidRPr="0095011D">
              <w:rPr>
                <w:rFonts w:ascii="Times New Roman" w:hAnsi="Times New Roman" w:cs="Times New Roman"/>
                <w:sz w:val="22"/>
                <w:szCs w:val="22"/>
              </w:rPr>
              <w:t>60</w:t>
            </w:r>
          </w:p>
        </w:tc>
      </w:tr>
      <w:tr w:rsidR="0095011D" w:rsidRPr="007B6FE4" w:rsidTr="0095011D">
        <w:tc>
          <w:tcPr>
            <w:tcW w:w="863"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Осуществление религиозных обрядов</w:t>
            </w:r>
            <w:r w:rsidRPr="001C16FD">
              <w:rPr>
                <w:rFonts w:ascii="Times New Roman" w:hAnsi="Times New Roman" w:cs="Times New Roman"/>
                <w:sz w:val="22"/>
                <w:szCs w:val="22"/>
              </w:rPr>
              <w:t xml:space="preserve"> (3.7.1)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ind w:firstLine="318"/>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95011D" w:rsidRPr="007B6FE4" w:rsidTr="0095011D">
        <w:tc>
          <w:tcPr>
            <w:tcW w:w="863"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color w:val="22272F"/>
                <w:sz w:val="22"/>
                <w:szCs w:val="22"/>
                <w:shd w:val="clear" w:color="auto" w:fill="FFFFFF"/>
              </w:rPr>
              <w:t>Религиозное управление и образование</w:t>
            </w:r>
            <w:r w:rsidRPr="001C16FD">
              <w:rPr>
                <w:rFonts w:ascii="Times New Roman" w:hAnsi="Times New Roman" w:cs="Times New Roman"/>
                <w:sz w:val="22"/>
                <w:szCs w:val="22"/>
              </w:rPr>
              <w:t xml:space="preserve"> (3.7.2)</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ind w:firstLine="318"/>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95011D" w:rsidRPr="007B6FE4" w:rsidTr="0095011D">
        <w:tc>
          <w:tcPr>
            <w:tcW w:w="863" w:type="pct"/>
            <w:tcBorders>
              <w:top w:val="single" w:sz="4" w:space="0" w:color="auto"/>
              <w:left w:val="single" w:sz="4" w:space="0" w:color="auto"/>
              <w:bottom w:val="single" w:sz="4" w:space="0" w:color="auto"/>
              <w:right w:val="single" w:sz="4" w:space="0" w:color="auto"/>
            </w:tcBorders>
            <w:vAlign w:val="center"/>
          </w:tcPr>
          <w:p w:rsidR="0095011D" w:rsidRPr="00C41C0F" w:rsidRDefault="0095011D" w:rsidP="007F3A42">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000000" w:themeColor="text1"/>
                <w:sz w:val="22"/>
                <w:szCs w:val="22"/>
              </w:rPr>
              <w:t>Государственное управление (3.8.1)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ind w:firstLine="318"/>
              <w:rPr>
                <w:rFonts w:ascii="Times New Roman" w:hAnsi="Times New Roman" w:cs="Times New Roman"/>
                <w:sz w:val="22"/>
                <w:szCs w:val="22"/>
              </w:rPr>
            </w:pPr>
            <w:r w:rsidRPr="001C16FD">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ind w:firstLine="306"/>
              <w:rPr>
                <w:rFonts w:ascii="Times New Roman" w:eastAsia="SimSun" w:hAnsi="Times New Roman" w:cs="Times New Roman"/>
                <w:sz w:val="22"/>
                <w:szCs w:val="22"/>
                <w:lang w:eastAsia="ar-SA"/>
              </w:rPr>
            </w:pPr>
            <w:r w:rsidRPr="001C16F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95011D" w:rsidRPr="001C16FD" w:rsidRDefault="0095011D" w:rsidP="007F3A42">
            <w:pPr>
              <w:jc w:val="center"/>
              <w:rPr>
                <w:rFonts w:ascii="Times New Roman" w:hAnsi="Times New Roman" w:cs="Times New Roman"/>
                <w:sz w:val="22"/>
                <w:szCs w:val="22"/>
              </w:rPr>
            </w:pPr>
            <w:r w:rsidRPr="001C16FD">
              <w:rPr>
                <w:rFonts w:ascii="Times New Roman" w:hAnsi="Times New Roman" w:cs="Times New Roman"/>
                <w:sz w:val="22"/>
                <w:szCs w:val="22"/>
              </w:rPr>
              <w:t>60</w:t>
            </w:r>
          </w:p>
        </w:tc>
      </w:tr>
      <w:tr w:rsidR="00C41C0F" w:rsidRPr="007B6FE4" w:rsidTr="00C41C0F">
        <w:tc>
          <w:tcPr>
            <w:tcW w:w="863"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color w:val="000000" w:themeColor="text1"/>
                <w:sz w:val="22"/>
                <w:szCs w:val="22"/>
              </w:rPr>
            </w:pPr>
            <w:r w:rsidRPr="00C41C0F">
              <w:rPr>
                <w:rFonts w:ascii="Times New Roman" w:hAnsi="Times New Roman" w:cs="Times New Roman"/>
                <w:color w:val="22272F"/>
                <w:sz w:val="22"/>
                <w:szCs w:val="22"/>
                <w:shd w:val="clear" w:color="auto" w:fill="FFFFFF"/>
              </w:rPr>
              <w:t>Обеспечение деятельности в области гидрометеорологии и смежных с ней областях (3.9.1)</w:t>
            </w:r>
          </w:p>
        </w:tc>
        <w:tc>
          <w:tcPr>
            <w:tcW w:w="4137" w:type="pct"/>
            <w:gridSpan w:val="8"/>
            <w:tcBorders>
              <w:top w:val="single" w:sz="4" w:space="0" w:color="auto"/>
              <w:left w:val="single" w:sz="4" w:space="0" w:color="auto"/>
              <w:bottom w:val="single" w:sz="4" w:space="0" w:color="auto"/>
              <w:right w:val="single" w:sz="4" w:space="0" w:color="auto"/>
            </w:tcBorders>
            <w:vAlign w:val="center"/>
          </w:tcPr>
          <w:p w:rsidR="00C41C0F" w:rsidRPr="001C16FD" w:rsidRDefault="00C41C0F"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C41C0F" w:rsidRPr="007B6FE4" w:rsidTr="0095011D">
        <w:tc>
          <w:tcPr>
            <w:tcW w:w="863"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color w:val="000000" w:themeColor="text1"/>
                <w:sz w:val="22"/>
                <w:szCs w:val="22"/>
              </w:rPr>
            </w:pPr>
            <w:r w:rsidRPr="00C41C0F">
              <w:rPr>
                <w:rFonts w:ascii="Times New Roman" w:hAnsi="Times New Roman" w:cs="Times New Roman"/>
                <w:color w:val="22272F"/>
                <w:sz w:val="22"/>
                <w:szCs w:val="22"/>
                <w:shd w:val="clear" w:color="auto" w:fill="FFFFFF"/>
              </w:rPr>
              <w:t>Проведение научных исследований (3.9.2)</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C41C0F" w:rsidRPr="007B6FE4" w:rsidRDefault="00C41C0F" w:rsidP="007F3A42">
            <w:pPr>
              <w:jc w:val="center"/>
              <w:rPr>
                <w:rFonts w:ascii="Times New Roman" w:hAnsi="Times New Roman" w:cs="Times New Roman"/>
                <w:sz w:val="22"/>
                <w:szCs w:val="22"/>
              </w:rPr>
            </w:pPr>
          </w:p>
        </w:tc>
        <w:tc>
          <w:tcPr>
            <w:tcW w:w="780" w:type="pct"/>
            <w:gridSpan w:val="3"/>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C41C0F">
        <w:tc>
          <w:tcPr>
            <w:tcW w:w="863" w:type="pct"/>
            <w:tcBorders>
              <w:top w:val="single" w:sz="4" w:space="0" w:color="auto"/>
              <w:left w:val="single" w:sz="4" w:space="0" w:color="auto"/>
              <w:bottom w:val="single" w:sz="4" w:space="0" w:color="auto"/>
              <w:right w:val="single" w:sz="4" w:space="0" w:color="auto"/>
            </w:tcBorders>
          </w:tcPr>
          <w:p w:rsidR="00C41C0F" w:rsidRPr="00C41C0F" w:rsidRDefault="00C41C0F" w:rsidP="007F3A42">
            <w:pPr>
              <w:pStyle w:val="aff5"/>
              <w:ind w:firstLine="142"/>
              <w:jc w:val="center"/>
              <w:rPr>
                <w:sz w:val="22"/>
                <w:szCs w:val="22"/>
              </w:rPr>
            </w:pPr>
            <w:r w:rsidRPr="00C41C0F">
              <w:rPr>
                <w:rFonts w:eastAsia="SimSun"/>
                <w:sz w:val="22"/>
                <w:szCs w:val="22"/>
              </w:rPr>
              <w:t>Амбулаторное ветеринарное обслуживание (3.10.1)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tabs>
                <w:tab w:val="center" w:pos="4677"/>
                <w:tab w:val="right" w:pos="9355"/>
              </w:tabs>
              <w:suppressAutoHyphens/>
              <w:overflowPunct w:val="0"/>
              <w:autoSpaceDN/>
              <w:adjustRightInd/>
              <w:jc w:val="center"/>
              <w:rPr>
                <w:rFonts w:ascii="Times New Roman" w:hAnsi="Times New Roman" w:cs="Times New Roman"/>
                <w:sz w:val="22"/>
                <w:szCs w:val="22"/>
                <w:lang w:eastAsia="zh-CN"/>
              </w:rPr>
            </w:pPr>
            <w:r w:rsidRPr="00C41C0F">
              <w:rPr>
                <w:rFonts w:ascii="Times New Roman" w:hAnsi="Times New Roman" w:cs="Times New Roman"/>
                <w:sz w:val="22"/>
                <w:szCs w:val="22"/>
                <w:lang w:eastAsia="zh-CN"/>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ind w:firstLine="320"/>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41C0F" w:rsidRPr="007B6FE4" w:rsidTr="00C41C0F">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lastRenderedPageBreak/>
              <w:t>Деловое управление (4.1)</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C41C0F">
            <w:pPr>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95011D">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EB656C">
            <w:pPr>
              <w:jc w:val="center"/>
              <w:rPr>
                <w:rFonts w:ascii="Times New Roman" w:hAnsi="Times New Roman" w:cs="Times New Roman"/>
                <w:sz w:val="22"/>
                <w:szCs w:val="22"/>
              </w:rPr>
            </w:pPr>
            <w:r w:rsidRPr="007B6FE4">
              <w:rPr>
                <w:rFonts w:ascii="Times New Roman" w:hAnsi="Times New Roman" w:cs="Times New Roman"/>
                <w:sz w:val="22"/>
                <w:szCs w:val="22"/>
              </w:rPr>
              <w:t>Рынки (4.3)</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95011D">
            <w:pPr>
              <w:pStyle w:val="aff5"/>
              <w:jc w:val="center"/>
              <w:rPr>
                <w:sz w:val="22"/>
                <w:szCs w:val="22"/>
              </w:rPr>
            </w:pPr>
            <w:r w:rsidRPr="007B6FE4">
              <w:rPr>
                <w:sz w:val="22"/>
                <w:szCs w:val="22"/>
              </w:rPr>
              <w:t>Минимальные размеры земельного участка – 0,1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C41C0F" w:rsidRPr="007B6FE4" w:rsidRDefault="00C41C0F" w:rsidP="007F3A42">
            <w:pPr>
              <w:jc w:val="center"/>
              <w:rPr>
                <w:rFonts w:ascii="Times New Roman" w:hAnsi="Times New Roman" w:cs="Times New Roman"/>
                <w:sz w:val="22"/>
                <w:szCs w:val="22"/>
              </w:rPr>
            </w:pP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95011D">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EB656C">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Магазины (4.4)</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95011D">
            <w:pPr>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95011D">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ind w:firstLine="426"/>
              <w:jc w:val="center"/>
              <w:rPr>
                <w:rFonts w:ascii="Times New Roman" w:hAnsi="Times New Roman" w:cs="Times New Roman"/>
                <w:sz w:val="22"/>
                <w:szCs w:val="22"/>
              </w:rPr>
            </w:pPr>
            <w:r w:rsidRPr="007B6FE4">
              <w:rPr>
                <w:rFonts w:ascii="Times New Roman" w:hAnsi="Times New Roman" w:cs="Times New Roman"/>
                <w:sz w:val="22"/>
                <w:szCs w:val="22"/>
              </w:rPr>
              <w:t>Банковская и страховая деятельность (4.5)</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95011D">
            <w:pPr>
              <w:ind w:firstLine="318"/>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95011D">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Общественное питание (4.6)</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95011D">
            <w:pPr>
              <w:ind w:firstLine="318"/>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95011D">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C41C0F" w:rsidRDefault="00C41C0F">
            <w:pPr>
              <w:jc w:val="center"/>
              <w:rPr>
                <w:rFonts w:ascii="Times New Roman" w:hAnsi="Times New Roman" w:cs="Times New Roman"/>
                <w:sz w:val="22"/>
                <w:szCs w:val="22"/>
              </w:rPr>
            </w:pPr>
            <w:r w:rsidRPr="00C41C0F">
              <w:rPr>
                <w:rFonts w:ascii="Times New Roman" w:hAnsi="Times New Roman" w:cs="Times New Roman"/>
                <w:sz w:val="22"/>
                <w:szCs w:val="22"/>
              </w:rPr>
              <w:t>Гостиничное обслуживание (4.7)</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95011D">
            <w:pPr>
              <w:ind w:firstLine="318"/>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95011D">
        <w:tc>
          <w:tcPr>
            <w:tcW w:w="863"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jc w:val="center"/>
              <w:rPr>
                <w:rFonts w:ascii="Times New Roman" w:hAnsi="Times New Roman" w:cs="Times New Roman"/>
                <w:sz w:val="22"/>
                <w:szCs w:val="22"/>
              </w:rPr>
            </w:pPr>
            <w:r w:rsidRPr="00C41C0F">
              <w:rPr>
                <w:rFonts w:ascii="Times New Roman" w:hAnsi="Times New Roman" w:cs="Times New Roman"/>
                <w:color w:val="22272F"/>
                <w:sz w:val="22"/>
                <w:szCs w:val="22"/>
                <w:shd w:val="clear" w:color="auto" w:fill="FFFFFF"/>
              </w:rPr>
              <w:t>Развлекательные мероприятия (4.8.1)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ind w:firstLine="318"/>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C41C0F">
        <w:tc>
          <w:tcPr>
            <w:tcW w:w="863"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Обеспечение спортивно-зрелищных мероприятий (5.1.1)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41C0F" w:rsidRPr="007B6FE4" w:rsidTr="00C41C0F">
        <w:tc>
          <w:tcPr>
            <w:tcW w:w="863"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Обеспечение занятий спортом в помещениях (5.1.2)</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41C0F" w:rsidRPr="007B6FE4" w:rsidTr="00C41C0F">
        <w:tc>
          <w:tcPr>
            <w:tcW w:w="863"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Площадки для занятий спортом (5.1.3)</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41C0F" w:rsidRPr="007B6FE4" w:rsidTr="00C41C0F">
        <w:tc>
          <w:tcPr>
            <w:tcW w:w="863"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pStyle w:val="ConsPlusNormal"/>
              <w:ind w:firstLine="284"/>
              <w:jc w:val="center"/>
              <w:rPr>
                <w:rFonts w:ascii="Times New Roman" w:hAnsi="Times New Roman" w:cs="Times New Roman"/>
                <w:sz w:val="22"/>
                <w:szCs w:val="22"/>
              </w:rPr>
            </w:pPr>
            <w:r w:rsidRPr="00C41C0F">
              <w:rPr>
                <w:rFonts w:ascii="Times New Roman" w:hAnsi="Times New Roman" w:cs="Times New Roman"/>
                <w:color w:val="22272F"/>
                <w:sz w:val="22"/>
                <w:szCs w:val="22"/>
                <w:shd w:val="clear" w:color="auto" w:fill="FFFFFF"/>
              </w:rPr>
              <w:t>Спортивные базы</w:t>
            </w:r>
            <w:r w:rsidRPr="00C41C0F">
              <w:rPr>
                <w:rFonts w:ascii="Times New Roman" w:hAnsi="Times New Roman" w:cs="Times New Roman"/>
                <w:sz w:val="22"/>
                <w:szCs w:val="22"/>
              </w:rPr>
              <w:t xml:space="preserve"> (5.1.7)</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7F3A42">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41C0F" w:rsidRPr="007B6FE4" w:rsidTr="00EB656C">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C41C0F">
            <w:pPr>
              <w:jc w:val="center"/>
              <w:rPr>
                <w:rFonts w:ascii="Times New Roman" w:hAnsi="Times New Roman" w:cs="Times New Roman"/>
                <w:sz w:val="22"/>
                <w:szCs w:val="22"/>
              </w:rPr>
            </w:pPr>
            <w:r w:rsidRPr="007B6FE4">
              <w:rPr>
                <w:rFonts w:ascii="Times New Roman" w:hAnsi="Times New Roman" w:cs="Times New Roman"/>
                <w:sz w:val="22"/>
                <w:szCs w:val="22"/>
              </w:rPr>
              <w:lastRenderedPageBreak/>
              <w:t>Обеспечение внутреннего правопорядка (8.3)</w:t>
            </w:r>
          </w:p>
        </w:tc>
        <w:tc>
          <w:tcPr>
            <w:tcW w:w="1065"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41C0F" w:rsidRPr="00C41C0F" w:rsidRDefault="00C41C0F" w:rsidP="00C41C0F">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0A3174" w:rsidTr="007F3A42">
        <w:trPr>
          <w:trHeight w:val="407"/>
        </w:trPr>
        <w:tc>
          <w:tcPr>
            <w:tcW w:w="887" w:type="pct"/>
            <w:gridSpan w:val="2"/>
            <w:tcBorders>
              <w:top w:val="single" w:sz="4" w:space="0" w:color="auto"/>
              <w:left w:val="single" w:sz="4" w:space="0" w:color="auto"/>
              <w:bottom w:val="single" w:sz="4" w:space="0" w:color="auto"/>
              <w:right w:val="single" w:sz="4" w:space="0" w:color="auto"/>
            </w:tcBorders>
            <w:vAlign w:val="center"/>
          </w:tcPr>
          <w:p w:rsidR="00C41C0F" w:rsidRPr="00E965E7" w:rsidRDefault="00C41C0F"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13" w:type="pct"/>
            <w:gridSpan w:val="7"/>
            <w:tcBorders>
              <w:top w:val="single" w:sz="4" w:space="0" w:color="auto"/>
              <w:left w:val="single" w:sz="4" w:space="0" w:color="auto"/>
              <w:bottom w:val="single" w:sz="4" w:space="0" w:color="auto"/>
              <w:right w:val="single" w:sz="4" w:space="0" w:color="auto"/>
            </w:tcBorders>
            <w:vAlign w:val="center"/>
          </w:tcPr>
          <w:p w:rsidR="00C41C0F" w:rsidRPr="00E965E7" w:rsidRDefault="00C41C0F"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C41C0F" w:rsidRPr="000A3174" w:rsidTr="007F3A42">
        <w:trPr>
          <w:trHeight w:val="271"/>
        </w:trPr>
        <w:tc>
          <w:tcPr>
            <w:tcW w:w="887" w:type="pct"/>
            <w:gridSpan w:val="2"/>
            <w:tcBorders>
              <w:top w:val="single" w:sz="4" w:space="0" w:color="auto"/>
              <w:left w:val="single" w:sz="4" w:space="0" w:color="auto"/>
              <w:bottom w:val="single" w:sz="4" w:space="0" w:color="auto"/>
              <w:right w:val="single" w:sz="4" w:space="0" w:color="auto"/>
            </w:tcBorders>
            <w:vAlign w:val="center"/>
          </w:tcPr>
          <w:p w:rsidR="00C41C0F" w:rsidRPr="00E965E7" w:rsidRDefault="00C41C0F"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13" w:type="pct"/>
            <w:gridSpan w:val="7"/>
            <w:tcBorders>
              <w:top w:val="single" w:sz="4" w:space="0" w:color="auto"/>
              <w:left w:val="single" w:sz="4" w:space="0" w:color="auto"/>
              <w:bottom w:val="single" w:sz="4" w:space="0" w:color="auto"/>
              <w:right w:val="single" w:sz="4" w:space="0" w:color="auto"/>
            </w:tcBorders>
            <w:vAlign w:val="center"/>
          </w:tcPr>
          <w:p w:rsidR="00C41C0F" w:rsidRPr="00E965E7" w:rsidRDefault="00C41C0F"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C41C0F" w:rsidRPr="007B6FE4" w:rsidTr="007B6FE4">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b/>
                <w:sz w:val="22"/>
                <w:szCs w:val="22"/>
              </w:rPr>
              <w:t>Условно разрешенные виды использования:</w:t>
            </w:r>
          </w:p>
        </w:tc>
      </w:tr>
      <w:tr w:rsidR="00C41C0F" w:rsidRPr="007B6FE4" w:rsidTr="006372E7">
        <w:trPr>
          <w:trHeight w:val="2783"/>
        </w:trPr>
        <w:tc>
          <w:tcPr>
            <w:tcW w:w="863" w:type="pct"/>
            <w:tcBorders>
              <w:top w:val="single" w:sz="4" w:space="0" w:color="auto"/>
              <w:left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Для индивидуального жилищного строительства (2.1)</w:t>
            </w:r>
          </w:p>
        </w:tc>
        <w:tc>
          <w:tcPr>
            <w:tcW w:w="1035" w:type="pct"/>
            <w:gridSpan w:val="2"/>
            <w:tcBorders>
              <w:top w:val="single" w:sz="4" w:space="0" w:color="auto"/>
              <w:left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0,04 га</w:t>
            </w:r>
          </w:p>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Максимальный размер земельного участка 0,4 га</w:t>
            </w:r>
          </w:p>
        </w:tc>
        <w:tc>
          <w:tcPr>
            <w:tcW w:w="1386" w:type="pct"/>
            <w:gridSpan w:val="3"/>
            <w:tcBorders>
              <w:top w:val="single" w:sz="4" w:space="0" w:color="auto"/>
              <w:left w:val="single" w:sz="4" w:space="0" w:color="auto"/>
              <w:bottom w:val="single" w:sz="4" w:space="0" w:color="auto"/>
              <w:right w:val="single" w:sz="4" w:space="0" w:color="auto"/>
            </w:tcBorders>
            <w:hideMark/>
          </w:tcPr>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Минимальный отступ от жилого дома до:</w:t>
            </w:r>
          </w:p>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 красной линии улиц – 3м;</w:t>
            </w:r>
          </w:p>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 красной линии проездов – 3м;</w:t>
            </w:r>
          </w:p>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 границы соседнего земельного участка – 3 м.</w:t>
            </w:r>
          </w:p>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 xml:space="preserve">Минимальный отступ от подсобных сооружений до: </w:t>
            </w:r>
          </w:p>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 красных линий улиц и проездов – 3 м;</w:t>
            </w:r>
          </w:p>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 границы соседнего земельного участка – 1 м.</w:t>
            </w:r>
          </w:p>
        </w:tc>
        <w:tc>
          <w:tcPr>
            <w:tcW w:w="744" w:type="pct"/>
            <w:gridSpan w:val="2"/>
            <w:tcBorders>
              <w:top w:val="single" w:sz="4" w:space="0" w:color="auto"/>
              <w:left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6372E7">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Малоэтажная многоквартирная жилая застройка (2.1.1)</w:t>
            </w:r>
          </w:p>
        </w:tc>
        <w:tc>
          <w:tcPr>
            <w:tcW w:w="1035" w:type="pct"/>
            <w:gridSpan w:val="2"/>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- 30 кв. м на квартиру без учета площади застройки</w:t>
            </w:r>
          </w:p>
        </w:tc>
        <w:tc>
          <w:tcPr>
            <w:tcW w:w="1386" w:type="pct"/>
            <w:gridSpan w:val="3"/>
            <w:tcBorders>
              <w:top w:val="single" w:sz="4" w:space="0" w:color="auto"/>
              <w:left w:val="single" w:sz="4" w:space="0" w:color="auto"/>
              <w:bottom w:val="single" w:sz="4" w:space="0" w:color="auto"/>
              <w:right w:val="single" w:sz="4" w:space="0" w:color="auto"/>
            </w:tcBorders>
            <w:vAlign w:val="center"/>
          </w:tcPr>
          <w:p w:rsidR="00C41C0F" w:rsidRPr="007B6FE4" w:rsidRDefault="00C41C0F" w:rsidP="007F3A42">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C41C0F" w:rsidRPr="007B6FE4" w:rsidRDefault="00C41C0F" w:rsidP="007F3A42">
            <w:pPr>
              <w:rPr>
                <w:rFonts w:ascii="Times New Roman" w:hAnsi="Times New Roman" w:cs="Times New Roman"/>
                <w:sz w:val="22"/>
                <w:szCs w:val="22"/>
              </w:rPr>
            </w:pPr>
          </w:p>
        </w:tc>
        <w:tc>
          <w:tcPr>
            <w:tcW w:w="744" w:type="pct"/>
            <w:gridSpan w:val="2"/>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41C0F" w:rsidRPr="007B6FE4" w:rsidTr="006372E7">
        <w:trPr>
          <w:trHeight w:val="2716"/>
        </w:trPr>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Блокированная жилая застройка (2.3)</w:t>
            </w:r>
          </w:p>
        </w:tc>
        <w:tc>
          <w:tcPr>
            <w:tcW w:w="1035" w:type="pct"/>
            <w:gridSpan w:val="2"/>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ind w:firstLine="258"/>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100 кв. м на квартиру без учета площади застройки</w:t>
            </w:r>
          </w:p>
        </w:tc>
        <w:tc>
          <w:tcPr>
            <w:tcW w:w="1386" w:type="pct"/>
            <w:gridSpan w:val="3"/>
            <w:tcBorders>
              <w:top w:val="single" w:sz="4" w:space="0" w:color="auto"/>
              <w:left w:val="single" w:sz="4" w:space="0" w:color="auto"/>
              <w:bottom w:val="single" w:sz="4" w:space="0" w:color="auto"/>
              <w:right w:val="single" w:sz="4" w:space="0" w:color="auto"/>
            </w:tcBorders>
            <w:hideMark/>
          </w:tcPr>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Минимальный отступ от жилого дома до:</w:t>
            </w:r>
          </w:p>
          <w:p w:rsidR="00C41C0F" w:rsidRPr="007B6FE4" w:rsidRDefault="00C41C0F">
            <w:pPr>
              <w:rPr>
                <w:rFonts w:ascii="Times New Roman" w:hAnsi="Times New Roman" w:cs="Times New Roman"/>
                <w:sz w:val="22"/>
                <w:szCs w:val="22"/>
              </w:rPr>
            </w:pPr>
            <w:r w:rsidRPr="007B6FE4">
              <w:rPr>
                <w:rFonts w:ascii="Times New Roman" w:hAnsi="Times New Roman" w:cs="Times New Roman"/>
                <w:sz w:val="22"/>
                <w:szCs w:val="22"/>
              </w:rPr>
              <w:t>- красной линии улиц – 3м;</w:t>
            </w:r>
          </w:p>
          <w:p w:rsidR="00C41C0F" w:rsidRPr="007B6FE4" w:rsidRDefault="00C41C0F">
            <w:pPr>
              <w:ind w:firstLine="33"/>
              <w:rPr>
                <w:rFonts w:ascii="Times New Roman" w:eastAsia="SimSun" w:hAnsi="Times New Roman" w:cs="Times New Roman"/>
                <w:sz w:val="22"/>
                <w:szCs w:val="22"/>
                <w:lang w:eastAsia="ar-SA"/>
              </w:rPr>
            </w:pPr>
            <w:r w:rsidRPr="007B6FE4">
              <w:rPr>
                <w:rFonts w:ascii="Times New Roman" w:hAnsi="Times New Roman" w:cs="Times New Roman"/>
                <w:sz w:val="22"/>
                <w:szCs w:val="22"/>
              </w:rPr>
              <w:t>- красной линии проездов – 3м</w:t>
            </w:r>
          </w:p>
          <w:p w:rsidR="00C41C0F" w:rsidRPr="007B6FE4" w:rsidRDefault="00C41C0F">
            <w:pPr>
              <w:rPr>
                <w:rFonts w:ascii="Times New Roman" w:hAnsi="Times New Roman" w:cs="Times New Roman"/>
                <w:sz w:val="22"/>
                <w:szCs w:val="22"/>
              </w:rPr>
            </w:pPr>
            <w:r w:rsidRPr="007B6FE4">
              <w:rPr>
                <w:rFonts w:ascii="Times New Roman" w:eastAsia="SimSun" w:hAnsi="Times New Roman" w:cs="Times New Roman"/>
                <w:sz w:val="22"/>
                <w:szCs w:val="22"/>
                <w:lang w:eastAsia="ar-SA"/>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44" w:type="pct"/>
            <w:gridSpan w:val="2"/>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F373B0" w:rsidRPr="007B6FE4" w:rsidTr="006372E7">
        <w:tc>
          <w:tcPr>
            <w:tcW w:w="863" w:type="pct"/>
            <w:tcBorders>
              <w:top w:val="single" w:sz="4" w:space="0" w:color="auto"/>
              <w:left w:val="single" w:sz="4" w:space="0" w:color="auto"/>
              <w:bottom w:val="single" w:sz="4" w:space="0" w:color="auto"/>
              <w:right w:val="single" w:sz="4" w:space="0" w:color="auto"/>
            </w:tcBorders>
            <w:vAlign w:val="center"/>
          </w:tcPr>
          <w:p w:rsidR="00F373B0" w:rsidRPr="00F373B0" w:rsidRDefault="00F373B0" w:rsidP="00F373B0">
            <w:pPr>
              <w:jc w:val="center"/>
              <w:rPr>
                <w:rFonts w:ascii="Times New Roman" w:hAnsi="Times New Roman" w:cs="Times New Roman"/>
                <w:sz w:val="22"/>
                <w:szCs w:val="22"/>
              </w:rPr>
            </w:pPr>
            <w:r w:rsidRPr="00F373B0">
              <w:rPr>
                <w:rFonts w:ascii="Times New Roman" w:hAnsi="Times New Roman" w:cs="Times New Roman"/>
                <w:sz w:val="22"/>
                <w:szCs w:val="22"/>
              </w:rPr>
              <w:t xml:space="preserve">Пищевая </w:t>
            </w:r>
            <w:r w:rsidRPr="00F373B0">
              <w:rPr>
                <w:rFonts w:ascii="Times New Roman" w:hAnsi="Times New Roman" w:cs="Times New Roman"/>
                <w:sz w:val="22"/>
                <w:szCs w:val="22"/>
              </w:rPr>
              <w:lastRenderedPageBreak/>
              <w:t>промышленность (6.4)</w:t>
            </w:r>
          </w:p>
        </w:tc>
        <w:tc>
          <w:tcPr>
            <w:tcW w:w="1035" w:type="pct"/>
            <w:gridSpan w:val="2"/>
            <w:tcBorders>
              <w:top w:val="single" w:sz="4" w:space="0" w:color="auto"/>
              <w:left w:val="single" w:sz="4" w:space="0" w:color="auto"/>
              <w:bottom w:val="single" w:sz="4" w:space="0" w:color="auto"/>
              <w:right w:val="single" w:sz="4" w:space="0" w:color="auto"/>
            </w:tcBorders>
            <w:vAlign w:val="center"/>
          </w:tcPr>
          <w:p w:rsidR="00F373B0" w:rsidRPr="00F373B0" w:rsidRDefault="00F373B0" w:rsidP="00F373B0">
            <w:pPr>
              <w:jc w:val="center"/>
              <w:rPr>
                <w:rFonts w:ascii="Times New Roman" w:hAnsi="Times New Roman" w:cs="Times New Roman"/>
                <w:sz w:val="22"/>
                <w:szCs w:val="22"/>
              </w:rPr>
            </w:pPr>
            <w:r w:rsidRPr="00F373B0">
              <w:rPr>
                <w:rFonts w:ascii="Times New Roman" w:hAnsi="Times New Roman" w:cs="Times New Roman"/>
                <w:sz w:val="22"/>
                <w:szCs w:val="22"/>
              </w:rPr>
              <w:lastRenderedPageBreak/>
              <w:t xml:space="preserve">Минимальный размер </w:t>
            </w:r>
            <w:r w:rsidRPr="00F373B0">
              <w:rPr>
                <w:rFonts w:ascii="Times New Roman" w:hAnsi="Times New Roman" w:cs="Times New Roman"/>
                <w:sz w:val="22"/>
                <w:szCs w:val="22"/>
              </w:rPr>
              <w:lastRenderedPageBreak/>
              <w:t>земельного участка 0,1 га</w:t>
            </w:r>
          </w:p>
        </w:tc>
        <w:tc>
          <w:tcPr>
            <w:tcW w:w="1386" w:type="pct"/>
            <w:gridSpan w:val="3"/>
            <w:tcBorders>
              <w:top w:val="single" w:sz="4" w:space="0" w:color="auto"/>
              <w:left w:val="single" w:sz="4" w:space="0" w:color="auto"/>
              <w:bottom w:val="single" w:sz="4" w:space="0" w:color="auto"/>
              <w:right w:val="single" w:sz="4" w:space="0" w:color="auto"/>
            </w:tcBorders>
            <w:vAlign w:val="center"/>
          </w:tcPr>
          <w:p w:rsidR="00F373B0" w:rsidRPr="00F373B0" w:rsidRDefault="00F373B0" w:rsidP="00F373B0">
            <w:pPr>
              <w:rPr>
                <w:rFonts w:ascii="Times New Roman" w:eastAsia="SimSun" w:hAnsi="Times New Roman" w:cs="Times New Roman"/>
                <w:sz w:val="22"/>
                <w:szCs w:val="22"/>
                <w:lang w:eastAsia="ar-SA"/>
              </w:rPr>
            </w:pPr>
            <w:r w:rsidRPr="00F373B0">
              <w:rPr>
                <w:rFonts w:ascii="Times New Roman" w:eastAsia="SimSun" w:hAnsi="Times New Roman" w:cs="Times New Roman"/>
                <w:sz w:val="22"/>
                <w:szCs w:val="22"/>
                <w:lang w:eastAsia="ar-SA"/>
              </w:rPr>
              <w:lastRenderedPageBreak/>
              <w:t xml:space="preserve">Минимальный отступ от границы </w:t>
            </w:r>
            <w:r w:rsidRPr="00F373B0">
              <w:rPr>
                <w:rFonts w:ascii="Times New Roman" w:eastAsia="SimSun" w:hAnsi="Times New Roman" w:cs="Times New Roman"/>
                <w:sz w:val="22"/>
                <w:szCs w:val="22"/>
                <w:lang w:eastAsia="ar-SA"/>
              </w:rPr>
              <w:lastRenderedPageBreak/>
              <w:t>земельного участка (красной линии) – 3 м.</w:t>
            </w:r>
          </w:p>
        </w:tc>
        <w:tc>
          <w:tcPr>
            <w:tcW w:w="744" w:type="pct"/>
            <w:gridSpan w:val="2"/>
            <w:tcBorders>
              <w:top w:val="single" w:sz="4" w:space="0" w:color="auto"/>
              <w:left w:val="single" w:sz="4" w:space="0" w:color="auto"/>
              <w:bottom w:val="single" w:sz="4" w:space="0" w:color="auto"/>
              <w:right w:val="single" w:sz="4" w:space="0" w:color="auto"/>
            </w:tcBorders>
            <w:vAlign w:val="center"/>
          </w:tcPr>
          <w:p w:rsidR="00F373B0" w:rsidRPr="00F373B0" w:rsidRDefault="00F373B0" w:rsidP="00F373B0">
            <w:pPr>
              <w:jc w:val="center"/>
              <w:rPr>
                <w:rFonts w:ascii="Times New Roman" w:hAnsi="Times New Roman" w:cs="Times New Roman"/>
                <w:sz w:val="22"/>
                <w:szCs w:val="22"/>
              </w:rPr>
            </w:pPr>
            <w:r w:rsidRPr="00F373B0">
              <w:rPr>
                <w:rFonts w:ascii="Times New Roman" w:hAnsi="Times New Roman" w:cs="Times New Roman"/>
                <w:sz w:val="22"/>
                <w:szCs w:val="22"/>
              </w:rPr>
              <w:lastRenderedPageBreak/>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F373B0" w:rsidRPr="00F373B0" w:rsidRDefault="00F373B0" w:rsidP="00F373B0">
            <w:pPr>
              <w:jc w:val="center"/>
              <w:rPr>
                <w:rFonts w:ascii="Times New Roman" w:hAnsi="Times New Roman" w:cs="Times New Roman"/>
                <w:sz w:val="22"/>
                <w:szCs w:val="22"/>
              </w:rPr>
            </w:pPr>
            <w:r w:rsidRPr="00F373B0">
              <w:rPr>
                <w:rFonts w:ascii="Times New Roman" w:hAnsi="Times New Roman" w:cs="Times New Roman"/>
                <w:sz w:val="22"/>
                <w:szCs w:val="22"/>
              </w:rPr>
              <w:t>80</w:t>
            </w:r>
          </w:p>
        </w:tc>
      </w:tr>
      <w:tr w:rsidR="00C41C0F" w:rsidRPr="007B6FE4" w:rsidTr="007B6FE4">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Вспомогательные виды разрешенного использования</w:t>
            </w:r>
          </w:p>
        </w:tc>
      </w:tr>
      <w:tr w:rsidR="00F373B0" w:rsidRPr="000A3174" w:rsidTr="00F373B0">
        <w:trPr>
          <w:trHeight w:val="721"/>
        </w:trPr>
        <w:tc>
          <w:tcPr>
            <w:tcW w:w="863" w:type="pct"/>
            <w:tcBorders>
              <w:top w:val="single" w:sz="4" w:space="0" w:color="auto"/>
              <w:left w:val="single" w:sz="4" w:space="0" w:color="auto"/>
              <w:bottom w:val="single" w:sz="4" w:space="0" w:color="auto"/>
              <w:right w:val="single" w:sz="4" w:space="0" w:color="auto"/>
            </w:tcBorders>
            <w:vAlign w:val="center"/>
            <w:hideMark/>
          </w:tcPr>
          <w:p w:rsidR="00F373B0" w:rsidRPr="000A3174" w:rsidRDefault="00F373B0" w:rsidP="007F3A42">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Хранение автотранспорта</w:t>
            </w:r>
            <w:r w:rsidRPr="000A3174">
              <w:rPr>
                <w:rFonts w:ascii="Times New Roman" w:hAnsi="Times New Roman" w:cs="Times New Roman"/>
                <w:sz w:val="22"/>
                <w:szCs w:val="22"/>
              </w:rPr>
              <w:t xml:space="preserve"> (</w:t>
            </w:r>
            <w:r>
              <w:rPr>
                <w:rFonts w:ascii="Times New Roman" w:hAnsi="Times New Roman" w:cs="Times New Roman"/>
                <w:sz w:val="22"/>
                <w:szCs w:val="22"/>
              </w:rPr>
              <w:t>2.7.1</w:t>
            </w:r>
            <w:r w:rsidRPr="000A3174">
              <w:rPr>
                <w:rFonts w:ascii="Times New Roman" w:hAnsi="Times New Roman" w:cs="Times New Roman"/>
                <w:sz w:val="22"/>
                <w:szCs w:val="22"/>
              </w:rPr>
              <w:t>)</w:t>
            </w:r>
          </w:p>
        </w:tc>
        <w:tc>
          <w:tcPr>
            <w:tcW w:w="2445" w:type="pct"/>
            <w:gridSpan w:val="6"/>
            <w:tcBorders>
              <w:top w:val="single" w:sz="4" w:space="0" w:color="auto"/>
              <w:left w:val="single" w:sz="4" w:space="0" w:color="auto"/>
              <w:bottom w:val="single" w:sz="4" w:space="0" w:color="auto"/>
              <w:right w:val="single" w:sz="4" w:space="0" w:color="auto"/>
            </w:tcBorders>
            <w:vAlign w:val="center"/>
            <w:hideMark/>
          </w:tcPr>
          <w:p w:rsidR="00F373B0" w:rsidRPr="000A3174" w:rsidRDefault="00F373B0" w:rsidP="007F3A42">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hideMark/>
          </w:tcPr>
          <w:p w:rsidR="00F373B0" w:rsidRPr="000A3174" w:rsidRDefault="00F373B0" w:rsidP="007F3A42">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F373B0" w:rsidRPr="000A3174" w:rsidRDefault="00F373B0" w:rsidP="007F3A42">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6372E7" w:rsidRPr="000A3174" w:rsidTr="00F373B0">
        <w:trPr>
          <w:trHeight w:val="721"/>
        </w:trPr>
        <w:tc>
          <w:tcPr>
            <w:tcW w:w="863" w:type="pct"/>
            <w:tcBorders>
              <w:top w:val="single" w:sz="4" w:space="0" w:color="auto"/>
              <w:left w:val="single" w:sz="4" w:space="0" w:color="auto"/>
              <w:bottom w:val="single" w:sz="4" w:space="0" w:color="auto"/>
              <w:right w:val="single" w:sz="4" w:space="0" w:color="auto"/>
            </w:tcBorders>
            <w:vAlign w:val="center"/>
          </w:tcPr>
          <w:p w:rsidR="006372E7" w:rsidRDefault="006372E7" w:rsidP="006372E7">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2445" w:type="pct"/>
            <w:gridSpan w:val="6"/>
            <w:tcBorders>
              <w:top w:val="single" w:sz="4" w:space="0" w:color="auto"/>
              <w:left w:val="single" w:sz="4" w:space="0" w:color="auto"/>
              <w:bottom w:val="single" w:sz="4" w:space="0" w:color="auto"/>
              <w:right w:val="single" w:sz="4" w:space="0" w:color="auto"/>
            </w:tcBorders>
            <w:vAlign w:val="center"/>
          </w:tcPr>
          <w:p w:rsidR="006372E7" w:rsidRPr="000A3174" w:rsidRDefault="006372E7" w:rsidP="006372E7">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tcPr>
          <w:p w:rsidR="006372E7" w:rsidRPr="000A3174" w:rsidRDefault="006372E7" w:rsidP="006372E7">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6372E7" w:rsidRPr="000A3174" w:rsidRDefault="006372E7" w:rsidP="006372E7">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F373B0" w:rsidRPr="000A3174" w:rsidTr="006372E7">
        <w:trPr>
          <w:trHeight w:val="718"/>
        </w:trPr>
        <w:tc>
          <w:tcPr>
            <w:tcW w:w="863" w:type="pct"/>
            <w:vAlign w:val="center"/>
            <w:hideMark/>
          </w:tcPr>
          <w:p w:rsidR="00F373B0" w:rsidRPr="000A3174" w:rsidRDefault="00F373B0" w:rsidP="007F3A42">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21" w:type="pct"/>
            <w:gridSpan w:val="5"/>
            <w:vAlign w:val="center"/>
            <w:hideMark/>
          </w:tcPr>
          <w:p w:rsidR="00F373B0" w:rsidRPr="000A3174" w:rsidRDefault="00F373B0" w:rsidP="007F3A42">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44" w:type="pct"/>
            <w:gridSpan w:val="2"/>
            <w:vAlign w:val="center"/>
            <w:hideMark/>
          </w:tcPr>
          <w:p w:rsidR="00F373B0" w:rsidRPr="000A3174" w:rsidRDefault="00F373B0" w:rsidP="007F3A42">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F373B0" w:rsidRPr="000A3174" w:rsidRDefault="00F373B0" w:rsidP="007F3A42">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C41C0F" w:rsidRPr="007B6FE4" w:rsidTr="006372E7">
        <w:tc>
          <w:tcPr>
            <w:tcW w:w="863"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421" w:type="pct"/>
            <w:gridSpan w:val="5"/>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744" w:type="pct"/>
            <w:gridSpan w:val="2"/>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41C0F" w:rsidRPr="007B6FE4" w:rsidRDefault="00C41C0F">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r w:rsidR="00F373B0" w:rsidRPr="000A3174" w:rsidTr="00F373B0">
        <w:trPr>
          <w:trHeight w:val="407"/>
        </w:trPr>
        <w:tc>
          <w:tcPr>
            <w:tcW w:w="863" w:type="pct"/>
            <w:tcBorders>
              <w:top w:val="single" w:sz="4" w:space="0" w:color="auto"/>
              <w:left w:val="single" w:sz="4" w:space="0" w:color="auto"/>
              <w:bottom w:val="single" w:sz="4" w:space="0" w:color="auto"/>
              <w:right w:val="single" w:sz="4" w:space="0" w:color="auto"/>
            </w:tcBorders>
            <w:vAlign w:val="center"/>
          </w:tcPr>
          <w:p w:rsidR="00F373B0" w:rsidRPr="00E965E7" w:rsidRDefault="00F373B0"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37" w:type="pct"/>
            <w:gridSpan w:val="8"/>
            <w:tcBorders>
              <w:top w:val="single" w:sz="4" w:space="0" w:color="auto"/>
              <w:left w:val="single" w:sz="4" w:space="0" w:color="auto"/>
              <w:bottom w:val="single" w:sz="4" w:space="0" w:color="auto"/>
              <w:right w:val="single" w:sz="4" w:space="0" w:color="auto"/>
            </w:tcBorders>
            <w:vAlign w:val="center"/>
          </w:tcPr>
          <w:p w:rsidR="00F373B0" w:rsidRPr="00E965E7" w:rsidRDefault="00F373B0"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F373B0" w:rsidRPr="000A3174" w:rsidTr="00F373B0">
        <w:trPr>
          <w:trHeight w:val="271"/>
        </w:trPr>
        <w:tc>
          <w:tcPr>
            <w:tcW w:w="863" w:type="pct"/>
            <w:tcBorders>
              <w:top w:val="single" w:sz="4" w:space="0" w:color="auto"/>
              <w:left w:val="single" w:sz="4" w:space="0" w:color="auto"/>
              <w:bottom w:val="single" w:sz="4" w:space="0" w:color="auto"/>
              <w:right w:val="single" w:sz="4" w:space="0" w:color="auto"/>
            </w:tcBorders>
            <w:vAlign w:val="center"/>
          </w:tcPr>
          <w:p w:rsidR="00F373B0" w:rsidRPr="00E965E7" w:rsidRDefault="00F373B0"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37" w:type="pct"/>
            <w:gridSpan w:val="8"/>
            <w:tcBorders>
              <w:top w:val="single" w:sz="4" w:space="0" w:color="auto"/>
              <w:left w:val="single" w:sz="4" w:space="0" w:color="auto"/>
              <w:bottom w:val="single" w:sz="4" w:space="0" w:color="auto"/>
              <w:right w:val="single" w:sz="4" w:space="0" w:color="auto"/>
            </w:tcBorders>
            <w:vAlign w:val="center"/>
          </w:tcPr>
          <w:p w:rsidR="00F373B0" w:rsidRPr="00E965E7" w:rsidRDefault="00F373B0"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bl>
    <w:p w:rsidR="007B6FE4" w:rsidRPr="00800399" w:rsidRDefault="007B6FE4" w:rsidP="007B6FE4">
      <w:pPr>
        <w:pStyle w:val="S"/>
        <w:ind w:firstLine="0"/>
        <w:rPr>
          <w:rFonts w:eastAsia="Calibri"/>
          <w:i/>
          <w:color w:val="000000" w:themeColor="text1"/>
          <w:sz w:val="24"/>
          <w:lang w:eastAsia="en-US"/>
        </w:rPr>
      </w:pPr>
    </w:p>
    <w:p w:rsidR="00123F4C" w:rsidRPr="00800399" w:rsidRDefault="00123F4C" w:rsidP="00123F4C">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123F4C" w:rsidRPr="00800399" w:rsidRDefault="00123F4C" w:rsidP="00123F4C">
      <w:pPr>
        <w:pStyle w:val="4"/>
        <w:rPr>
          <w:iCs/>
          <w:sz w:val="26"/>
          <w:szCs w:val="26"/>
        </w:rPr>
      </w:pPr>
      <w:r w:rsidRPr="00800399">
        <w:rPr>
          <w:b w:val="0"/>
          <w:i/>
          <w:sz w:val="26"/>
          <w:szCs w:val="26"/>
        </w:rPr>
        <w:br w:type="page"/>
      </w:r>
      <w:bookmarkStart w:id="315" w:name="_Toc66784222"/>
      <w:r w:rsidRPr="00800399">
        <w:rPr>
          <w:sz w:val="26"/>
          <w:szCs w:val="26"/>
        </w:rPr>
        <w:lastRenderedPageBreak/>
        <w:t>Статья 2</w:t>
      </w:r>
      <w:r w:rsidR="009D684C">
        <w:rPr>
          <w:sz w:val="26"/>
          <w:szCs w:val="26"/>
        </w:rPr>
        <w:t>5</w:t>
      </w:r>
      <w:r w:rsidRPr="00800399">
        <w:rPr>
          <w:sz w:val="26"/>
          <w:szCs w:val="26"/>
        </w:rPr>
        <w:t xml:space="preserve">. Зона объектов учебно-образовательного назначения </w:t>
      </w:r>
      <w:r w:rsidRPr="00800399">
        <w:rPr>
          <w:iCs/>
          <w:sz w:val="26"/>
          <w:szCs w:val="26"/>
        </w:rPr>
        <w:t>(О-2)</w:t>
      </w:r>
      <w:bookmarkEnd w:id="315"/>
    </w:p>
    <w:p w:rsidR="00123F4C" w:rsidRPr="00800399" w:rsidRDefault="00123F4C" w:rsidP="00123F4C">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Основные виды разрешенного использования: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5"/>
        <w:gridCol w:w="7857"/>
        <w:gridCol w:w="3274"/>
      </w:tblGrid>
      <w:tr w:rsidR="00123F4C" w:rsidRPr="00800399" w:rsidTr="008C2CC1">
        <w:trPr>
          <w:trHeight w:val="1155"/>
        </w:trPr>
        <w:tc>
          <w:tcPr>
            <w:tcW w:w="1236" w:type="pct"/>
            <w:vAlign w:val="center"/>
          </w:tcPr>
          <w:p w:rsidR="00123F4C" w:rsidRPr="00800399" w:rsidRDefault="00123F4C" w:rsidP="008C2CC1">
            <w:pPr>
              <w:pStyle w:val="S"/>
              <w:jc w:val="center"/>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657" w:type="pct"/>
            <w:vAlign w:val="center"/>
          </w:tcPr>
          <w:p w:rsidR="00123F4C" w:rsidRPr="00800399" w:rsidRDefault="00123F4C"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123F4C" w:rsidRPr="00800399" w:rsidRDefault="00123F4C"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107" w:type="pct"/>
            <w:vAlign w:val="center"/>
          </w:tcPr>
          <w:p w:rsidR="00123F4C" w:rsidRPr="00800399" w:rsidRDefault="00123F4C"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123F4C" w:rsidRPr="00800399" w:rsidTr="00B357FD">
        <w:trPr>
          <w:trHeight w:val="5822"/>
        </w:trPr>
        <w:tc>
          <w:tcPr>
            <w:tcW w:w="1236" w:type="pct"/>
            <w:vAlign w:val="center"/>
          </w:tcPr>
          <w:p w:rsidR="00123F4C" w:rsidRPr="00800399" w:rsidRDefault="00123F4C" w:rsidP="00B357FD">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Дошкольное, начальное и среднее общее образование (3.5.1)</w:t>
            </w:r>
          </w:p>
        </w:tc>
        <w:tc>
          <w:tcPr>
            <w:tcW w:w="2657" w:type="pct"/>
            <w:vAlign w:val="center"/>
          </w:tcPr>
          <w:p w:rsidR="00123F4C" w:rsidRPr="00800399" w:rsidRDefault="00123F4C" w:rsidP="008C2CC1">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07" w:type="pct"/>
            <w:vAlign w:val="center"/>
          </w:tcPr>
          <w:p w:rsidR="00123F4C" w:rsidRPr="00800399" w:rsidRDefault="00123F4C" w:rsidP="008C2CC1">
            <w:pPr>
              <w:pStyle w:val="NoSpacing2"/>
              <w:ind w:firstLine="177"/>
              <w:jc w:val="both"/>
              <w:rPr>
                <w:color w:val="000000" w:themeColor="text1"/>
                <w:sz w:val="22"/>
                <w:szCs w:val="22"/>
              </w:rPr>
            </w:pPr>
            <w:r w:rsidRPr="00800399">
              <w:rPr>
                <w:color w:val="000000" w:themeColor="text1"/>
                <w:sz w:val="22"/>
                <w:szCs w:val="22"/>
              </w:rPr>
              <w:t xml:space="preserve">Иные требования к размещению объектов дошкольного образования установлены </w:t>
            </w:r>
            <w:r w:rsidRPr="00800399">
              <w:rPr>
                <w:color w:val="000000" w:themeColor="text1"/>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800399">
              <w:rPr>
                <w:color w:val="000000" w:themeColor="text1"/>
                <w:sz w:val="22"/>
                <w:szCs w:val="22"/>
              </w:rPr>
              <w:t>.</w:t>
            </w:r>
          </w:p>
          <w:p w:rsidR="00123F4C" w:rsidRPr="00800399" w:rsidRDefault="00123F4C" w:rsidP="008C2CC1">
            <w:pPr>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B357FD" w:rsidRPr="00800399" w:rsidTr="008C2CC1">
        <w:trPr>
          <w:trHeight w:val="283"/>
        </w:trPr>
        <w:tc>
          <w:tcPr>
            <w:tcW w:w="1236" w:type="pct"/>
            <w:vAlign w:val="center"/>
          </w:tcPr>
          <w:p w:rsidR="00B357FD" w:rsidRPr="00800399" w:rsidRDefault="00B357FD"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Объекты культурно-досуговой деятельности (3.6.1)</w:t>
            </w:r>
          </w:p>
        </w:tc>
        <w:tc>
          <w:tcPr>
            <w:tcW w:w="2657" w:type="pct"/>
          </w:tcPr>
          <w:p w:rsidR="00B357FD" w:rsidRPr="00800399" w:rsidRDefault="00B357FD" w:rsidP="008C2CC1">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07" w:type="pct"/>
            <w:vAlign w:val="center"/>
          </w:tcPr>
          <w:p w:rsidR="00B357FD" w:rsidRPr="00800399" w:rsidRDefault="00B357FD" w:rsidP="008C2CC1">
            <w:pPr>
              <w:pStyle w:val="ConsPlusNormal"/>
              <w:ind w:firstLine="0"/>
              <w:jc w:val="center"/>
              <w:rPr>
                <w:rFonts w:ascii="Times New Roman" w:hAnsi="Times New Roman" w:cs="Times New Roman"/>
                <w:color w:val="000000" w:themeColor="text1"/>
                <w:sz w:val="22"/>
                <w:szCs w:val="22"/>
              </w:rPr>
            </w:pPr>
          </w:p>
        </w:tc>
      </w:tr>
      <w:tr w:rsidR="00B357FD" w:rsidRPr="00800399" w:rsidTr="00BA30B4">
        <w:trPr>
          <w:trHeight w:val="707"/>
        </w:trPr>
        <w:tc>
          <w:tcPr>
            <w:tcW w:w="1236" w:type="pct"/>
            <w:vAlign w:val="center"/>
          </w:tcPr>
          <w:p w:rsidR="00B357FD" w:rsidRPr="00800399" w:rsidRDefault="00B357FD"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Обеспечение занятий спортом в помещениях (5.1.2)</w:t>
            </w:r>
          </w:p>
        </w:tc>
        <w:tc>
          <w:tcPr>
            <w:tcW w:w="2657" w:type="pct"/>
          </w:tcPr>
          <w:p w:rsidR="00B357FD" w:rsidRPr="00800399" w:rsidRDefault="00B357FD" w:rsidP="008C2CC1">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107" w:type="pct"/>
            <w:vAlign w:val="center"/>
          </w:tcPr>
          <w:p w:rsidR="00B357FD" w:rsidRPr="00800399" w:rsidRDefault="00B357FD" w:rsidP="008C2CC1">
            <w:pPr>
              <w:pStyle w:val="ConsPlusNormal"/>
              <w:ind w:firstLine="0"/>
              <w:jc w:val="center"/>
              <w:rPr>
                <w:rFonts w:ascii="Times New Roman" w:hAnsi="Times New Roman" w:cs="Times New Roman"/>
                <w:color w:val="000000" w:themeColor="text1"/>
                <w:sz w:val="22"/>
                <w:szCs w:val="22"/>
              </w:rPr>
            </w:pPr>
          </w:p>
        </w:tc>
      </w:tr>
      <w:tr w:rsidR="00B357FD" w:rsidRPr="00800399" w:rsidTr="00BA30B4">
        <w:trPr>
          <w:trHeight w:val="971"/>
        </w:trPr>
        <w:tc>
          <w:tcPr>
            <w:tcW w:w="1236" w:type="pct"/>
            <w:vAlign w:val="center"/>
          </w:tcPr>
          <w:p w:rsidR="00B357FD" w:rsidRPr="00800399" w:rsidRDefault="00B357FD"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Площадки для занятий спортом (5.1.3)</w:t>
            </w:r>
          </w:p>
        </w:tc>
        <w:tc>
          <w:tcPr>
            <w:tcW w:w="2657" w:type="pct"/>
          </w:tcPr>
          <w:p w:rsidR="00B357FD" w:rsidRPr="00800399" w:rsidRDefault="00B357FD" w:rsidP="008C2CC1">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07" w:type="pct"/>
            <w:vAlign w:val="center"/>
          </w:tcPr>
          <w:p w:rsidR="00B357FD" w:rsidRPr="00800399" w:rsidRDefault="00B357FD" w:rsidP="008C2CC1">
            <w:pPr>
              <w:pStyle w:val="ConsPlusNormal"/>
              <w:ind w:firstLine="0"/>
              <w:jc w:val="center"/>
              <w:rPr>
                <w:rFonts w:ascii="Times New Roman" w:hAnsi="Times New Roman" w:cs="Times New Roman"/>
                <w:color w:val="000000" w:themeColor="text1"/>
                <w:sz w:val="22"/>
                <w:szCs w:val="22"/>
              </w:rPr>
            </w:pPr>
          </w:p>
        </w:tc>
      </w:tr>
      <w:tr w:rsidR="00B357FD" w:rsidRPr="00800399" w:rsidTr="008C2CC1">
        <w:trPr>
          <w:trHeight w:val="283"/>
        </w:trPr>
        <w:tc>
          <w:tcPr>
            <w:tcW w:w="1236" w:type="pct"/>
            <w:vAlign w:val="center"/>
          </w:tcPr>
          <w:p w:rsidR="00B357FD" w:rsidRPr="00800399" w:rsidRDefault="00B357FD"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657" w:type="pct"/>
          </w:tcPr>
          <w:p w:rsidR="00B357FD" w:rsidRPr="00800399" w:rsidRDefault="00B357FD" w:rsidP="008C2CC1">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107" w:type="pct"/>
            <w:vAlign w:val="center"/>
          </w:tcPr>
          <w:p w:rsidR="00B357FD" w:rsidRPr="00800399" w:rsidRDefault="00B357FD" w:rsidP="008C2CC1">
            <w:pPr>
              <w:jc w:val="center"/>
              <w:rPr>
                <w:rFonts w:ascii="Times New Roman" w:hAnsi="Times New Roman" w:cs="Times New Roman"/>
                <w:color w:val="000000" w:themeColor="text1"/>
                <w:sz w:val="22"/>
                <w:szCs w:val="22"/>
              </w:rPr>
            </w:pPr>
          </w:p>
        </w:tc>
      </w:tr>
      <w:tr w:rsidR="00B357FD" w:rsidRPr="00800399" w:rsidTr="008C2CC1">
        <w:trPr>
          <w:trHeight w:val="283"/>
        </w:trPr>
        <w:tc>
          <w:tcPr>
            <w:tcW w:w="1236" w:type="pct"/>
            <w:vAlign w:val="center"/>
          </w:tcPr>
          <w:p w:rsidR="00B357FD" w:rsidRPr="00800399" w:rsidRDefault="00B357FD"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657" w:type="pct"/>
          </w:tcPr>
          <w:p w:rsidR="00B357FD" w:rsidRPr="00800399" w:rsidRDefault="00B357FD" w:rsidP="008C2CC1">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B357FD" w:rsidRPr="00800399" w:rsidRDefault="00B357FD" w:rsidP="008C2CC1">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107" w:type="pct"/>
            <w:vAlign w:val="center"/>
          </w:tcPr>
          <w:p w:rsidR="00B357FD" w:rsidRPr="00800399" w:rsidRDefault="00B357FD" w:rsidP="008C2CC1">
            <w:pPr>
              <w:pStyle w:val="ConsPlusNormal"/>
              <w:ind w:firstLine="0"/>
              <w:jc w:val="center"/>
              <w:rPr>
                <w:rFonts w:ascii="Times New Roman" w:hAnsi="Times New Roman" w:cs="Times New Roman"/>
                <w:color w:val="000000" w:themeColor="text1"/>
                <w:sz w:val="22"/>
                <w:szCs w:val="22"/>
              </w:rPr>
            </w:pPr>
          </w:p>
        </w:tc>
      </w:tr>
      <w:tr w:rsidR="00B357FD" w:rsidRPr="00800399" w:rsidTr="008C2CC1">
        <w:trPr>
          <w:trHeight w:val="283"/>
        </w:trPr>
        <w:tc>
          <w:tcPr>
            <w:tcW w:w="1236" w:type="pct"/>
            <w:vAlign w:val="center"/>
          </w:tcPr>
          <w:p w:rsidR="00B357FD" w:rsidRPr="00800399" w:rsidRDefault="00B357FD"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657" w:type="pct"/>
          </w:tcPr>
          <w:p w:rsidR="00B357FD" w:rsidRPr="00800399" w:rsidRDefault="00B357FD"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07" w:type="pct"/>
            <w:vAlign w:val="center"/>
          </w:tcPr>
          <w:p w:rsidR="00B357FD" w:rsidRPr="00800399" w:rsidRDefault="00B357FD" w:rsidP="008C2CC1">
            <w:pPr>
              <w:pStyle w:val="ConsPlusNormal"/>
              <w:ind w:firstLine="0"/>
              <w:jc w:val="center"/>
              <w:rPr>
                <w:rFonts w:ascii="Times New Roman" w:hAnsi="Times New Roman" w:cs="Times New Roman"/>
                <w:color w:val="000000" w:themeColor="text1"/>
                <w:sz w:val="22"/>
                <w:szCs w:val="22"/>
              </w:rPr>
            </w:pPr>
          </w:p>
        </w:tc>
      </w:tr>
    </w:tbl>
    <w:p w:rsidR="00BA30B4" w:rsidRPr="00800399" w:rsidRDefault="00BA30B4" w:rsidP="00BA30B4">
      <w:pPr>
        <w:spacing w:before="120" w:after="120"/>
        <w:jc w:val="center"/>
        <w:rPr>
          <w:rFonts w:ascii="Times New Roman" w:hAnsi="Times New Roman" w:cs="Times New Roman"/>
          <w:b/>
          <w:color w:val="000000" w:themeColor="text1"/>
          <w:sz w:val="26"/>
          <w:szCs w:val="26"/>
        </w:rPr>
      </w:pPr>
      <w:r w:rsidRPr="00800399">
        <w:rPr>
          <w:rFonts w:ascii="Times New Roman" w:hAnsi="Times New Roman" w:cs="Times New Roman"/>
          <w:b/>
          <w:i/>
          <w:sz w:val="26"/>
          <w:szCs w:val="26"/>
        </w:rPr>
        <w:t xml:space="preserve">Условно </w:t>
      </w:r>
      <w:r w:rsidR="000C5ACA" w:rsidRPr="00800399">
        <w:rPr>
          <w:rFonts w:ascii="Times New Roman" w:hAnsi="Times New Roman" w:cs="Times New Roman"/>
          <w:b/>
          <w:i/>
          <w:sz w:val="26"/>
          <w:szCs w:val="26"/>
        </w:rPr>
        <w:t>разрешенные виды использования</w:t>
      </w:r>
      <w:r w:rsidR="00CC274F" w:rsidRPr="00800399">
        <w:rPr>
          <w:rFonts w:ascii="Times New Roman" w:hAnsi="Times New Roman" w:cs="Times New Roman"/>
          <w:b/>
          <w:i/>
          <w:color w:val="000000" w:themeColor="text1"/>
          <w:sz w:val="26"/>
          <w:szCs w:val="26"/>
        </w:rPr>
        <w:t>: Не устанавливаются</w:t>
      </w:r>
    </w:p>
    <w:p w:rsidR="00CC274F" w:rsidRDefault="00CC274F">
      <w:pPr>
        <w:widowControl/>
        <w:autoSpaceDE/>
        <w:autoSpaceDN/>
        <w:adjustRightInd/>
        <w:jc w:val="left"/>
        <w:rPr>
          <w:rFonts w:ascii="Times New Roman" w:hAnsi="Times New Roman" w:cs="Times New Roman"/>
          <w:b/>
          <w:i/>
          <w:sz w:val="26"/>
          <w:szCs w:val="26"/>
        </w:rPr>
      </w:pPr>
      <w:r>
        <w:rPr>
          <w:rFonts w:ascii="Times New Roman" w:hAnsi="Times New Roman" w:cs="Times New Roman"/>
          <w:b/>
          <w:i/>
          <w:sz w:val="26"/>
          <w:szCs w:val="26"/>
        </w:rPr>
        <w:br w:type="page"/>
      </w:r>
    </w:p>
    <w:p w:rsidR="00123F4C" w:rsidRPr="00800399" w:rsidRDefault="00BA30B4" w:rsidP="00BA30B4">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lastRenderedPageBreak/>
        <w:t>Вспомогательные виды разрешенного использования: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5"/>
        <w:gridCol w:w="7857"/>
        <w:gridCol w:w="3274"/>
      </w:tblGrid>
      <w:tr w:rsidR="00CC274F" w:rsidRPr="00800399" w:rsidTr="007F3A42">
        <w:trPr>
          <w:trHeight w:val="1155"/>
        </w:trPr>
        <w:tc>
          <w:tcPr>
            <w:tcW w:w="1236" w:type="pct"/>
            <w:vAlign w:val="center"/>
          </w:tcPr>
          <w:p w:rsidR="00CC274F" w:rsidRPr="00800399" w:rsidRDefault="00CC274F" w:rsidP="007F3A42">
            <w:pPr>
              <w:pStyle w:val="S"/>
              <w:jc w:val="center"/>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657" w:type="pct"/>
            <w:vAlign w:val="center"/>
          </w:tcPr>
          <w:p w:rsidR="00CC274F" w:rsidRPr="00800399" w:rsidRDefault="00CC274F" w:rsidP="007F3A42">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CC274F" w:rsidRPr="00800399" w:rsidRDefault="00CC274F" w:rsidP="007F3A42">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107" w:type="pct"/>
            <w:vAlign w:val="center"/>
          </w:tcPr>
          <w:p w:rsidR="00CC274F" w:rsidRPr="00800399" w:rsidRDefault="00CC274F" w:rsidP="007F3A42">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CC274F" w:rsidRPr="00800399" w:rsidTr="00CC274F">
        <w:trPr>
          <w:trHeight w:val="399"/>
        </w:trPr>
        <w:tc>
          <w:tcPr>
            <w:tcW w:w="1236"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657"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107"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ind w:firstLine="177"/>
              <w:rPr>
                <w:rFonts w:ascii="Times New Roman" w:hAnsi="Times New Roman" w:cs="Times New Roman"/>
                <w:color w:val="000000" w:themeColor="text1"/>
                <w:sz w:val="22"/>
                <w:szCs w:val="22"/>
              </w:rPr>
            </w:pPr>
          </w:p>
        </w:tc>
      </w:tr>
      <w:tr w:rsidR="000C3230" w:rsidRPr="00800399" w:rsidTr="00CC274F">
        <w:trPr>
          <w:trHeight w:val="399"/>
        </w:trPr>
        <w:tc>
          <w:tcPr>
            <w:tcW w:w="1236" w:type="pct"/>
            <w:tcBorders>
              <w:top w:val="single" w:sz="4" w:space="0" w:color="auto"/>
              <w:left w:val="single" w:sz="4" w:space="0" w:color="auto"/>
              <w:bottom w:val="single" w:sz="4" w:space="0" w:color="auto"/>
              <w:right w:val="single" w:sz="4" w:space="0" w:color="auto"/>
            </w:tcBorders>
            <w:vAlign w:val="center"/>
          </w:tcPr>
          <w:p w:rsidR="000C3230"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657" w:type="pct"/>
            <w:tcBorders>
              <w:top w:val="single" w:sz="4" w:space="0" w:color="auto"/>
              <w:left w:val="single" w:sz="4" w:space="0" w:color="auto"/>
              <w:bottom w:val="single" w:sz="4" w:space="0" w:color="auto"/>
              <w:right w:val="single" w:sz="4" w:space="0" w:color="auto"/>
            </w:tcBorders>
            <w:vAlign w:val="center"/>
          </w:tcPr>
          <w:p w:rsidR="000C3230" w:rsidRPr="000C3230" w:rsidRDefault="000C3230" w:rsidP="000C3230">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1107" w:type="pct"/>
            <w:tcBorders>
              <w:top w:val="single" w:sz="4" w:space="0" w:color="auto"/>
              <w:left w:val="single" w:sz="4" w:space="0" w:color="auto"/>
              <w:bottom w:val="single" w:sz="4" w:space="0" w:color="auto"/>
              <w:right w:val="single" w:sz="4" w:space="0" w:color="auto"/>
            </w:tcBorders>
            <w:vAlign w:val="center"/>
          </w:tcPr>
          <w:p w:rsidR="000C3230" w:rsidRPr="00800399" w:rsidRDefault="000C3230" w:rsidP="00CC274F">
            <w:pPr>
              <w:ind w:firstLine="177"/>
              <w:rPr>
                <w:rFonts w:ascii="Times New Roman" w:hAnsi="Times New Roman" w:cs="Times New Roman"/>
                <w:color w:val="000000" w:themeColor="text1"/>
                <w:sz w:val="22"/>
                <w:szCs w:val="22"/>
              </w:rPr>
            </w:pPr>
          </w:p>
        </w:tc>
      </w:tr>
      <w:tr w:rsidR="00CC274F" w:rsidRPr="00800399" w:rsidTr="00CC274F">
        <w:trPr>
          <w:trHeight w:val="399"/>
        </w:trPr>
        <w:tc>
          <w:tcPr>
            <w:tcW w:w="1236"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657"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CC274F" w:rsidRPr="00800399" w:rsidRDefault="00CC274F" w:rsidP="00CC274F">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CC274F">
              <w:rPr>
                <w:rFonts w:ascii="Times New Roman" w:hAnsi="Times New Roman" w:cs="Times New Roman"/>
                <w:b/>
                <w:color w:val="000000" w:themeColor="text1"/>
                <w:sz w:val="22"/>
                <w:szCs w:val="22"/>
              </w:rPr>
              <w:t>кодами классификатора 2.7.1, 4.9, 7.2.3</w:t>
            </w:r>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107"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ind w:firstLine="177"/>
              <w:rPr>
                <w:rFonts w:ascii="Times New Roman" w:hAnsi="Times New Roman" w:cs="Times New Roman"/>
                <w:color w:val="000000" w:themeColor="text1"/>
                <w:sz w:val="22"/>
                <w:szCs w:val="22"/>
              </w:rPr>
            </w:pPr>
          </w:p>
        </w:tc>
      </w:tr>
      <w:tr w:rsidR="00CC274F" w:rsidRPr="00800399" w:rsidTr="00CC274F">
        <w:trPr>
          <w:trHeight w:val="399"/>
        </w:trPr>
        <w:tc>
          <w:tcPr>
            <w:tcW w:w="1236"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657"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07" w:type="pct"/>
            <w:tcBorders>
              <w:top w:val="single" w:sz="4" w:space="0" w:color="auto"/>
              <w:left w:val="single" w:sz="4" w:space="0" w:color="auto"/>
              <w:bottom w:val="single" w:sz="4" w:space="0" w:color="auto"/>
              <w:right w:val="single" w:sz="4" w:space="0" w:color="auto"/>
            </w:tcBorders>
            <w:vAlign w:val="center"/>
          </w:tcPr>
          <w:p w:rsidR="00CC274F" w:rsidRPr="00800399" w:rsidRDefault="00CC274F" w:rsidP="00CC274F">
            <w:pPr>
              <w:ind w:firstLine="177"/>
              <w:rPr>
                <w:rFonts w:ascii="Times New Roman" w:hAnsi="Times New Roman" w:cs="Times New Roman"/>
                <w:color w:val="000000" w:themeColor="text1"/>
                <w:sz w:val="22"/>
                <w:szCs w:val="22"/>
              </w:rPr>
            </w:pPr>
          </w:p>
        </w:tc>
      </w:tr>
    </w:tbl>
    <w:p w:rsidR="00CC274F" w:rsidRDefault="00CC274F" w:rsidP="00CC274F">
      <w:pPr>
        <w:spacing w:before="120" w:after="120"/>
        <w:ind w:firstLine="709"/>
        <w:jc w:val="center"/>
        <w:rPr>
          <w:rFonts w:ascii="Times New Roman" w:hAnsi="Times New Roman" w:cs="Times New Roman"/>
          <w:b/>
          <w:i/>
          <w:sz w:val="26"/>
          <w:szCs w:val="26"/>
        </w:rPr>
      </w:pPr>
    </w:p>
    <w:p w:rsidR="00CC274F" w:rsidRPr="00800399" w:rsidRDefault="00CC274F" w:rsidP="00CC274F">
      <w:pPr>
        <w:spacing w:before="120" w:after="120"/>
        <w:ind w:firstLine="709"/>
        <w:jc w:val="center"/>
        <w:rPr>
          <w:rFonts w:ascii="Times New Roman" w:hAnsi="Times New Roman" w:cs="Times New Roman"/>
          <w:b/>
          <w:i/>
          <w:sz w:val="26"/>
          <w:szCs w:val="26"/>
        </w:rPr>
      </w:pPr>
      <w:r w:rsidRPr="00800399">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52"/>
        <w:gridCol w:w="71"/>
        <w:gridCol w:w="2990"/>
        <w:gridCol w:w="89"/>
        <w:gridCol w:w="3904"/>
        <w:gridCol w:w="106"/>
        <w:gridCol w:w="2200"/>
        <w:gridCol w:w="2874"/>
      </w:tblGrid>
      <w:tr w:rsidR="00CC274F" w:rsidRPr="007B6FE4" w:rsidTr="007F3A42">
        <w:tc>
          <w:tcPr>
            <w:tcW w:w="863" w:type="pct"/>
            <w:tcBorders>
              <w:top w:val="single" w:sz="4" w:space="0" w:color="auto"/>
              <w:left w:val="single" w:sz="4" w:space="0" w:color="auto"/>
              <w:bottom w:val="single" w:sz="4" w:space="0" w:color="auto"/>
              <w:right w:val="single" w:sz="4" w:space="0" w:color="auto"/>
            </w:tcBorders>
            <w:vAlign w:val="center"/>
            <w:hideMark/>
          </w:tcPr>
          <w:p w:rsidR="00CC274F" w:rsidRPr="002C1C7B" w:rsidRDefault="00CC274F" w:rsidP="007F3A42">
            <w:pPr>
              <w:jc w:val="center"/>
              <w:rPr>
                <w:rFonts w:ascii="Times New Roman" w:hAnsi="Times New Roman" w:cs="Times New Roman"/>
                <w:sz w:val="22"/>
                <w:szCs w:val="22"/>
              </w:rPr>
            </w:pPr>
            <w:r w:rsidRPr="002C1C7B">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035" w:type="pct"/>
            <w:gridSpan w:val="2"/>
            <w:tcBorders>
              <w:top w:val="single" w:sz="4" w:space="0" w:color="auto"/>
              <w:left w:val="single" w:sz="4" w:space="0" w:color="auto"/>
              <w:bottom w:val="single" w:sz="4" w:space="0" w:color="auto"/>
              <w:right w:val="single" w:sz="4" w:space="0" w:color="auto"/>
            </w:tcBorders>
            <w:vAlign w:val="center"/>
            <w:hideMark/>
          </w:tcPr>
          <w:p w:rsidR="00CC274F" w:rsidRPr="002C1C7B" w:rsidRDefault="00CC274F" w:rsidP="007F3A42">
            <w:pPr>
              <w:jc w:val="center"/>
              <w:rPr>
                <w:rFonts w:ascii="Times New Roman" w:hAnsi="Times New Roman" w:cs="Times New Roman"/>
                <w:sz w:val="22"/>
                <w:szCs w:val="22"/>
              </w:rPr>
            </w:pPr>
            <w:r w:rsidRPr="002C1C7B">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350" w:type="pct"/>
            <w:gridSpan w:val="2"/>
            <w:tcBorders>
              <w:top w:val="single" w:sz="4" w:space="0" w:color="auto"/>
              <w:left w:val="single" w:sz="4" w:space="0" w:color="auto"/>
              <w:bottom w:val="single" w:sz="4" w:space="0" w:color="auto"/>
              <w:right w:val="single" w:sz="4" w:space="0" w:color="auto"/>
            </w:tcBorders>
            <w:vAlign w:val="center"/>
            <w:hideMark/>
          </w:tcPr>
          <w:p w:rsidR="00CC274F" w:rsidRPr="002C1C7B" w:rsidRDefault="00CC274F" w:rsidP="007F3A42">
            <w:pPr>
              <w:jc w:val="center"/>
              <w:rPr>
                <w:rFonts w:ascii="Times New Roman" w:hAnsi="Times New Roman" w:cs="Times New Roman"/>
                <w:sz w:val="22"/>
                <w:szCs w:val="22"/>
              </w:rPr>
            </w:pPr>
            <w:r w:rsidRPr="002C1C7B">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80" w:type="pct"/>
            <w:gridSpan w:val="2"/>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jc w:val="center"/>
              <w:rPr>
                <w:rFonts w:ascii="Times New Roman" w:hAnsi="Times New Roman" w:cs="Times New Roman"/>
                <w:sz w:val="22"/>
                <w:szCs w:val="22"/>
              </w:rPr>
            </w:pPr>
            <w:r w:rsidRPr="007B6FE4">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972" w:type="pct"/>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jc w:val="center"/>
              <w:rPr>
                <w:rFonts w:ascii="Times New Roman" w:hAnsi="Times New Roman" w:cs="Times New Roman"/>
                <w:sz w:val="22"/>
                <w:szCs w:val="22"/>
              </w:rPr>
            </w:pPr>
            <w:r w:rsidRPr="007B6FE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C274F" w:rsidRPr="007B6FE4" w:rsidTr="007F3A42">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Основные виды разрешенного использования</w:t>
            </w:r>
          </w:p>
        </w:tc>
      </w:tr>
      <w:tr w:rsidR="00CC274F" w:rsidRPr="000A3174" w:rsidTr="007F3A42">
        <w:trPr>
          <w:trHeight w:val="718"/>
        </w:trPr>
        <w:tc>
          <w:tcPr>
            <w:tcW w:w="863" w:type="pct"/>
            <w:vAlign w:val="center"/>
            <w:hideMark/>
          </w:tcPr>
          <w:p w:rsidR="00CC274F" w:rsidRPr="000A3174" w:rsidRDefault="00CC274F" w:rsidP="007F3A42">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385" w:type="pct"/>
            <w:gridSpan w:val="4"/>
            <w:vAlign w:val="center"/>
            <w:hideMark/>
          </w:tcPr>
          <w:p w:rsidR="00CC274F" w:rsidRPr="000A3174" w:rsidRDefault="00CC274F" w:rsidP="007F3A42">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80" w:type="pct"/>
            <w:gridSpan w:val="2"/>
            <w:vAlign w:val="center"/>
            <w:hideMark/>
          </w:tcPr>
          <w:p w:rsidR="00CC274F" w:rsidRPr="000A3174" w:rsidRDefault="00CC274F" w:rsidP="007F3A42">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CC274F" w:rsidRPr="000A3174" w:rsidRDefault="00CC274F" w:rsidP="007F3A42">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CC274F" w:rsidRPr="007B6FE4" w:rsidTr="007F3A42">
        <w:tc>
          <w:tcPr>
            <w:tcW w:w="863" w:type="pct"/>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Дошкольное, начальное и среднее общее образование (3.5.1)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C274F" w:rsidRPr="007B6FE4" w:rsidRDefault="00CC274F" w:rsidP="007F3A42">
            <w:pPr>
              <w:pStyle w:val="af1"/>
              <w:rPr>
                <w:sz w:val="22"/>
                <w:szCs w:val="22"/>
              </w:rPr>
            </w:pPr>
            <w:r w:rsidRPr="007B6FE4">
              <w:rPr>
                <w:sz w:val="22"/>
                <w:szCs w:val="22"/>
              </w:rPr>
              <w:t xml:space="preserve">Размеры земельных участков дошкольной образовательной организации, кв. м/место: до 100 – 40, свыше 100 – 35, </w:t>
            </w:r>
            <w:proofErr w:type="gramStart"/>
            <w:r w:rsidRPr="007B6FE4">
              <w:rPr>
                <w:sz w:val="22"/>
                <w:szCs w:val="22"/>
              </w:rPr>
              <w:t>В</w:t>
            </w:r>
            <w:proofErr w:type="gramEnd"/>
            <w:r w:rsidRPr="007B6FE4">
              <w:rPr>
                <w:sz w:val="22"/>
                <w:szCs w:val="22"/>
              </w:rPr>
              <w:t xml:space="preserve"> комплексе яслей-садов свыше 500 мест – 30.</w:t>
            </w:r>
          </w:p>
          <w:p w:rsidR="00CC274F" w:rsidRPr="007B6FE4" w:rsidRDefault="00CC274F" w:rsidP="007F3A42">
            <w:pPr>
              <w:ind w:firstLine="258"/>
              <w:rPr>
                <w:rFonts w:ascii="Times New Roman" w:hAnsi="Times New Roman" w:cs="Times New Roman"/>
                <w:sz w:val="22"/>
                <w:szCs w:val="22"/>
              </w:rPr>
            </w:pPr>
          </w:p>
          <w:p w:rsidR="00CC274F" w:rsidRPr="007B6FE4" w:rsidRDefault="00CC274F" w:rsidP="007F3A42">
            <w:pPr>
              <w:rPr>
                <w:rFonts w:ascii="Times New Roman" w:hAnsi="Times New Roman" w:cs="Times New Roman"/>
                <w:sz w:val="22"/>
                <w:szCs w:val="22"/>
              </w:rPr>
            </w:pPr>
            <w:r w:rsidRPr="007B6FE4">
              <w:rPr>
                <w:rFonts w:ascii="Times New Roman" w:hAnsi="Times New Roman" w:cs="Times New Roman"/>
                <w:sz w:val="22"/>
                <w:szCs w:val="22"/>
              </w:rPr>
              <w:t>Размеры земельных участков общеобразовательной организации,</w:t>
            </w:r>
            <w:r w:rsidRPr="007B6FE4">
              <w:rPr>
                <w:rFonts w:ascii="Times New Roman" w:hAnsi="Times New Roman" w:cs="Times New Roman"/>
                <w:spacing w:val="2"/>
                <w:sz w:val="22"/>
                <w:szCs w:val="22"/>
              </w:rPr>
              <w:t xml:space="preserve"> </w:t>
            </w:r>
            <w:r w:rsidRPr="007B6FE4">
              <w:rPr>
                <w:rFonts w:ascii="Times New Roman" w:hAnsi="Times New Roman" w:cs="Times New Roman"/>
                <w:sz w:val="22"/>
                <w:szCs w:val="22"/>
              </w:rPr>
              <w:t>кв. м /учащийся</w:t>
            </w:r>
          </w:p>
          <w:p w:rsidR="00CC274F" w:rsidRPr="007B6FE4" w:rsidRDefault="00CC274F" w:rsidP="007F3A42">
            <w:pPr>
              <w:ind w:firstLine="319"/>
              <w:rPr>
                <w:rFonts w:ascii="Times New Roman" w:hAnsi="Times New Roman" w:cs="Times New Roman"/>
                <w:sz w:val="22"/>
                <w:szCs w:val="22"/>
              </w:rPr>
            </w:pPr>
            <w:r w:rsidRPr="007B6FE4">
              <w:rPr>
                <w:rFonts w:ascii="Times New Roman" w:hAnsi="Times New Roman" w:cs="Times New Roman"/>
                <w:sz w:val="22"/>
                <w:szCs w:val="22"/>
              </w:rPr>
              <w:t>свыше 40 до 400 – 50;</w:t>
            </w:r>
          </w:p>
          <w:p w:rsidR="00CC274F" w:rsidRPr="007B6FE4" w:rsidRDefault="00CC274F" w:rsidP="007F3A42">
            <w:pPr>
              <w:ind w:firstLine="319"/>
              <w:rPr>
                <w:rFonts w:ascii="Times New Roman" w:hAnsi="Times New Roman" w:cs="Times New Roman"/>
                <w:sz w:val="22"/>
                <w:szCs w:val="22"/>
              </w:rPr>
            </w:pPr>
            <w:r w:rsidRPr="007B6FE4">
              <w:rPr>
                <w:rFonts w:ascii="Times New Roman" w:hAnsi="Times New Roman" w:cs="Times New Roman"/>
                <w:sz w:val="22"/>
                <w:szCs w:val="22"/>
              </w:rPr>
              <w:t>свыше 400 до 500 – 60;</w:t>
            </w:r>
          </w:p>
          <w:p w:rsidR="00CC274F" w:rsidRPr="007B6FE4" w:rsidRDefault="00CC274F" w:rsidP="007F3A42">
            <w:pPr>
              <w:ind w:firstLine="319"/>
              <w:rPr>
                <w:rFonts w:ascii="Times New Roman" w:hAnsi="Times New Roman" w:cs="Times New Roman"/>
                <w:sz w:val="22"/>
                <w:szCs w:val="22"/>
              </w:rPr>
            </w:pPr>
            <w:r w:rsidRPr="007B6FE4">
              <w:rPr>
                <w:rFonts w:ascii="Times New Roman" w:hAnsi="Times New Roman" w:cs="Times New Roman"/>
                <w:sz w:val="22"/>
                <w:szCs w:val="22"/>
              </w:rPr>
              <w:t>свыше 500 до 600 – 50;</w:t>
            </w:r>
          </w:p>
          <w:p w:rsidR="00CC274F" w:rsidRPr="007B6FE4" w:rsidRDefault="00CC274F" w:rsidP="007F3A42">
            <w:pPr>
              <w:ind w:firstLine="319"/>
              <w:rPr>
                <w:rFonts w:ascii="Times New Roman" w:hAnsi="Times New Roman" w:cs="Times New Roman"/>
                <w:sz w:val="22"/>
                <w:szCs w:val="22"/>
              </w:rPr>
            </w:pPr>
            <w:r w:rsidRPr="007B6FE4">
              <w:rPr>
                <w:rFonts w:ascii="Times New Roman" w:hAnsi="Times New Roman" w:cs="Times New Roman"/>
                <w:sz w:val="22"/>
                <w:szCs w:val="22"/>
              </w:rPr>
              <w:t>свыше 600 до 800 – 40;</w:t>
            </w:r>
          </w:p>
          <w:p w:rsidR="00CC274F" w:rsidRPr="007B6FE4" w:rsidRDefault="00CC274F" w:rsidP="007F3A42">
            <w:pPr>
              <w:ind w:firstLine="319"/>
              <w:rPr>
                <w:rFonts w:ascii="Times New Roman" w:hAnsi="Times New Roman" w:cs="Times New Roman"/>
                <w:sz w:val="22"/>
                <w:szCs w:val="22"/>
              </w:rPr>
            </w:pPr>
            <w:r w:rsidRPr="007B6FE4">
              <w:rPr>
                <w:rFonts w:ascii="Times New Roman" w:hAnsi="Times New Roman" w:cs="Times New Roman"/>
                <w:sz w:val="22"/>
                <w:szCs w:val="22"/>
              </w:rPr>
              <w:t>свыше 800 до 1100 – 33;</w:t>
            </w:r>
          </w:p>
          <w:p w:rsidR="00CC274F" w:rsidRPr="007B6FE4" w:rsidRDefault="00CC274F" w:rsidP="007F3A42">
            <w:pPr>
              <w:ind w:firstLine="319"/>
              <w:rPr>
                <w:rFonts w:ascii="Times New Roman" w:hAnsi="Times New Roman" w:cs="Times New Roman"/>
                <w:sz w:val="22"/>
                <w:szCs w:val="22"/>
              </w:rPr>
            </w:pPr>
            <w:r w:rsidRPr="007B6FE4">
              <w:rPr>
                <w:rFonts w:ascii="Times New Roman" w:hAnsi="Times New Roman" w:cs="Times New Roman"/>
                <w:sz w:val="22"/>
                <w:szCs w:val="22"/>
              </w:rPr>
              <w:t>свыше 1100 до 1500 – 21;</w:t>
            </w:r>
          </w:p>
          <w:p w:rsidR="00CC274F" w:rsidRPr="007B6FE4" w:rsidRDefault="00CC274F" w:rsidP="007F3A42">
            <w:pPr>
              <w:ind w:firstLine="319"/>
              <w:rPr>
                <w:rFonts w:ascii="Times New Roman" w:hAnsi="Times New Roman" w:cs="Times New Roman"/>
                <w:sz w:val="22"/>
                <w:szCs w:val="22"/>
              </w:rPr>
            </w:pPr>
            <w:r w:rsidRPr="007B6FE4">
              <w:rPr>
                <w:rFonts w:ascii="Times New Roman" w:hAnsi="Times New Roman" w:cs="Times New Roman"/>
                <w:sz w:val="22"/>
                <w:szCs w:val="22"/>
              </w:rPr>
              <w:t>свыше 1500 до 2000 – 17;</w:t>
            </w:r>
          </w:p>
          <w:p w:rsidR="00CC274F" w:rsidRPr="007B6FE4" w:rsidRDefault="00CC274F" w:rsidP="007F3A42">
            <w:pPr>
              <w:ind w:firstLine="405"/>
              <w:rPr>
                <w:rFonts w:ascii="Times New Roman" w:hAnsi="Times New Roman" w:cs="Times New Roman"/>
                <w:sz w:val="22"/>
                <w:szCs w:val="22"/>
              </w:rPr>
            </w:pPr>
            <w:r w:rsidRPr="007B6FE4">
              <w:rPr>
                <w:rFonts w:ascii="Times New Roman" w:hAnsi="Times New Roman" w:cs="Times New Roman"/>
                <w:sz w:val="22"/>
                <w:szCs w:val="22"/>
              </w:rPr>
              <w:lastRenderedPageBreak/>
              <w:t>свыше 2000 – 16.</w:t>
            </w:r>
          </w:p>
        </w:tc>
        <w:tc>
          <w:tcPr>
            <w:tcW w:w="1320" w:type="pct"/>
            <w:tcBorders>
              <w:top w:val="single" w:sz="4" w:space="0" w:color="auto"/>
              <w:left w:val="single" w:sz="4" w:space="0" w:color="auto"/>
              <w:bottom w:val="single" w:sz="4" w:space="0" w:color="auto"/>
              <w:right w:val="single" w:sz="4" w:space="0" w:color="auto"/>
            </w:tcBorders>
            <w:vAlign w:val="center"/>
          </w:tcPr>
          <w:p w:rsidR="00CC274F" w:rsidRPr="007B6FE4" w:rsidRDefault="00CC274F" w:rsidP="007F3A42">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lastRenderedPageBreak/>
              <w:t>Минимальный отступ от границы земельного участка (красной линии) – 3 м.</w:t>
            </w:r>
          </w:p>
          <w:p w:rsidR="00CC274F" w:rsidRPr="007B6FE4" w:rsidRDefault="00CC274F" w:rsidP="007F3A42">
            <w:pPr>
              <w:ind w:firstLine="316"/>
              <w:rPr>
                <w:rFonts w:ascii="Times New Roman" w:hAnsi="Times New Roman" w:cs="Times New Roman"/>
                <w:sz w:val="22"/>
                <w:szCs w:val="22"/>
              </w:rPr>
            </w:pPr>
          </w:p>
        </w:tc>
        <w:tc>
          <w:tcPr>
            <w:tcW w:w="780" w:type="pct"/>
            <w:gridSpan w:val="2"/>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jc w:val="center"/>
              <w:rPr>
                <w:rFonts w:ascii="Times New Roman" w:hAnsi="Times New Roman" w:cs="Times New Roman"/>
                <w:sz w:val="22"/>
                <w:szCs w:val="22"/>
              </w:rPr>
            </w:pPr>
            <w:r w:rsidRPr="007B6FE4">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CC274F" w:rsidRPr="007B6FE4" w:rsidTr="007F3A42">
        <w:tc>
          <w:tcPr>
            <w:tcW w:w="863" w:type="pct"/>
            <w:tcBorders>
              <w:top w:val="single" w:sz="4" w:space="0" w:color="auto"/>
              <w:left w:val="single" w:sz="4" w:space="0" w:color="auto"/>
              <w:bottom w:val="single" w:sz="4" w:space="0" w:color="auto"/>
              <w:right w:val="single" w:sz="4" w:space="0" w:color="auto"/>
            </w:tcBorders>
            <w:vAlign w:val="center"/>
          </w:tcPr>
          <w:p w:rsidR="00CC274F" w:rsidRPr="0095011D" w:rsidRDefault="00CC274F" w:rsidP="007F3A42">
            <w:pPr>
              <w:jc w:val="center"/>
              <w:rPr>
                <w:rFonts w:ascii="Times New Roman" w:hAnsi="Times New Roman" w:cs="Times New Roman"/>
                <w:sz w:val="22"/>
                <w:szCs w:val="22"/>
              </w:rPr>
            </w:pPr>
            <w:r w:rsidRPr="0095011D">
              <w:rPr>
                <w:rFonts w:ascii="Times New Roman" w:hAnsi="Times New Roman" w:cs="Times New Roman"/>
                <w:color w:val="22272F"/>
                <w:sz w:val="22"/>
                <w:szCs w:val="22"/>
                <w:shd w:val="clear" w:color="auto" w:fill="FFFFFF"/>
              </w:rPr>
              <w:t>Объекты культурно-досуговой деятельности</w:t>
            </w:r>
            <w:r w:rsidRPr="0095011D">
              <w:rPr>
                <w:rFonts w:ascii="Times New Roman" w:hAnsi="Times New Roman" w:cs="Times New Roman"/>
                <w:sz w:val="22"/>
                <w:szCs w:val="22"/>
              </w:rPr>
              <w:t xml:space="preserve"> (3.6.1)</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C274F" w:rsidRPr="0095011D" w:rsidRDefault="00CC274F" w:rsidP="007F3A42">
            <w:pPr>
              <w:jc w:val="center"/>
              <w:rPr>
                <w:rFonts w:ascii="Times New Roman" w:hAnsi="Times New Roman" w:cs="Times New Roman"/>
                <w:sz w:val="22"/>
                <w:szCs w:val="22"/>
              </w:rPr>
            </w:pPr>
            <w:r w:rsidRPr="0095011D">
              <w:rPr>
                <w:rFonts w:ascii="Times New Roman" w:hAnsi="Times New Roman" w:cs="Times New Roman"/>
                <w:sz w:val="22"/>
                <w:szCs w:val="22"/>
              </w:rPr>
              <w:t>Минимальный размер земельного участка 0,06 га</w:t>
            </w:r>
          </w:p>
        </w:tc>
        <w:tc>
          <w:tcPr>
            <w:tcW w:w="1320" w:type="pct"/>
            <w:tcBorders>
              <w:top w:val="single" w:sz="4" w:space="0" w:color="auto"/>
              <w:left w:val="single" w:sz="4" w:space="0" w:color="auto"/>
              <w:bottom w:val="single" w:sz="4" w:space="0" w:color="auto"/>
              <w:right w:val="single" w:sz="4" w:space="0" w:color="auto"/>
            </w:tcBorders>
            <w:vAlign w:val="center"/>
          </w:tcPr>
          <w:p w:rsidR="00CC274F" w:rsidRPr="0095011D" w:rsidRDefault="00CC274F" w:rsidP="007F3A42">
            <w:pPr>
              <w:ind w:firstLine="306"/>
              <w:rPr>
                <w:rFonts w:ascii="Times New Roman" w:eastAsia="SimSun" w:hAnsi="Times New Roman" w:cs="Times New Roman"/>
                <w:sz w:val="22"/>
                <w:szCs w:val="22"/>
                <w:lang w:eastAsia="ar-SA"/>
              </w:rPr>
            </w:pPr>
            <w:r w:rsidRPr="0095011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C274F" w:rsidRPr="0095011D" w:rsidRDefault="00CC274F" w:rsidP="007F3A42">
            <w:pPr>
              <w:jc w:val="center"/>
              <w:rPr>
                <w:rFonts w:ascii="Times New Roman" w:hAnsi="Times New Roman" w:cs="Times New Roman"/>
                <w:sz w:val="22"/>
                <w:szCs w:val="22"/>
              </w:rPr>
            </w:pPr>
            <w:r w:rsidRPr="0095011D">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C274F" w:rsidRPr="0095011D" w:rsidRDefault="00CC274F" w:rsidP="007F3A42">
            <w:pPr>
              <w:jc w:val="center"/>
              <w:rPr>
                <w:rFonts w:ascii="Times New Roman" w:hAnsi="Times New Roman" w:cs="Times New Roman"/>
                <w:sz w:val="22"/>
                <w:szCs w:val="22"/>
              </w:rPr>
            </w:pPr>
            <w:r w:rsidRPr="0095011D">
              <w:rPr>
                <w:rFonts w:ascii="Times New Roman" w:hAnsi="Times New Roman" w:cs="Times New Roman"/>
                <w:sz w:val="22"/>
                <w:szCs w:val="22"/>
              </w:rPr>
              <w:t>60</w:t>
            </w:r>
          </w:p>
        </w:tc>
      </w:tr>
      <w:tr w:rsidR="00CC274F" w:rsidRPr="007B6FE4" w:rsidTr="007F3A42">
        <w:tc>
          <w:tcPr>
            <w:tcW w:w="863"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Обеспечение занятий спортом в помещениях (5.1.2)</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C274F" w:rsidRPr="007B6FE4" w:rsidTr="007F3A42">
        <w:tc>
          <w:tcPr>
            <w:tcW w:w="863"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Площадки для занятий спортом (5.1.3)</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C274F" w:rsidRPr="007B6FE4" w:rsidTr="007F3A42">
        <w:tc>
          <w:tcPr>
            <w:tcW w:w="863"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pStyle w:val="ConsPlusNormal"/>
              <w:ind w:firstLine="284"/>
              <w:jc w:val="center"/>
              <w:rPr>
                <w:rFonts w:ascii="Times New Roman" w:hAnsi="Times New Roman" w:cs="Times New Roman"/>
                <w:sz w:val="22"/>
                <w:szCs w:val="22"/>
              </w:rPr>
            </w:pPr>
            <w:r w:rsidRPr="00C41C0F">
              <w:rPr>
                <w:rFonts w:ascii="Times New Roman" w:hAnsi="Times New Roman" w:cs="Times New Roman"/>
                <w:color w:val="22272F"/>
                <w:sz w:val="22"/>
                <w:szCs w:val="22"/>
                <w:shd w:val="clear" w:color="auto" w:fill="FFFFFF"/>
              </w:rPr>
              <w:t>Спортивные базы</w:t>
            </w:r>
            <w:r w:rsidRPr="00C41C0F">
              <w:rPr>
                <w:rFonts w:ascii="Times New Roman" w:hAnsi="Times New Roman" w:cs="Times New Roman"/>
                <w:sz w:val="22"/>
                <w:szCs w:val="22"/>
              </w:rPr>
              <w:t xml:space="preserve"> (5.1.7)</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CC274F" w:rsidRPr="00C41C0F" w:rsidRDefault="00CC274F" w:rsidP="007F3A42">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CC274F" w:rsidRPr="000A3174" w:rsidTr="007F3A42">
        <w:trPr>
          <w:trHeight w:val="407"/>
        </w:trPr>
        <w:tc>
          <w:tcPr>
            <w:tcW w:w="887" w:type="pct"/>
            <w:gridSpan w:val="2"/>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CC274F" w:rsidRPr="000A3174" w:rsidTr="007F3A42">
        <w:trPr>
          <w:trHeight w:val="271"/>
        </w:trPr>
        <w:tc>
          <w:tcPr>
            <w:tcW w:w="887" w:type="pct"/>
            <w:gridSpan w:val="2"/>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CC274F" w:rsidRPr="007B6FE4" w:rsidTr="007F3A42">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2C1C7B">
            <w:pPr>
              <w:jc w:val="center"/>
              <w:rPr>
                <w:rFonts w:ascii="Times New Roman" w:hAnsi="Times New Roman" w:cs="Times New Roman"/>
                <w:sz w:val="22"/>
                <w:szCs w:val="22"/>
              </w:rPr>
            </w:pPr>
            <w:r w:rsidRPr="007B6FE4">
              <w:rPr>
                <w:rFonts w:ascii="Times New Roman" w:hAnsi="Times New Roman" w:cs="Times New Roman"/>
                <w:b/>
                <w:sz w:val="22"/>
                <w:szCs w:val="22"/>
              </w:rPr>
              <w:t xml:space="preserve">Условно разрешенные виды </w:t>
            </w:r>
            <w:r w:rsidRPr="002C1C7B">
              <w:rPr>
                <w:rFonts w:ascii="Times New Roman" w:hAnsi="Times New Roman" w:cs="Times New Roman"/>
                <w:b/>
                <w:sz w:val="22"/>
                <w:szCs w:val="22"/>
              </w:rPr>
              <w:t>использования:</w:t>
            </w:r>
            <w:r w:rsidR="002C1C7B" w:rsidRPr="002C1C7B">
              <w:rPr>
                <w:rFonts w:ascii="Times New Roman" w:hAnsi="Times New Roman" w:cs="Times New Roman"/>
                <w:b/>
                <w:color w:val="000000" w:themeColor="text1"/>
                <w:sz w:val="22"/>
                <w:szCs w:val="22"/>
              </w:rPr>
              <w:t xml:space="preserve"> Не </w:t>
            </w:r>
            <w:r w:rsidR="002C1C7B">
              <w:rPr>
                <w:rFonts w:ascii="Times New Roman" w:hAnsi="Times New Roman" w:cs="Times New Roman"/>
                <w:b/>
                <w:color w:val="000000" w:themeColor="text1"/>
                <w:sz w:val="22"/>
                <w:szCs w:val="22"/>
              </w:rPr>
              <w:t>устанавливаются</w:t>
            </w:r>
          </w:p>
        </w:tc>
      </w:tr>
      <w:tr w:rsidR="00CC274F" w:rsidRPr="007B6FE4" w:rsidTr="007F3A42">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Вспомогательные виды разрешенного использования</w:t>
            </w:r>
          </w:p>
        </w:tc>
      </w:tr>
      <w:tr w:rsidR="00CC274F" w:rsidRPr="000A3174" w:rsidTr="007F3A42">
        <w:trPr>
          <w:trHeight w:val="718"/>
        </w:trPr>
        <w:tc>
          <w:tcPr>
            <w:tcW w:w="863" w:type="pct"/>
            <w:vAlign w:val="center"/>
            <w:hideMark/>
          </w:tcPr>
          <w:p w:rsidR="00CC274F" w:rsidRPr="000A3174" w:rsidRDefault="00CC274F" w:rsidP="007F3A42">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21" w:type="pct"/>
            <w:gridSpan w:val="5"/>
            <w:vAlign w:val="center"/>
            <w:hideMark/>
          </w:tcPr>
          <w:p w:rsidR="00CC274F" w:rsidRPr="000A3174" w:rsidRDefault="00CC274F" w:rsidP="007F3A42">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44" w:type="pct"/>
            <w:vAlign w:val="center"/>
            <w:hideMark/>
          </w:tcPr>
          <w:p w:rsidR="00CC274F" w:rsidRPr="000A3174" w:rsidRDefault="00CC274F" w:rsidP="007F3A42">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CC274F" w:rsidRPr="000A3174" w:rsidRDefault="00CC274F" w:rsidP="007F3A42">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CC274F" w:rsidRPr="007B6FE4" w:rsidTr="007F3A42">
        <w:tc>
          <w:tcPr>
            <w:tcW w:w="863" w:type="pct"/>
            <w:tcBorders>
              <w:top w:val="single" w:sz="4" w:space="0" w:color="auto"/>
              <w:left w:val="single" w:sz="4" w:space="0" w:color="auto"/>
              <w:bottom w:val="single" w:sz="4" w:space="0" w:color="auto"/>
              <w:right w:val="single" w:sz="4" w:space="0" w:color="auto"/>
            </w:tcBorders>
            <w:vAlign w:val="center"/>
            <w:hideMark/>
          </w:tcPr>
          <w:p w:rsidR="00CC274F" w:rsidRPr="007B6FE4" w:rsidRDefault="000C3230" w:rsidP="007F3A42">
            <w:pPr>
              <w:jc w:val="center"/>
              <w:rPr>
                <w:rFonts w:ascii="Times New Roman" w:hAnsi="Times New Roman" w:cs="Times New Roman"/>
                <w:sz w:val="22"/>
                <w:szCs w:val="22"/>
              </w:rPr>
            </w:pPr>
            <w:r>
              <w:rPr>
                <w:rFonts w:ascii="Times New Roman" w:hAnsi="Times New Roman" w:cs="Times New Roman"/>
                <w:sz w:val="22"/>
                <w:szCs w:val="22"/>
              </w:rPr>
              <w:t>Служебные гаражи</w:t>
            </w:r>
            <w:r w:rsidR="00CC274F" w:rsidRPr="007B6FE4">
              <w:rPr>
                <w:rFonts w:ascii="Times New Roman" w:hAnsi="Times New Roman" w:cs="Times New Roman"/>
                <w:sz w:val="22"/>
                <w:szCs w:val="22"/>
              </w:rPr>
              <w:t xml:space="preserve"> (4.9)</w:t>
            </w:r>
          </w:p>
        </w:tc>
        <w:tc>
          <w:tcPr>
            <w:tcW w:w="2421" w:type="pct"/>
            <w:gridSpan w:val="5"/>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744" w:type="pct"/>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CC274F" w:rsidRPr="007B6FE4" w:rsidRDefault="00CC274F" w:rsidP="007F3A42">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r w:rsidR="00CC274F" w:rsidRPr="000A3174" w:rsidTr="007F3A42">
        <w:trPr>
          <w:trHeight w:val="407"/>
        </w:trPr>
        <w:tc>
          <w:tcPr>
            <w:tcW w:w="863" w:type="pct"/>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37" w:type="pct"/>
            <w:gridSpan w:val="7"/>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CC274F" w:rsidRPr="000A3174" w:rsidTr="007F3A42">
        <w:trPr>
          <w:trHeight w:val="271"/>
        </w:trPr>
        <w:tc>
          <w:tcPr>
            <w:tcW w:w="863" w:type="pct"/>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37" w:type="pct"/>
            <w:gridSpan w:val="7"/>
            <w:tcBorders>
              <w:top w:val="single" w:sz="4" w:space="0" w:color="auto"/>
              <w:left w:val="single" w:sz="4" w:space="0" w:color="auto"/>
              <w:bottom w:val="single" w:sz="4" w:space="0" w:color="auto"/>
              <w:right w:val="single" w:sz="4" w:space="0" w:color="auto"/>
            </w:tcBorders>
            <w:vAlign w:val="center"/>
          </w:tcPr>
          <w:p w:rsidR="00CC274F" w:rsidRPr="00E965E7" w:rsidRDefault="00CC274F"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bl>
    <w:p w:rsidR="00CC274F" w:rsidRPr="00800399" w:rsidRDefault="00CC274F" w:rsidP="00CC274F">
      <w:pPr>
        <w:pStyle w:val="S"/>
        <w:ind w:firstLine="0"/>
        <w:rPr>
          <w:rFonts w:eastAsia="Calibri"/>
          <w:i/>
          <w:color w:val="000000" w:themeColor="text1"/>
          <w:sz w:val="24"/>
          <w:lang w:eastAsia="en-US"/>
        </w:rPr>
      </w:pPr>
    </w:p>
    <w:p w:rsidR="00CC274F" w:rsidRPr="00800399" w:rsidRDefault="00CC274F" w:rsidP="00CC274F">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601F6E" w:rsidRPr="00800399" w:rsidRDefault="00FE5D22" w:rsidP="00601F6E">
      <w:pPr>
        <w:pStyle w:val="4"/>
        <w:rPr>
          <w:sz w:val="26"/>
          <w:szCs w:val="26"/>
        </w:rPr>
      </w:pPr>
      <w:bookmarkStart w:id="316" w:name="_Toc66784223"/>
      <w:r w:rsidRPr="00800399">
        <w:rPr>
          <w:sz w:val="26"/>
          <w:szCs w:val="26"/>
        </w:rPr>
        <w:lastRenderedPageBreak/>
        <w:t xml:space="preserve">§ </w:t>
      </w:r>
      <w:r w:rsidR="00601F6E" w:rsidRPr="00800399">
        <w:rPr>
          <w:sz w:val="26"/>
          <w:szCs w:val="26"/>
        </w:rPr>
        <w:t xml:space="preserve">3. Зоны </w:t>
      </w:r>
      <w:r w:rsidR="0004171C" w:rsidRPr="00800399">
        <w:rPr>
          <w:sz w:val="26"/>
          <w:szCs w:val="26"/>
        </w:rPr>
        <w:t xml:space="preserve">инженерной </w:t>
      </w:r>
      <w:r w:rsidR="00601F6E" w:rsidRPr="00800399">
        <w:rPr>
          <w:sz w:val="26"/>
          <w:szCs w:val="26"/>
        </w:rPr>
        <w:t>инфраструктур</w:t>
      </w:r>
      <w:r w:rsidR="001859AC" w:rsidRPr="00800399">
        <w:rPr>
          <w:sz w:val="26"/>
          <w:szCs w:val="26"/>
        </w:rPr>
        <w:t>ы</w:t>
      </w:r>
      <w:r w:rsidR="007C0BD2" w:rsidRPr="00800399">
        <w:rPr>
          <w:sz w:val="26"/>
          <w:szCs w:val="26"/>
        </w:rPr>
        <w:t xml:space="preserve"> (И)</w:t>
      </w:r>
      <w:bookmarkEnd w:id="316"/>
    </w:p>
    <w:p w:rsidR="007C6110" w:rsidRPr="00800399" w:rsidRDefault="007C6110" w:rsidP="007C6110">
      <w:pPr>
        <w:pStyle w:val="4"/>
        <w:rPr>
          <w:sz w:val="26"/>
          <w:szCs w:val="26"/>
        </w:rPr>
      </w:pPr>
      <w:bookmarkStart w:id="317" w:name="_Toc66784224"/>
      <w:r w:rsidRPr="00800399">
        <w:rPr>
          <w:sz w:val="26"/>
          <w:szCs w:val="26"/>
        </w:rPr>
        <w:t xml:space="preserve">Статья </w:t>
      </w:r>
      <w:r w:rsidR="0020385A" w:rsidRPr="00800399">
        <w:rPr>
          <w:sz w:val="26"/>
          <w:szCs w:val="26"/>
        </w:rPr>
        <w:t>2</w:t>
      </w:r>
      <w:r w:rsidR="009D684C">
        <w:rPr>
          <w:sz w:val="26"/>
          <w:szCs w:val="26"/>
        </w:rPr>
        <w:t>6</w:t>
      </w:r>
      <w:r w:rsidRPr="00800399">
        <w:rPr>
          <w:sz w:val="26"/>
          <w:szCs w:val="26"/>
        </w:rPr>
        <w:t>. Зона инженерной инфраструктуры (И-1)</w:t>
      </w:r>
      <w:bookmarkEnd w:id="317"/>
    </w:p>
    <w:p w:rsidR="00B6761D" w:rsidRPr="00800399" w:rsidRDefault="00B6761D" w:rsidP="00B6761D">
      <w:pPr>
        <w:spacing w:before="120" w:after="120"/>
        <w:ind w:firstLine="709"/>
        <w:jc w:val="center"/>
        <w:rPr>
          <w:rFonts w:ascii="Times New Roman" w:hAnsi="Times New Roman" w:cs="Times New Roman"/>
          <w:b/>
          <w:i/>
          <w:sz w:val="26"/>
          <w:szCs w:val="26"/>
          <w:shd w:val="clear" w:color="auto" w:fill="FFFFFF"/>
        </w:rPr>
      </w:pPr>
      <w:r w:rsidRPr="00800399">
        <w:rPr>
          <w:rFonts w:ascii="Times New Roman" w:hAnsi="Times New Roman" w:cs="Times New Roman"/>
          <w:b/>
          <w:i/>
          <w:sz w:val="26"/>
          <w:szCs w:val="26"/>
          <w:shd w:val="clear" w:color="auto" w:fill="FFFFFF"/>
        </w:rPr>
        <w:t>Основные виды разрешенного использования:</w:t>
      </w:r>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7373"/>
        <w:gridCol w:w="3194"/>
      </w:tblGrid>
      <w:tr w:rsidR="00BA30B4" w:rsidRPr="00800399" w:rsidTr="00012D27">
        <w:trPr>
          <w:trHeight w:val="283"/>
        </w:trPr>
        <w:tc>
          <w:tcPr>
            <w:tcW w:w="1526" w:type="pct"/>
            <w:vAlign w:val="center"/>
          </w:tcPr>
          <w:p w:rsidR="00BA30B4" w:rsidRPr="00800399" w:rsidRDefault="00BA30B4" w:rsidP="008C2CC1">
            <w:pPr>
              <w:ind w:firstLine="709"/>
              <w:jc w:val="center"/>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424"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BA30B4" w:rsidRPr="00800399" w:rsidTr="00012D27">
        <w:trPr>
          <w:trHeight w:val="283"/>
        </w:trPr>
        <w:tc>
          <w:tcPr>
            <w:tcW w:w="1526" w:type="pct"/>
            <w:vAlign w:val="center"/>
          </w:tcPr>
          <w:p w:rsidR="00BA30B4" w:rsidRPr="00800399" w:rsidRDefault="00BA30B4"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424" w:type="pct"/>
          </w:tcPr>
          <w:p w:rsidR="00BA30B4" w:rsidRPr="00800399" w:rsidRDefault="00BA30B4"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p>
        </w:tc>
      </w:tr>
      <w:tr w:rsidR="00BA30B4" w:rsidRPr="00800399" w:rsidTr="00012D27">
        <w:trPr>
          <w:trHeight w:val="283"/>
        </w:trPr>
        <w:tc>
          <w:tcPr>
            <w:tcW w:w="1526" w:type="pct"/>
            <w:vAlign w:val="center"/>
          </w:tcPr>
          <w:p w:rsidR="00BA30B4" w:rsidRPr="00800399" w:rsidRDefault="00BA30B4"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 (3.1.2)</w:t>
            </w:r>
          </w:p>
        </w:tc>
        <w:tc>
          <w:tcPr>
            <w:tcW w:w="2424" w:type="pct"/>
          </w:tcPr>
          <w:p w:rsidR="00BA30B4" w:rsidRPr="00800399" w:rsidRDefault="00BA30B4"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p>
        </w:tc>
      </w:tr>
      <w:tr w:rsidR="00BA30B4" w:rsidRPr="00800399" w:rsidTr="00012D27">
        <w:trPr>
          <w:trHeight w:val="283"/>
        </w:trPr>
        <w:tc>
          <w:tcPr>
            <w:tcW w:w="1526" w:type="pct"/>
            <w:vAlign w:val="center"/>
          </w:tcPr>
          <w:p w:rsidR="00BA30B4" w:rsidRPr="00800399" w:rsidRDefault="00BA30B4" w:rsidP="007F3A42">
            <w:pPr>
              <w:pStyle w:val="Default"/>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Обеспечение деятельности в области гидрометеорологии и смежных с ней областях (3.9.1)</w:t>
            </w:r>
          </w:p>
        </w:tc>
        <w:tc>
          <w:tcPr>
            <w:tcW w:w="2424" w:type="pct"/>
          </w:tcPr>
          <w:p w:rsidR="00BA30B4" w:rsidRPr="00800399" w:rsidRDefault="00BA30B4" w:rsidP="008C2CC1">
            <w:pPr>
              <w:spacing w:before="100" w:after="100"/>
              <w:ind w:left="60" w:right="60"/>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p>
        </w:tc>
      </w:tr>
      <w:tr w:rsidR="00BA30B4" w:rsidRPr="00800399" w:rsidTr="00012D27">
        <w:trPr>
          <w:trHeight w:val="1694"/>
        </w:trPr>
        <w:tc>
          <w:tcPr>
            <w:tcW w:w="1526" w:type="pct"/>
            <w:vAlign w:val="center"/>
          </w:tcPr>
          <w:p w:rsidR="00BA30B4" w:rsidRPr="00800399" w:rsidRDefault="00BA30B4" w:rsidP="008C2CC1">
            <w:pPr>
              <w:pStyle w:val="Default"/>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Энергетика (6.7)</w:t>
            </w:r>
          </w:p>
        </w:tc>
        <w:tc>
          <w:tcPr>
            <w:tcW w:w="2424" w:type="pct"/>
          </w:tcPr>
          <w:p w:rsidR="00BA30B4" w:rsidRPr="00800399" w:rsidRDefault="00BA30B4" w:rsidP="008C2CC1">
            <w:pPr>
              <w:spacing w:before="100" w:after="100"/>
              <w:ind w:left="60" w:right="60"/>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00399">
              <w:rPr>
                <w:rFonts w:ascii="Times New Roman" w:hAnsi="Times New Roman" w:cs="Times New Roman"/>
                <w:color w:val="000000" w:themeColor="text1"/>
                <w:sz w:val="22"/>
                <w:szCs w:val="22"/>
              </w:rPr>
              <w:t>золоотвалов</w:t>
            </w:r>
            <w:proofErr w:type="spellEnd"/>
            <w:r w:rsidRPr="00800399">
              <w:rPr>
                <w:rFonts w:ascii="Times New Roman" w:hAnsi="Times New Roman" w:cs="Times New Roman"/>
                <w:color w:val="000000" w:themeColor="text1"/>
                <w:sz w:val="22"/>
                <w:szCs w:val="22"/>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00399">
                <w:rPr>
                  <w:rStyle w:val="aff7"/>
                  <w:rFonts w:ascii="Times New Roman" w:hAnsi="Times New Roman" w:cs="Times New Roman"/>
                  <w:color w:val="000000" w:themeColor="text1"/>
                  <w:sz w:val="22"/>
                  <w:szCs w:val="22"/>
                </w:rPr>
                <w:t xml:space="preserve">кодом </w:t>
              </w:r>
              <w:r w:rsidR="000D4194" w:rsidRPr="000D4194">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3.1</w:t>
              </w:r>
            </w:hyperlink>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p>
        </w:tc>
      </w:tr>
      <w:tr w:rsidR="00BA30B4" w:rsidRPr="00800399" w:rsidTr="00012D27">
        <w:trPr>
          <w:trHeight w:val="1552"/>
        </w:trPr>
        <w:tc>
          <w:tcPr>
            <w:tcW w:w="1526" w:type="pct"/>
            <w:vAlign w:val="center"/>
          </w:tcPr>
          <w:p w:rsidR="00BA30B4" w:rsidRPr="00800399" w:rsidRDefault="00BA30B4" w:rsidP="008C2CC1">
            <w:pPr>
              <w:pStyle w:val="Default"/>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Связь (6.8)</w:t>
            </w:r>
          </w:p>
        </w:tc>
        <w:tc>
          <w:tcPr>
            <w:tcW w:w="2424" w:type="pct"/>
          </w:tcPr>
          <w:p w:rsidR="00BA30B4" w:rsidRPr="00800399" w:rsidRDefault="00BA30B4" w:rsidP="008C2CC1">
            <w:pPr>
              <w:spacing w:before="100" w:after="100"/>
              <w:ind w:left="60" w:right="60"/>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3.1.1</w:t>
              </w:r>
            </w:hyperlink>
            <w:r w:rsidRPr="00800399">
              <w:rPr>
                <w:rFonts w:ascii="Times New Roman" w:hAnsi="Times New Roman" w:cs="Times New Roman"/>
                <w:color w:val="000000" w:themeColor="text1"/>
                <w:sz w:val="22"/>
                <w:szCs w:val="22"/>
              </w:rPr>
              <w:t xml:space="preserve">, </w:t>
            </w:r>
            <w:hyperlink w:anchor="sub_1323" w:history="1">
              <w:r w:rsidRPr="00800399">
                <w:rPr>
                  <w:rStyle w:val="aff7"/>
                  <w:rFonts w:ascii="Times New Roman" w:hAnsi="Times New Roman" w:cs="Times New Roman"/>
                  <w:color w:val="000000" w:themeColor="text1"/>
                  <w:sz w:val="22"/>
                  <w:szCs w:val="22"/>
                </w:rPr>
                <w:t>3.2.3</w:t>
              </w:r>
            </w:hyperlink>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p>
        </w:tc>
      </w:tr>
      <w:tr w:rsidR="00BA30B4" w:rsidRPr="00800399" w:rsidTr="00012D27">
        <w:trPr>
          <w:trHeight w:val="283"/>
        </w:trPr>
        <w:tc>
          <w:tcPr>
            <w:tcW w:w="1526" w:type="pct"/>
            <w:vAlign w:val="center"/>
          </w:tcPr>
          <w:p w:rsidR="00BA30B4" w:rsidRPr="00800399" w:rsidRDefault="00BA30B4" w:rsidP="008C2CC1">
            <w:pPr>
              <w:pStyle w:val="Default"/>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Трубопроводный транспорт (7.5)</w:t>
            </w:r>
          </w:p>
        </w:tc>
        <w:tc>
          <w:tcPr>
            <w:tcW w:w="2424" w:type="pct"/>
          </w:tcPr>
          <w:p w:rsidR="00BA30B4" w:rsidRPr="00800399" w:rsidRDefault="00BA30B4" w:rsidP="008C2CC1">
            <w:pPr>
              <w:spacing w:before="100" w:after="100"/>
              <w:ind w:left="60" w:right="60"/>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p>
        </w:tc>
      </w:tr>
      <w:tr w:rsidR="00BA30B4" w:rsidRPr="00800399" w:rsidTr="00012D27">
        <w:trPr>
          <w:trHeight w:val="283"/>
        </w:trPr>
        <w:tc>
          <w:tcPr>
            <w:tcW w:w="1526" w:type="pct"/>
            <w:vAlign w:val="center"/>
          </w:tcPr>
          <w:p w:rsidR="00BA30B4" w:rsidRPr="00800399" w:rsidRDefault="00BA30B4" w:rsidP="008C2CC1">
            <w:pPr>
              <w:pStyle w:val="Default"/>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Гидротехнические сооружения (11.3)</w:t>
            </w:r>
          </w:p>
        </w:tc>
        <w:tc>
          <w:tcPr>
            <w:tcW w:w="2424" w:type="pct"/>
          </w:tcPr>
          <w:p w:rsidR="00BA30B4" w:rsidRPr="00800399" w:rsidRDefault="00BA30B4" w:rsidP="008C2CC1">
            <w:pPr>
              <w:spacing w:before="100" w:after="100"/>
              <w:ind w:left="60" w:right="60"/>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00399">
              <w:rPr>
                <w:rFonts w:ascii="Times New Roman" w:hAnsi="Times New Roman" w:cs="Times New Roman"/>
                <w:color w:val="000000" w:themeColor="text1"/>
                <w:sz w:val="22"/>
                <w:szCs w:val="22"/>
              </w:rPr>
              <w:t>рыбозащитных</w:t>
            </w:r>
            <w:proofErr w:type="spellEnd"/>
            <w:r w:rsidRPr="00800399">
              <w:rPr>
                <w:rFonts w:ascii="Times New Roman" w:hAnsi="Times New Roman" w:cs="Times New Roman"/>
                <w:color w:val="000000" w:themeColor="text1"/>
                <w:sz w:val="22"/>
                <w:szCs w:val="22"/>
              </w:rPr>
              <w:t xml:space="preserve"> и рыбопропускных сооружений, берегозащитных сооружений)</w:t>
            </w:r>
          </w:p>
        </w:tc>
        <w:tc>
          <w:tcPr>
            <w:tcW w:w="105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p>
        </w:tc>
      </w:tr>
      <w:tr w:rsidR="00012D27" w:rsidRPr="00800399" w:rsidTr="00012D27">
        <w:trPr>
          <w:trHeight w:val="283"/>
        </w:trPr>
        <w:tc>
          <w:tcPr>
            <w:tcW w:w="1526" w:type="pct"/>
            <w:vAlign w:val="center"/>
          </w:tcPr>
          <w:p w:rsidR="00012D27" w:rsidRPr="00800399" w:rsidRDefault="00012D27" w:rsidP="007F3A42">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424" w:type="pct"/>
            <w:vAlign w:val="center"/>
          </w:tcPr>
          <w:p w:rsidR="00012D27" w:rsidRPr="00800399" w:rsidRDefault="00012D27" w:rsidP="007F3A42">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012D27" w:rsidRPr="00800399" w:rsidRDefault="00012D27" w:rsidP="007F3A42">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CC274F">
              <w:rPr>
                <w:rFonts w:ascii="Times New Roman" w:hAnsi="Times New Roman" w:cs="Times New Roman"/>
                <w:b/>
                <w:color w:val="000000" w:themeColor="text1"/>
                <w:sz w:val="22"/>
                <w:szCs w:val="22"/>
              </w:rPr>
              <w:t>кодами классификатора 2.7.1, 4.9, 7.2.3</w:t>
            </w:r>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050" w:type="pct"/>
            <w:vAlign w:val="center"/>
          </w:tcPr>
          <w:p w:rsidR="00012D27" w:rsidRPr="00800399" w:rsidRDefault="00012D27" w:rsidP="008C2CC1">
            <w:pPr>
              <w:ind w:firstLine="709"/>
              <w:rPr>
                <w:rFonts w:ascii="Times New Roman" w:hAnsi="Times New Roman" w:cs="Times New Roman"/>
                <w:color w:val="000000" w:themeColor="text1"/>
                <w:sz w:val="22"/>
                <w:szCs w:val="22"/>
                <w:shd w:val="clear" w:color="auto" w:fill="FFFFFF"/>
              </w:rPr>
            </w:pPr>
          </w:p>
        </w:tc>
      </w:tr>
    </w:tbl>
    <w:p w:rsidR="00B6761D" w:rsidRPr="00800399" w:rsidRDefault="00B6761D" w:rsidP="00B6761D">
      <w:pPr>
        <w:spacing w:before="120" w:after="120"/>
        <w:ind w:firstLine="709"/>
        <w:jc w:val="center"/>
        <w:rPr>
          <w:rFonts w:ascii="Times New Roman" w:hAnsi="Times New Roman" w:cs="Times New Roman"/>
          <w:b/>
          <w:i/>
          <w:sz w:val="26"/>
          <w:szCs w:val="26"/>
          <w:shd w:val="clear" w:color="auto" w:fill="FFFFFF"/>
        </w:rPr>
      </w:pPr>
      <w:r w:rsidRPr="00800399">
        <w:rPr>
          <w:rFonts w:ascii="Times New Roman" w:hAnsi="Times New Roman" w:cs="Times New Roman"/>
          <w:b/>
          <w:i/>
          <w:sz w:val="26"/>
          <w:szCs w:val="26"/>
          <w:shd w:val="clear" w:color="auto" w:fill="FFFFFF"/>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6438"/>
        <w:gridCol w:w="3705"/>
      </w:tblGrid>
      <w:tr w:rsidR="00BA30B4" w:rsidRPr="00800399" w:rsidTr="008C2CC1">
        <w:trPr>
          <w:trHeight w:val="283"/>
        </w:trPr>
        <w:tc>
          <w:tcPr>
            <w:tcW w:w="1570"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177"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1253" w:type="pct"/>
            <w:vAlign w:val="center"/>
          </w:tcPr>
          <w:p w:rsidR="00BA30B4" w:rsidRPr="00800399" w:rsidRDefault="00BA30B4" w:rsidP="008C2CC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195D07" w:rsidRPr="00800399" w:rsidTr="007F3A42">
        <w:trPr>
          <w:trHeight w:val="283"/>
        </w:trPr>
        <w:tc>
          <w:tcPr>
            <w:tcW w:w="1570" w:type="pct"/>
            <w:vAlign w:val="center"/>
          </w:tcPr>
          <w:p w:rsidR="00195D07" w:rsidRPr="00800399" w:rsidRDefault="00195D07" w:rsidP="00B10E4D">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shd w:val="clear" w:color="auto" w:fill="FFFFFF"/>
              </w:rPr>
              <w:t>Склад (6.9)</w:t>
            </w:r>
          </w:p>
        </w:tc>
        <w:tc>
          <w:tcPr>
            <w:tcW w:w="2177" w:type="pct"/>
            <w:vAlign w:val="center"/>
          </w:tcPr>
          <w:p w:rsidR="00195D07" w:rsidRPr="00800399" w:rsidRDefault="00195D07" w:rsidP="007F3A42">
            <w:pPr>
              <w:widowContro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53" w:type="pct"/>
            <w:vAlign w:val="center"/>
          </w:tcPr>
          <w:p w:rsidR="00195D07" w:rsidRPr="00800399" w:rsidRDefault="00195D07" w:rsidP="008C2CC1">
            <w:pPr>
              <w:ind w:firstLine="709"/>
              <w:rPr>
                <w:rFonts w:ascii="Times New Roman" w:hAnsi="Times New Roman" w:cs="Times New Roman"/>
                <w:color w:val="000000" w:themeColor="text1"/>
                <w:sz w:val="22"/>
                <w:szCs w:val="22"/>
                <w:shd w:val="clear" w:color="auto" w:fill="FFFFFF"/>
              </w:rPr>
            </w:pPr>
          </w:p>
        </w:tc>
      </w:tr>
    </w:tbl>
    <w:p w:rsidR="00BA30B4" w:rsidRPr="00800399" w:rsidRDefault="00BA30B4" w:rsidP="00BA30B4">
      <w:pPr>
        <w:spacing w:before="120" w:after="120"/>
        <w:ind w:firstLine="709"/>
        <w:jc w:val="center"/>
        <w:rPr>
          <w:rFonts w:ascii="Times New Roman" w:hAnsi="Times New Roman" w:cs="Times New Roman"/>
          <w:b/>
          <w:i/>
          <w:color w:val="000000" w:themeColor="text1"/>
          <w:sz w:val="26"/>
          <w:szCs w:val="26"/>
          <w:shd w:val="clear" w:color="auto" w:fill="FFFFFF"/>
        </w:rPr>
      </w:pPr>
      <w:r w:rsidRPr="00800399">
        <w:rPr>
          <w:rFonts w:ascii="Times New Roman" w:hAnsi="Times New Roman" w:cs="Times New Roman"/>
          <w:b/>
          <w:i/>
          <w:color w:val="000000" w:themeColor="text1"/>
          <w:sz w:val="26"/>
          <w:szCs w:val="26"/>
          <w:shd w:val="clear" w:color="auto" w:fill="FFFFFF"/>
        </w:rPr>
        <w:t>Вспомогательные виды разреш</w:t>
      </w:r>
      <w:r w:rsidR="000848D8">
        <w:rPr>
          <w:rFonts w:ascii="Times New Roman" w:hAnsi="Times New Roman" w:cs="Times New Roman"/>
          <w:b/>
          <w:i/>
          <w:color w:val="000000" w:themeColor="text1"/>
          <w:sz w:val="26"/>
          <w:szCs w:val="26"/>
          <w:shd w:val="clear" w:color="auto" w:fill="FFFFFF"/>
        </w:rPr>
        <w:t>е</w:t>
      </w:r>
      <w:r w:rsidRPr="00800399">
        <w:rPr>
          <w:rFonts w:ascii="Times New Roman" w:hAnsi="Times New Roman" w:cs="Times New Roman"/>
          <w:b/>
          <w:i/>
          <w:color w:val="000000" w:themeColor="text1"/>
          <w:sz w:val="26"/>
          <w:szCs w:val="26"/>
          <w:shd w:val="clear" w:color="auto" w:fill="FFFFFF"/>
        </w:rPr>
        <w:t>нн</w:t>
      </w:r>
      <w:r w:rsidR="00081570">
        <w:rPr>
          <w:rFonts w:ascii="Times New Roman" w:hAnsi="Times New Roman" w:cs="Times New Roman"/>
          <w:b/>
          <w:i/>
          <w:color w:val="000000" w:themeColor="text1"/>
          <w:sz w:val="26"/>
          <w:szCs w:val="26"/>
          <w:shd w:val="clear" w:color="auto" w:fill="FFFFFF"/>
        </w:rPr>
        <w:t>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6438"/>
        <w:gridCol w:w="3705"/>
      </w:tblGrid>
      <w:tr w:rsidR="00012D27" w:rsidRPr="00800399" w:rsidTr="007F3A42">
        <w:trPr>
          <w:trHeight w:val="283"/>
        </w:trPr>
        <w:tc>
          <w:tcPr>
            <w:tcW w:w="1570" w:type="pct"/>
            <w:vAlign w:val="center"/>
          </w:tcPr>
          <w:p w:rsidR="00012D27" w:rsidRPr="00800399" w:rsidRDefault="00012D27" w:rsidP="007F3A42">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177" w:type="pct"/>
            <w:vAlign w:val="center"/>
          </w:tcPr>
          <w:p w:rsidR="00012D27" w:rsidRPr="00800399" w:rsidRDefault="00012D27" w:rsidP="007F3A42">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1253" w:type="pct"/>
            <w:vAlign w:val="center"/>
          </w:tcPr>
          <w:p w:rsidR="00012D27" w:rsidRPr="00800399" w:rsidRDefault="00012D27" w:rsidP="007F3A42">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0C3230" w:rsidRPr="00800399" w:rsidTr="000C3230">
        <w:trPr>
          <w:trHeight w:val="283"/>
        </w:trPr>
        <w:tc>
          <w:tcPr>
            <w:tcW w:w="1570" w:type="pct"/>
            <w:vAlign w:val="center"/>
          </w:tcPr>
          <w:p w:rsidR="000C3230"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177" w:type="pct"/>
            <w:vAlign w:val="center"/>
          </w:tcPr>
          <w:p w:rsidR="000C3230" w:rsidRPr="000C3230" w:rsidRDefault="000C3230" w:rsidP="000C3230">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1253" w:type="pct"/>
            <w:vAlign w:val="center"/>
          </w:tcPr>
          <w:p w:rsidR="000C3230" w:rsidRPr="00800399" w:rsidRDefault="000C3230" w:rsidP="007F3A42">
            <w:pPr>
              <w:ind w:firstLine="709"/>
              <w:rPr>
                <w:rFonts w:ascii="Times New Roman" w:hAnsi="Times New Roman" w:cs="Times New Roman"/>
                <w:color w:val="000000" w:themeColor="text1"/>
                <w:sz w:val="22"/>
                <w:szCs w:val="22"/>
                <w:shd w:val="clear" w:color="auto" w:fill="FFFFFF"/>
              </w:rPr>
            </w:pPr>
          </w:p>
        </w:tc>
      </w:tr>
      <w:tr w:rsidR="000E518D" w:rsidRPr="00800399" w:rsidTr="007F3A42">
        <w:trPr>
          <w:trHeight w:val="283"/>
        </w:trPr>
        <w:tc>
          <w:tcPr>
            <w:tcW w:w="1570" w:type="pct"/>
            <w:vAlign w:val="center"/>
          </w:tcPr>
          <w:p w:rsidR="000E518D" w:rsidRPr="00800399" w:rsidRDefault="000E518D" w:rsidP="007F3A42">
            <w:pPr>
              <w:widowControl/>
              <w:jc w:val="center"/>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Складские площадки (6.9.1)</w:t>
            </w:r>
          </w:p>
        </w:tc>
        <w:tc>
          <w:tcPr>
            <w:tcW w:w="2177" w:type="pct"/>
            <w:vAlign w:val="center"/>
          </w:tcPr>
          <w:p w:rsidR="000E518D" w:rsidRPr="00800399" w:rsidRDefault="000E518D" w:rsidP="007F3A42">
            <w:pPr>
              <w:widowControl/>
              <w:ind w:firstLine="284"/>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1253" w:type="pct"/>
            <w:vAlign w:val="center"/>
          </w:tcPr>
          <w:p w:rsidR="000E518D" w:rsidRPr="00800399" w:rsidRDefault="000E518D" w:rsidP="007F3A42">
            <w:pPr>
              <w:ind w:firstLine="709"/>
              <w:rPr>
                <w:rFonts w:ascii="Times New Roman" w:hAnsi="Times New Roman" w:cs="Times New Roman"/>
                <w:color w:val="000000" w:themeColor="text1"/>
                <w:sz w:val="22"/>
                <w:szCs w:val="22"/>
                <w:shd w:val="clear" w:color="auto" w:fill="FFFFFF"/>
              </w:rPr>
            </w:pPr>
          </w:p>
        </w:tc>
      </w:tr>
    </w:tbl>
    <w:p w:rsidR="00794479" w:rsidRPr="00800399" w:rsidRDefault="00794479">
      <w:pPr>
        <w:widowControl/>
        <w:autoSpaceDE/>
        <w:autoSpaceDN/>
        <w:adjustRightInd/>
        <w:jc w:val="left"/>
        <w:rPr>
          <w:rFonts w:ascii="Times New Roman" w:hAnsi="Times New Roman" w:cs="Times New Roman"/>
          <w:b/>
          <w:i/>
          <w:color w:val="000000" w:themeColor="text1"/>
          <w:sz w:val="26"/>
          <w:szCs w:val="26"/>
          <w:shd w:val="clear" w:color="auto" w:fill="FFFFFF"/>
        </w:rPr>
      </w:pPr>
    </w:p>
    <w:p w:rsidR="007F49EC" w:rsidRDefault="007F49EC">
      <w:pPr>
        <w:widowControl/>
        <w:autoSpaceDE/>
        <w:autoSpaceDN/>
        <w:adjustRightInd/>
        <w:jc w:val="left"/>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br w:type="page"/>
      </w:r>
    </w:p>
    <w:p w:rsidR="00BA30B4" w:rsidRPr="00800399" w:rsidRDefault="00BA30B4" w:rsidP="00BA30B4">
      <w:pPr>
        <w:ind w:firstLine="709"/>
        <w:jc w:val="center"/>
        <w:rPr>
          <w:rFonts w:ascii="Times New Roman" w:hAnsi="Times New Roman" w:cs="Times New Roman"/>
          <w:b/>
          <w:i/>
          <w:color w:val="000000" w:themeColor="text1"/>
          <w:sz w:val="26"/>
          <w:szCs w:val="26"/>
          <w:shd w:val="clear" w:color="auto" w:fill="FFFFFF"/>
        </w:rPr>
      </w:pPr>
      <w:r w:rsidRPr="00800399">
        <w:rPr>
          <w:rFonts w:ascii="Times New Roman" w:hAnsi="Times New Roman" w:cs="Times New Roman"/>
          <w:b/>
          <w:i/>
          <w:color w:val="000000" w:themeColor="text1"/>
          <w:sz w:val="26"/>
          <w:szCs w:val="26"/>
          <w:shd w:val="clear" w:color="auto" w:fill="FFFFFF"/>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51"/>
        <w:gridCol w:w="3061"/>
        <w:gridCol w:w="89"/>
        <w:gridCol w:w="3904"/>
        <w:gridCol w:w="2307"/>
        <w:gridCol w:w="2874"/>
      </w:tblGrid>
      <w:tr w:rsidR="00195D07" w:rsidRPr="007B6FE4" w:rsidTr="007F3A42">
        <w:tc>
          <w:tcPr>
            <w:tcW w:w="863" w:type="pct"/>
            <w:tcBorders>
              <w:top w:val="single" w:sz="4" w:space="0" w:color="auto"/>
              <w:left w:val="single" w:sz="4" w:space="0" w:color="auto"/>
              <w:bottom w:val="single" w:sz="4" w:space="0" w:color="auto"/>
              <w:right w:val="single" w:sz="4" w:space="0" w:color="auto"/>
            </w:tcBorders>
            <w:vAlign w:val="center"/>
            <w:hideMark/>
          </w:tcPr>
          <w:p w:rsidR="00195D07" w:rsidRPr="002C1C7B" w:rsidRDefault="00195D07" w:rsidP="007F3A42">
            <w:pPr>
              <w:jc w:val="center"/>
              <w:rPr>
                <w:rFonts w:ascii="Times New Roman" w:hAnsi="Times New Roman" w:cs="Times New Roman"/>
                <w:sz w:val="22"/>
                <w:szCs w:val="22"/>
              </w:rPr>
            </w:pPr>
            <w:r w:rsidRPr="002C1C7B">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035" w:type="pct"/>
            <w:tcBorders>
              <w:top w:val="single" w:sz="4" w:space="0" w:color="auto"/>
              <w:left w:val="single" w:sz="4" w:space="0" w:color="auto"/>
              <w:bottom w:val="single" w:sz="4" w:space="0" w:color="auto"/>
              <w:right w:val="single" w:sz="4" w:space="0" w:color="auto"/>
            </w:tcBorders>
            <w:vAlign w:val="center"/>
            <w:hideMark/>
          </w:tcPr>
          <w:p w:rsidR="00195D07" w:rsidRPr="002C1C7B" w:rsidRDefault="00195D07" w:rsidP="007F3A42">
            <w:pPr>
              <w:jc w:val="center"/>
              <w:rPr>
                <w:rFonts w:ascii="Times New Roman" w:hAnsi="Times New Roman" w:cs="Times New Roman"/>
                <w:sz w:val="22"/>
                <w:szCs w:val="22"/>
              </w:rPr>
            </w:pPr>
            <w:r w:rsidRPr="002C1C7B">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350" w:type="pct"/>
            <w:gridSpan w:val="2"/>
            <w:tcBorders>
              <w:top w:val="single" w:sz="4" w:space="0" w:color="auto"/>
              <w:left w:val="single" w:sz="4" w:space="0" w:color="auto"/>
              <w:bottom w:val="single" w:sz="4" w:space="0" w:color="auto"/>
              <w:right w:val="single" w:sz="4" w:space="0" w:color="auto"/>
            </w:tcBorders>
            <w:vAlign w:val="center"/>
            <w:hideMark/>
          </w:tcPr>
          <w:p w:rsidR="00195D07" w:rsidRPr="002C1C7B" w:rsidRDefault="00195D07" w:rsidP="007F3A42">
            <w:pPr>
              <w:jc w:val="center"/>
              <w:rPr>
                <w:rFonts w:ascii="Times New Roman" w:hAnsi="Times New Roman" w:cs="Times New Roman"/>
                <w:sz w:val="22"/>
                <w:szCs w:val="22"/>
              </w:rPr>
            </w:pPr>
            <w:r w:rsidRPr="002C1C7B">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80" w:type="pct"/>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7F3A42">
            <w:pPr>
              <w:jc w:val="center"/>
              <w:rPr>
                <w:rFonts w:ascii="Times New Roman" w:hAnsi="Times New Roman" w:cs="Times New Roman"/>
                <w:sz w:val="22"/>
                <w:szCs w:val="22"/>
              </w:rPr>
            </w:pPr>
            <w:r w:rsidRPr="007B6FE4">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972" w:type="pct"/>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7F3A42">
            <w:pPr>
              <w:jc w:val="center"/>
              <w:rPr>
                <w:rFonts w:ascii="Times New Roman" w:hAnsi="Times New Roman" w:cs="Times New Roman"/>
                <w:sz w:val="22"/>
                <w:szCs w:val="22"/>
              </w:rPr>
            </w:pPr>
            <w:r w:rsidRPr="007B6FE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95D07" w:rsidRPr="007B6FE4" w:rsidTr="007F3A42">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7F3A42">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Основные виды разрешенного использования</w:t>
            </w:r>
          </w:p>
        </w:tc>
      </w:tr>
      <w:tr w:rsidR="00195D07" w:rsidRPr="000A3174" w:rsidTr="007F3A42">
        <w:trPr>
          <w:trHeight w:val="718"/>
        </w:trPr>
        <w:tc>
          <w:tcPr>
            <w:tcW w:w="863" w:type="pct"/>
            <w:vAlign w:val="center"/>
            <w:hideMark/>
          </w:tcPr>
          <w:p w:rsidR="00195D07" w:rsidRPr="000A3174" w:rsidRDefault="00195D07" w:rsidP="007F3A42">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385" w:type="pct"/>
            <w:gridSpan w:val="3"/>
            <w:vAlign w:val="center"/>
            <w:hideMark/>
          </w:tcPr>
          <w:p w:rsidR="00195D07" w:rsidRPr="000A3174" w:rsidRDefault="00195D07" w:rsidP="007F3A42">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80" w:type="pct"/>
            <w:vAlign w:val="center"/>
            <w:hideMark/>
          </w:tcPr>
          <w:p w:rsidR="00195D07" w:rsidRPr="000A3174" w:rsidRDefault="00195D07" w:rsidP="007F3A42">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195D07" w:rsidRPr="000A3174" w:rsidRDefault="00195D07" w:rsidP="007F3A42">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195D07" w:rsidRPr="007B6FE4" w:rsidTr="007F3A42">
        <w:tc>
          <w:tcPr>
            <w:tcW w:w="863" w:type="pct"/>
            <w:tcBorders>
              <w:top w:val="single" w:sz="4" w:space="0" w:color="auto"/>
              <w:left w:val="single" w:sz="4" w:space="0" w:color="auto"/>
              <w:bottom w:val="single" w:sz="4" w:space="0" w:color="auto"/>
              <w:right w:val="single" w:sz="4" w:space="0" w:color="auto"/>
            </w:tcBorders>
            <w:vAlign w:val="center"/>
          </w:tcPr>
          <w:p w:rsidR="00195D07" w:rsidRPr="00E965E7" w:rsidRDefault="00195D07" w:rsidP="007F3A42">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Административные здания организаций, обеспечивающих предоставление коммунальных услуг</w:t>
            </w:r>
            <w:r>
              <w:rPr>
                <w:rFonts w:ascii="Times New Roman" w:hAnsi="Times New Roman" w:cs="Times New Roman"/>
                <w:color w:val="22272F"/>
                <w:sz w:val="22"/>
                <w:szCs w:val="22"/>
                <w:shd w:val="clear" w:color="auto" w:fill="FFFFFF"/>
              </w:rPr>
              <w:t xml:space="preserve"> (3.1.2)</w:t>
            </w:r>
          </w:p>
        </w:tc>
        <w:tc>
          <w:tcPr>
            <w:tcW w:w="1065" w:type="pct"/>
            <w:gridSpan w:val="2"/>
            <w:tcBorders>
              <w:top w:val="single" w:sz="4" w:space="0" w:color="auto"/>
              <w:left w:val="single" w:sz="4" w:space="0" w:color="auto"/>
              <w:bottom w:val="single" w:sz="4" w:space="0" w:color="auto"/>
              <w:right w:val="single" w:sz="4" w:space="0" w:color="auto"/>
            </w:tcBorders>
            <w:vAlign w:val="center"/>
          </w:tcPr>
          <w:p w:rsidR="00195D07" w:rsidRPr="000A3174" w:rsidRDefault="00195D07" w:rsidP="007F3A42">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320" w:type="pct"/>
            <w:tcBorders>
              <w:top w:val="single" w:sz="4" w:space="0" w:color="auto"/>
              <w:left w:val="single" w:sz="4" w:space="0" w:color="auto"/>
              <w:bottom w:val="single" w:sz="4" w:space="0" w:color="auto"/>
              <w:right w:val="single" w:sz="4" w:space="0" w:color="auto"/>
            </w:tcBorders>
            <w:vAlign w:val="center"/>
          </w:tcPr>
          <w:p w:rsidR="00195D07" w:rsidRPr="000A3174" w:rsidRDefault="00195D07" w:rsidP="007F3A42">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195D07" w:rsidRPr="000A3174" w:rsidRDefault="00195D07" w:rsidP="007F3A42">
            <w:pPr>
              <w:ind w:firstLine="434"/>
              <w:rPr>
                <w:rFonts w:ascii="Times New Roman" w:eastAsia="SimSun" w:hAnsi="Times New Roman" w:cs="Times New Roman"/>
                <w:sz w:val="22"/>
                <w:szCs w:val="22"/>
                <w:lang w:eastAsia="ar-SA"/>
              </w:rPr>
            </w:pPr>
          </w:p>
        </w:tc>
        <w:tc>
          <w:tcPr>
            <w:tcW w:w="780" w:type="pct"/>
            <w:tcBorders>
              <w:top w:val="single" w:sz="4" w:space="0" w:color="auto"/>
              <w:left w:val="single" w:sz="4" w:space="0" w:color="auto"/>
              <w:bottom w:val="single" w:sz="4" w:space="0" w:color="auto"/>
              <w:right w:val="single" w:sz="4" w:space="0" w:color="auto"/>
            </w:tcBorders>
            <w:vAlign w:val="center"/>
          </w:tcPr>
          <w:p w:rsidR="00195D07" w:rsidRPr="000A3174" w:rsidRDefault="00195D07" w:rsidP="007F3A42">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195D07" w:rsidRPr="000A3174" w:rsidRDefault="00195D07" w:rsidP="007F3A42">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195D07" w:rsidRPr="007B6FE4" w:rsidTr="007F3A42">
        <w:tc>
          <w:tcPr>
            <w:tcW w:w="863" w:type="pct"/>
            <w:tcBorders>
              <w:top w:val="single" w:sz="4" w:space="0" w:color="auto"/>
              <w:left w:val="single" w:sz="4" w:space="0" w:color="auto"/>
              <w:bottom w:val="single" w:sz="4" w:space="0" w:color="auto"/>
              <w:right w:val="single" w:sz="4" w:space="0" w:color="auto"/>
            </w:tcBorders>
            <w:vAlign w:val="center"/>
          </w:tcPr>
          <w:p w:rsidR="00195D07" w:rsidRPr="00C41C0F" w:rsidRDefault="00195D07" w:rsidP="007F3A42">
            <w:pPr>
              <w:jc w:val="center"/>
              <w:rPr>
                <w:rFonts w:ascii="Times New Roman" w:hAnsi="Times New Roman" w:cs="Times New Roman"/>
                <w:color w:val="000000" w:themeColor="text1"/>
                <w:sz w:val="22"/>
                <w:szCs w:val="22"/>
              </w:rPr>
            </w:pPr>
            <w:r w:rsidRPr="00C41C0F">
              <w:rPr>
                <w:rFonts w:ascii="Times New Roman" w:hAnsi="Times New Roman" w:cs="Times New Roman"/>
                <w:color w:val="22272F"/>
                <w:sz w:val="22"/>
                <w:szCs w:val="22"/>
                <w:shd w:val="clear" w:color="auto" w:fill="FFFFFF"/>
              </w:rPr>
              <w:t>Обеспечение деятельности в области гидрометеорологии и смежных с ней областях (3.9.1)</w:t>
            </w:r>
          </w:p>
        </w:tc>
        <w:tc>
          <w:tcPr>
            <w:tcW w:w="4137" w:type="pct"/>
            <w:gridSpan w:val="5"/>
            <w:tcBorders>
              <w:top w:val="single" w:sz="4" w:space="0" w:color="auto"/>
              <w:left w:val="single" w:sz="4" w:space="0" w:color="auto"/>
              <w:bottom w:val="single" w:sz="4" w:space="0" w:color="auto"/>
              <w:right w:val="single" w:sz="4" w:space="0" w:color="auto"/>
            </w:tcBorders>
            <w:vAlign w:val="center"/>
          </w:tcPr>
          <w:p w:rsidR="00195D07" w:rsidRPr="001C16FD" w:rsidRDefault="00195D07"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7F3A42" w:rsidRPr="007F3A42" w:rsidTr="007F3A42">
        <w:tc>
          <w:tcPr>
            <w:tcW w:w="863" w:type="pct"/>
            <w:vAlign w:val="center"/>
          </w:tcPr>
          <w:p w:rsidR="007F3A42" w:rsidRPr="007F3A42" w:rsidRDefault="007F3A42" w:rsidP="007F3A42">
            <w:pPr>
              <w:ind w:firstLine="284"/>
              <w:rPr>
                <w:rFonts w:ascii="Times New Roman" w:hAnsi="Times New Roman" w:cs="Times New Roman"/>
                <w:sz w:val="22"/>
                <w:szCs w:val="22"/>
                <w:shd w:val="clear" w:color="auto" w:fill="FFFFFF"/>
              </w:rPr>
            </w:pPr>
            <w:r w:rsidRPr="007F3A42">
              <w:rPr>
                <w:rFonts w:ascii="Times New Roman" w:hAnsi="Times New Roman" w:cs="Times New Roman"/>
                <w:sz w:val="22"/>
                <w:szCs w:val="22"/>
                <w:shd w:val="clear" w:color="auto" w:fill="FFFFFF"/>
              </w:rPr>
              <w:t>Энергетика (6.7)</w:t>
            </w:r>
          </w:p>
        </w:tc>
        <w:tc>
          <w:tcPr>
            <w:tcW w:w="2385" w:type="pct"/>
            <w:gridSpan w:val="3"/>
            <w:vAlign w:val="center"/>
          </w:tcPr>
          <w:p w:rsidR="007F3A42" w:rsidRPr="007F3A42" w:rsidRDefault="007F3A42" w:rsidP="007F3A42">
            <w:pPr>
              <w:jc w:val="center"/>
              <w:rPr>
                <w:rFonts w:ascii="Times New Roman" w:hAnsi="Times New Roman" w:cs="Times New Roman"/>
                <w:sz w:val="22"/>
                <w:szCs w:val="22"/>
                <w:shd w:val="clear" w:color="auto" w:fill="FFFFFF"/>
              </w:rPr>
            </w:pPr>
            <w:r w:rsidRPr="007F3A42">
              <w:rPr>
                <w:rFonts w:ascii="Times New Roman" w:hAnsi="Times New Roman" w:cs="Times New Roman"/>
                <w:sz w:val="22"/>
                <w:szCs w:val="22"/>
                <w:shd w:val="clear" w:color="auto" w:fill="FFFFFF"/>
              </w:rPr>
              <w:t>Не подлежат установлению</w:t>
            </w:r>
          </w:p>
        </w:tc>
        <w:tc>
          <w:tcPr>
            <w:tcW w:w="780" w:type="pct"/>
            <w:vAlign w:val="center"/>
          </w:tcPr>
          <w:p w:rsidR="007F3A42" w:rsidRPr="007F3A42" w:rsidRDefault="007F3A42" w:rsidP="007F3A42">
            <w:pPr>
              <w:jc w:val="center"/>
              <w:rPr>
                <w:rFonts w:ascii="Times New Roman" w:hAnsi="Times New Roman" w:cs="Times New Roman"/>
                <w:sz w:val="22"/>
                <w:szCs w:val="22"/>
                <w:shd w:val="clear" w:color="auto" w:fill="FFFFFF"/>
              </w:rPr>
            </w:pPr>
            <w:r w:rsidRPr="007F3A42">
              <w:rPr>
                <w:rFonts w:ascii="Times New Roman" w:hAnsi="Times New Roman" w:cs="Times New Roman"/>
                <w:sz w:val="22"/>
                <w:szCs w:val="22"/>
                <w:shd w:val="clear" w:color="auto" w:fill="FFFFFF"/>
              </w:rPr>
              <w:t xml:space="preserve">2 </w:t>
            </w:r>
            <w:r w:rsidRPr="007F3A42">
              <w:rPr>
                <w:rFonts w:ascii="Times New Roman" w:hAnsi="Times New Roman" w:cs="Times New Roman"/>
                <w:sz w:val="22"/>
                <w:szCs w:val="22"/>
              </w:rPr>
              <w:t xml:space="preserve">надземных </w:t>
            </w:r>
            <w:r w:rsidRPr="007F3A42">
              <w:rPr>
                <w:rFonts w:ascii="Times New Roman" w:hAnsi="Times New Roman" w:cs="Times New Roman"/>
                <w:sz w:val="22"/>
                <w:szCs w:val="22"/>
                <w:shd w:val="clear" w:color="auto" w:fill="FFFFFF"/>
              </w:rPr>
              <w:t>этажа</w:t>
            </w:r>
          </w:p>
        </w:tc>
        <w:tc>
          <w:tcPr>
            <w:tcW w:w="972" w:type="pct"/>
            <w:vAlign w:val="center"/>
          </w:tcPr>
          <w:p w:rsidR="007F3A42" w:rsidRPr="007F3A42" w:rsidRDefault="007F3A42" w:rsidP="007F3A42">
            <w:pPr>
              <w:jc w:val="center"/>
              <w:rPr>
                <w:rFonts w:ascii="Times New Roman" w:hAnsi="Times New Roman" w:cs="Times New Roman"/>
                <w:b/>
                <w:sz w:val="22"/>
                <w:szCs w:val="22"/>
                <w:shd w:val="clear" w:color="auto" w:fill="FFFFFF"/>
              </w:rPr>
            </w:pPr>
            <w:r w:rsidRPr="007F3A42">
              <w:rPr>
                <w:rFonts w:ascii="Times New Roman" w:hAnsi="Times New Roman" w:cs="Times New Roman"/>
                <w:sz w:val="22"/>
                <w:szCs w:val="22"/>
              </w:rPr>
              <w:t>100</w:t>
            </w:r>
          </w:p>
        </w:tc>
      </w:tr>
      <w:tr w:rsidR="007F3A42" w:rsidRPr="007F3A42" w:rsidTr="007F3A42">
        <w:tc>
          <w:tcPr>
            <w:tcW w:w="863" w:type="pct"/>
            <w:vAlign w:val="center"/>
          </w:tcPr>
          <w:p w:rsidR="007F3A42" w:rsidRPr="007F3A42" w:rsidRDefault="007F3A42" w:rsidP="007F3A42">
            <w:pPr>
              <w:pStyle w:val="S"/>
              <w:ind w:firstLine="426"/>
              <w:rPr>
                <w:sz w:val="22"/>
                <w:szCs w:val="22"/>
              </w:rPr>
            </w:pPr>
            <w:r w:rsidRPr="007F3A42">
              <w:rPr>
                <w:sz w:val="22"/>
                <w:szCs w:val="22"/>
              </w:rPr>
              <w:t>Связь (6.8)</w:t>
            </w:r>
          </w:p>
        </w:tc>
        <w:tc>
          <w:tcPr>
            <w:tcW w:w="4137" w:type="pct"/>
            <w:gridSpan w:val="5"/>
            <w:vAlign w:val="center"/>
          </w:tcPr>
          <w:p w:rsidR="007F3A42" w:rsidRPr="007F3A42" w:rsidRDefault="007F3A42" w:rsidP="007F3A42">
            <w:pPr>
              <w:jc w:val="center"/>
              <w:rPr>
                <w:rFonts w:ascii="Times New Roman" w:hAnsi="Times New Roman" w:cs="Times New Roman"/>
                <w:sz w:val="22"/>
                <w:szCs w:val="22"/>
              </w:rPr>
            </w:pPr>
            <w:r w:rsidRPr="007F3A42">
              <w:rPr>
                <w:rFonts w:ascii="Times New Roman" w:hAnsi="Times New Roman" w:cs="Times New Roman"/>
                <w:sz w:val="22"/>
                <w:szCs w:val="22"/>
              </w:rPr>
              <w:t>Не подлежат установлению</w:t>
            </w:r>
          </w:p>
        </w:tc>
      </w:tr>
      <w:tr w:rsidR="007F3A42" w:rsidRPr="007F3A42" w:rsidTr="007F3A42">
        <w:tc>
          <w:tcPr>
            <w:tcW w:w="863" w:type="pct"/>
            <w:vAlign w:val="center"/>
          </w:tcPr>
          <w:p w:rsidR="007F3A42" w:rsidRPr="007F3A42" w:rsidRDefault="007F3A42" w:rsidP="007F3A42">
            <w:pPr>
              <w:ind w:firstLine="284"/>
              <w:rPr>
                <w:rFonts w:ascii="Times New Roman" w:hAnsi="Times New Roman" w:cs="Times New Roman"/>
                <w:sz w:val="22"/>
                <w:szCs w:val="22"/>
                <w:shd w:val="clear" w:color="auto" w:fill="FFFFFF"/>
              </w:rPr>
            </w:pPr>
            <w:r w:rsidRPr="007F3A42">
              <w:rPr>
                <w:rFonts w:ascii="Times New Roman" w:hAnsi="Times New Roman" w:cs="Times New Roman"/>
                <w:sz w:val="22"/>
                <w:szCs w:val="22"/>
                <w:shd w:val="clear" w:color="auto" w:fill="FFFFFF"/>
              </w:rPr>
              <w:t>Трубопроводный транспорт (7.5)</w:t>
            </w:r>
          </w:p>
        </w:tc>
        <w:tc>
          <w:tcPr>
            <w:tcW w:w="2385" w:type="pct"/>
            <w:gridSpan w:val="3"/>
            <w:vAlign w:val="center"/>
          </w:tcPr>
          <w:p w:rsidR="007F3A42" w:rsidRPr="007F3A42" w:rsidRDefault="007F3A42" w:rsidP="007F3A42">
            <w:pPr>
              <w:jc w:val="center"/>
              <w:rPr>
                <w:rFonts w:ascii="Times New Roman" w:hAnsi="Times New Roman" w:cs="Times New Roman"/>
                <w:sz w:val="22"/>
                <w:szCs w:val="22"/>
                <w:shd w:val="clear" w:color="auto" w:fill="FFFFFF"/>
              </w:rPr>
            </w:pPr>
            <w:r w:rsidRPr="007F3A42">
              <w:rPr>
                <w:rFonts w:ascii="Times New Roman" w:hAnsi="Times New Roman" w:cs="Times New Roman"/>
                <w:sz w:val="22"/>
                <w:szCs w:val="22"/>
                <w:shd w:val="clear" w:color="auto" w:fill="FFFFFF"/>
              </w:rPr>
              <w:t>Не подлежат установлению</w:t>
            </w:r>
          </w:p>
        </w:tc>
        <w:tc>
          <w:tcPr>
            <w:tcW w:w="780" w:type="pct"/>
            <w:vAlign w:val="center"/>
          </w:tcPr>
          <w:p w:rsidR="007F3A42" w:rsidRPr="007F3A42" w:rsidRDefault="007F3A42" w:rsidP="007F3A42">
            <w:pPr>
              <w:jc w:val="center"/>
              <w:rPr>
                <w:rFonts w:ascii="Times New Roman" w:hAnsi="Times New Roman" w:cs="Times New Roman"/>
                <w:sz w:val="22"/>
                <w:szCs w:val="22"/>
                <w:shd w:val="clear" w:color="auto" w:fill="FFFFFF"/>
              </w:rPr>
            </w:pPr>
            <w:r w:rsidRPr="007F3A42">
              <w:rPr>
                <w:rFonts w:ascii="Times New Roman" w:hAnsi="Times New Roman" w:cs="Times New Roman"/>
                <w:sz w:val="22"/>
                <w:szCs w:val="22"/>
                <w:shd w:val="clear" w:color="auto" w:fill="FFFFFF"/>
              </w:rPr>
              <w:t xml:space="preserve">2 </w:t>
            </w:r>
            <w:r w:rsidRPr="007F3A42">
              <w:rPr>
                <w:rFonts w:ascii="Times New Roman" w:hAnsi="Times New Roman" w:cs="Times New Roman"/>
                <w:sz w:val="22"/>
                <w:szCs w:val="22"/>
              </w:rPr>
              <w:t xml:space="preserve">надземных </w:t>
            </w:r>
            <w:r w:rsidRPr="007F3A42">
              <w:rPr>
                <w:rFonts w:ascii="Times New Roman" w:hAnsi="Times New Roman" w:cs="Times New Roman"/>
                <w:sz w:val="22"/>
                <w:szCs w:val="22"/>
                <w:shd w:val="clear" w:color="auto" w:fill="FFFFFF"/>
              </w:rPr>
              <w:t>этажа</w:t>
            </w:r>
          </w:p>
        </w:tc>
        <w:tc>
          <w:tcPr>
            <w:tcW w:w="972" w:type="pct"/>
            <w:vAlign w:val="center"/>
          </w:tcPr>
          <w:p w:rsidR="007F3A42" w:rsidRPr="007F3A42" w:rsidRDefault="007F3A42" w:rsidP="007F3A42">
            <w:pPr>
              <w:jc w:val="center"/>
              <w:rPr>
                <w:rFonts w:ascii="Times New Roman" w:hAnsi="Times New Roman" w:cs="Times New Roman"/>
                <w:b/>
                <w:sz w:val="22"/>
                <w:szCs w:val="22"/>
                <w:shd w:val="clear" w:color="auto" w:fill="FFFFFF"/>
              </w:rPr>
            </w:pPr>
            <w:r w:rsidRPr="007F3A42">
              <w:rPr>
                <w:rFonts w:ascii="Times New Roman" w:hAnsi="Times New Roman" w:cs="Times New Roman"/>
                <w:sz w:val="22"/>
                <w:szCs w:val="22"/>
              </w:rPr>
              <w:t>100</w:t>
            </w:r>
          </w:p>
        </w:tc>
      </w:tr>
      <w:tr w:rsidR="007F3A42" w:rsidRPr="007F3A42" w:rsidTr="00195D07">
        <w:trPr>
          <w:trHeight w:val="407"/>
        </w:trPr>
        <w:tc>
          <w:tcPr>
            <w:tcW w:w="863" w:type="pct"/>
            <w:tcBorders>
              <w:top w:val="single" w:sz="4" w:space="0" w:color="auto"/>
              <w:left w:val="single" w:sz="4" w:space="0" w:color="auto"/>
              <w:bottom w:val="single" w:sz="4" w:space="0" w:color="auto"/>
              <w:right w:val="single" w:sz="4" w:space="0" w:color="auto"/>
            </w:tcBorders>
            <w:vAlign w:val="center"/>
          </w:tcPr>
          <w:p w:rsidR="007F3A42" w:rsidRPr="007F3A42" w:rsidRDefault="007F3A42" w:rsidP="007F3A42">
            <w:pPr>
              <w:jc w:val="center"/>
              <w:rPr>
                <w:rFonts w:ascii="Times New Roman" w:hAnsi="Times New Roman" w:cs="Times New Roman"/>
                <w:color w:val="22272F"/>
                <w:sz w:val="22"/>
                <w:szCs w:val="22"/>
                <w:highlight w:val="yellow"/>
                <w:shd w:val="clear" w:color="auto" w:fill="FFFFFF"/>
              </w:rPr>
            </w:pPr>
            <w:r w:rsidRPr="007F3A42">
              <w:rPr>
                <w:rFonts w:ascii="Times New Roman" w:hAnsi="Times New Roman" w:cs="Times New Roman"/>
                <w:color w:val="22272F"/>
                <w:sz w:val="22"/>
                <w:szCs w:val="22"/>
                <w:shd w:val="clear" w:color="auto" w:fill="FFFFFF"/>
              </w:rPr>
              <w:t>Гидротехнические сооружения (11.3)</w:t>
            </w:r>
          </w:p>
        </w:tc>
        <w:tc>
          <w:tcPr>
            <w:tcW w:w="4137" w:type="pct"/>
            <w:gridSpan w:val="5"/>
            <w:tcBorders>
              <w:top w:val="single" w:sz="4" w:space="0" w:color="auto"/>
              <w:left w:val="single" w:sz="4" w:space="0" w:color="auto"/>
              <w:bottom w:val="single" w:sz="4" w:space="0" w:color="auto"/>
              <w:right w:val="single" w:sz="4" w:space="0" w:color="auto"/>
            </w:tcBorders>
            <w:vAlign w:val="center"/>
          </w:tcPr>
          <w:p w:rsidR="007F3A42" w:rsidRPr="007F3A42" w:rsidRDefault="007F3A42" w:rsidP="007F3A42">
            <w:pPr>
              <w:jc w:val="center"/>
              <w:rPr>
                <w:rFonts w:ascii="Times New Roman" w:hAnsi="Times New Roman" w:cs="Times New Roman"/>
                <w:color w:val="000000" w:themeColor="text1"/>
                <w:sz w:val="22"/>
                <w:szCs w:val="22"/>
              </w:rPr>
            </w:pPr>
            <w:r w:rsidRPr="007F3A42">
              <w:rPr>
                <w:rFonts w:ascii="Times New Roman" w:hAnsi="Times New Roman" w:cs="Times New Roman"/>
                <w:sz w:val="22"/>
                <w:szCs w:val="22"/>
              </w:rPr>
              <w:t>Не подлежат установлению</w:t>
            </w:r>
          </w:p>
        </w:tc>
      </w:tr>
      <w:tr w:rsidR="00195D07" w:rsidRPr="000A3174" w:rsidTr="00195D07">
        <w:trPr>
          <w:trHeight w:val="407"/>
        </w:trPr>
        <w:tc>
          <w:tcPr>
            <w:tcW w:w="863" w:type="pct"/>
            <w:tcBorders>
              <w:top w:val="single" w:sz="4" w:space="0" w:color="auto"/>
              <w:left w:val="single" w:sz="4" w:space="0" w:color="auto"/>
              <w:bottom w:val="single" w:sz="4" w:space="0" w:color="auto"/>
              <w:right w:val="single" w:sz="4" w:space="0" w:color="auto"/>
            </w:tcBorders>
            <w:vAlign w:val="center"/>
          </w:tcPr>
          <w:p w:rsidR="00195D07" w:rsidRPr="00E965E7" w:rsidRDefault="00195D07" w:rsidP="007F3A42">
            <w:pPr>
              <w:jc w:val="center"/>
              <w:rPr>
                <w:rFonts w:ascii="Times New Roman" w:hAnsi="Times New Roman" w:cs="Times New Roman"/>
                <w:color w:val="22272F"/>
                <w:sz w:val="22"/>
                <w:szCs w:val="22"/>
                <w:shd w:val="clear" w:color="auto" w:fill="FFFFFF"/>
              </w:rPr>
            </w:pPr>
            <w:r w:rsidRPr="00762A94">
              <w:rPr>
                <w:rFonts w:ascii="Times New Roman" w:hAnsi="Times New Roman" w:cs="Times New Roman"/>
                <w:color w:val="22272F"/>
                <w:sz w:val="22"/>
                <w:szCs w:val="22"/>
                <w:shd w:val="clear" w:color="auto" w:fill="FFFFFF"/>
              </w:rPr>
              <w:lastRenderedPageBreak/>
              <w:t>Улично-дорожная сеть (12.0.1)</w:t>
            </w:r>
          </w:p>
        </w:tc>
        <w:tc>
          <w:tcPr>
            <w:tcW w:w="4137" w:type="pct"/>
            <w:gridSpan w:val="5"/>
            <w:tcBorders>
              <w:top w:val="single" w:sz="4" w:space="0" w:color="auto"/>
              <w:left w:val="single" w:sz="4" w:space="0" w:color="auto"/>
              <w:bottom w:val="single" w:sz="4" w:space="0" w:color="auto"/>
              <w:right w:val="single" w:sz="4" w:space="0" w:color="auto"/>
            </w:tcBorders>
            <w:vAlign w:val="center"/>
          </w:tcPr>
          <w:p w:rsidR="00195D07" w:rsidRPr="00E965E7" w:rsidRDefault="00195D07" w:rsidP="007F3A42">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202FA7" w:rsidRPr="000A3174" w:rsidTr="006C1D03">
        <w:trPr>
          <w:trHeight w:val="271"/>
        </w:trPr>
        <w:tc>
          <w:tcPr>
            <w:tcW w:w="863" w:type="pct"/>
            <w:tcBorders>
              <w:top w:val="single" w:sz="4" w:space="0" w:color="auto"/>
              <w:left w:val="single" w:sz="4" w:space="0" w:color="auto"/>
              <w:bottom w:val="single" w:sz="4" w:space="0" w:color="auto"/>
              <w:right w:val="single" w:sz="4" w:space="0" w:color="auto"/>
            </w:tcBorders>
            <w:vAlign w:val="center"/>
          </w:tcPr>
          <w:p w:rsidR="00202FA7" w:rsidRPr="00E965E7" w:rsidRDefault="00202FA7" w:rsidP="006C1D03">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37" w:type="pct"/>
            <w:gridSpan w:val="5"/>
            <w:tcBorders>
              <w:top w:val="single" w:sz="4" w:space="0" w:color="auto"/>
              <w:left w:val="single" w:sz="4" w:space="0" w:color="auto"/>
              <w:bottom w:val="single" w:sz="4" w:space="0" w:color="auto"/>
              <w:right w:val="single" w:sz="4" w:space="0" w:color="auto"/>
            </w:tcBorders>
            <w:vAlign w:val="center"/>
          </w:tcPr>
          <w:p w:rsidR="00202FA7" w:rsidRPr="00E965E7" w:rsidRDefault="00202FA7"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195D07" w:rsidRPr="007B6FE4" w:rsidTr="007F3A42">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611E78">
            <w:pPr>
              <w:jc w:val="center"/>
              <w:rPr>
                <w:rFonts w:ascii="Times New Roman" w:hAnsi="Times New Roman" w:cs="Times New Roman"/>
                <w:sz w:val="22"/>
                <w:szCs w:val="22"/>
              </w:rPr>
            </w:pPr>
            <w:r w:rsidRPr="007B6FE4">
              <w:rPr>
                <w:rFonts w:ascii="Times New Roman" w:hAnsi="Times New Roman" w:cs="Times New Roman"/>
                <w:b/>
                <w:sz w:val="22"/>
                <w:szCs w:val="22"/>
              </w:rPr>
              <w:t xml:space="preserve">Условно разрешенные виды </w:t>
            </w:r>
            <w:r w:rsidRPr="002C1C7B">
              <w:rPr>
                <w:rFonts w:ascii="Times New Roman" w:hAnsi="Times New Roman" w:cs="Times New Roman"/>
                <w:b/>
                <w:sz w:val="22"/>
                <w:szCs w:val="22"/>
              </w:rPr>
              <w:t>использования</w:t>
            </w:r>
          </w:p>
        </w:tc>
      </w:tr>
      <w:tr w:rsidR="00762A94" w:rsidRPr="00762A94" w:rsidTr="006C1D03">
        <w:tc>
          <w:tcPr>
            <w:tcW w:w="863" w:type="pct"/>
            <w:tcBorders>
              <w:top w:val="single" w:sz="4" w:space="0" w:color="auto"/>
              <w:left w:val="single" w:sz="4" w:space="0" w:color="auto"/>
              <w:bottom w:val="single" w:sz="4" w:space="0" w:color="auto"/>
              <w:right w:val="single" w:sz="4" w:space="0" w:color="auto"/>
            </w:tcBorders>
            <w:vAlign w:val="center"/>
          </w:tcPr>
          <w:p w:rsidR="00762A94" w:rsidRPr="00762A94" w:rsidRDefault="00762A94" w:rsidP="00B10E4D">
            <w:pPr>
              <w:jc w:val="center"/>
              <w:rPr>
                <w:rFonts w:ascii="Times New Roman" w:hAnsi="Times New Roman" w:cs="Times New Roman"/>
                <w:sz w:val="22"/>
                <w:szCs w:val="22"/>
                <w:shd w:val="clear" w:color="auto" w:fill="FFFFFF"/>
              </w:rPr>
            </w:pPr>
            <w:r w:rsidRPr="00762A94">
              <w:rPr>
                <w:rFonts w:ascii="Times New Roman" w:hAnsi="Times New Roman" w:cs="Times New Roman"/>
                <w:sz w:val="22"/>
                <w:szCs w:val="22"/>
                <w:shd w:val="clear" w:color="auto" w:fill="FFFFFF"/>
              </w:rPr>
              <w:t>Склад (6.9)</w:t>
            </w:r>
          </w:p>
        </w:tc>
        <w:tc>
          <w:tcPr>
            <w:tcW w:w="1065" w:type="pct"/>
            <w:gridSpan w:val="2"/>
            <w:tcBorders>
              <w:top w:val="single" w:sz="4" w:space="0" w:color="auto"/>
              <w:left w:val="single" w:sz="4" w:space="0" w:color="auto"/>
              <w:bottom w:val="single" w:sz="4" w:space="0" w:color="auto"/>
              <w:right w:val="single" w:sz="4" w:space="0" w:color="auto"/>
            </w:tcBorders>
            <w:vAlign w:val="center"/>
          </w:tcPr>
          <w:p w:rsidR="00762A94" w:rsidRPr="00762A94" w:rsidRDefault="00762A94" w:rsidP="006C1D03">
            <w:pPr>
              <w:jc w:val="left"/>
              <w:rPr>
                <w:rFonts w:ascii="Times New Roman" w:eastAsia="SimSun" w:hAnsi="Times New Roman" w:cs="Times New Roman"/>
                <w:sz w:val="22"/>
                <w:szCs w:val="22"/>
                <w:lang w:eastAsia="ar-SA"/>
              </w:rPr>
            </w:pPr>
            <w:r w:rsidRPr="00762A94">
              <w:rPr>
                <w:rFonts w:ascii="Times New Roman" w:hAnsi="Times New Roman" w:cs="Times New Roman"/>
                <w:sz w:val="22"/>
                <w:szCs w:val="22"/>
              </w:rPr>
              <w:t>Минимальный размер земельного участка 0,1 га</w:t>
            </w:r>
          </w:p>
        </w:tc>
        <w:tc>
          <w:tcPr>
            <w:tcW w:w="1320" w:type="pct"/>
            <w:tcBorders>
              <w:top w:val="single" w:sz="4" w:space="0" w:color="auto"/>
              <w:left w:val="single" w:sz="4" w:space="0" w:color="auto"/>
              <w:bottom w:val="single" w:sz="4" w:space="0" w:color="auto"/>
              <w:right w:val="single" w:sz="4" w:space="0" w:color="auto"/>
            </w:tcBorders>
            <w:vAlign w:val="center"/>
          </w:tcPr>
          <w:p w:rsidR="00762A94" w:rsidRPr="00762A94" w:rsidRDefault="00762A94" w:rsidP="006C1D03">
            <w:pPr>
              <w:jc w:val="center"/>
              <w:rPr>
                <w:rFonts w:ascii="Times New Roman" w:hAnsi="Times New Roman" w:cs="Times New Roman"/>
                <w:sz w:val="22"/>
                <w:szCs w:val="22"/>
              </w:rPr>
            </w:pPr>
            <w:r w:rsidRPr="00762A9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80" w:type="pct"/>
            <w:tcBorders>
              <w:top w:val="single" w:sz="4" w:space="0" w:color="auto"/>
              <w:left w:val="single" w:sz="4" w:space="0" w:color="auto"/>
              <w:bottom w:val="single" w:sz="4" w:space="0" w:color="auto"/>
              <w:right w:val="single" w:sz="4" w:space="0" w:color="auto"/>
            </w:tcBorders>
            <w:vAlign w:val="center"/>
          </w:tcPr>
          <w:p w:rsidR="00762A94" w:rsidRPr="00762A94" w:rsidRDefault="00762A94" w:rsidP="006C1D03">
            <w:pPr>
              <w:jc w:val="center"/>
              <w:rPr>
                <w:rFonts w:ascii="Times New Roman" w:hAnsi="Times New Roman" w:cs="Times New Roman"/>
                <w:sz w:val="22"/>
                <w:szCs w:val="22"/>
              </w:rPr>
            </w:pPr>
            <w:r w:rsidRPr="00762A9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762A94" w:rsidRPr="00762A94" w:rsidRDefault="00762A94" w:rsidP="006C1D03">
            <w:pPr>
              <w:jc w:val="center"/>
              <w:rPr>
                <w:rFonts w:ascii="Times New Roman" w:hAnsi="Times New Roman" w:cs="Times New Roman"/>
                <w:sz w:val="22"/>
                <w:szCs w:val="22"/>
              </w:rPr>
            </w:pPr>
            <w:r w:rsidRPr="00762A94">
              <w:rPr>
                <w:rFonts w:ascii="Times New Roman" w:hAnsi="Times New Roman" w:cs="Times New Roman"/>
                <w:sz w:val="22"/>
                <w:szCs w:val="22"/>
              </w:rPr>
              <w:t>80</w:t>
            </w:r>
          </w:p>
        </w:tc>
      </w:tr>
      <w:tr w:rsidR="00195D07" w:rsidRPr="007B6FE4" w:rsidTr="007F3A42">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762A94">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Вспомогательные виды разрешенного использования</w:t>
            </w:r>
          </w:p>
        </w:tc>
      </w:tr>
      <w:tr w:rsidR="00195D07" w:rsidRPr="007B6FE4" w:rsidTr="00762A94">
        <w:tc>
          <w:tcPr>
            <w:tcW w:w="863" w:type="pct"/>
            <w:tcBorders>
              <w:top w:val="single" w:sz="4" w:space="0" w:color="auto"/>
              <w:left w:val="single" w:sz="4" w:space="0" w:color="auto"/>
              <w:bottom w:val="single" w:sz="4" w:space="0" w:color="auto"/>
              <w:right w:val="single" w:sz="4" w:space="0" w:color="auto"/>
            </w:tcBorders>
            <w:vAlign w:val="center"/>
            <w:hideMark/>
          </w:tcPr>
          <w:p w:rsidR="00195D07" w:rsidRPr="007B6FE4" w:rsidRDefault="000C3230" w:rsidP="00762A94">
            <w:pPr>
              <w:jc w:val="center"/>
              <w:rPr>
                <w:rFonts w:ascii="Times New Roman" w:hAnsi="Times New Roman" w:cs="Times New Roman"/>
                <w:sz w:val="22"/>
                <w:szCs w:val="22"/>
              </w:rPr>
            </w:pPr>
            <w:r>
              <w:rPr>
                <w:rFonts w:ascii="Times New Roman" w:hAnsi="Times New Roman" w:cs="Times New Roman"/>
                <w:sz w:val="22"/>
                <w:szCs w:val="22"/>
              </w:rPr>
              <w:t>Служебные гаражи</w:t>
            </w:r>
            <w:r w:rsidR="00195D07" w:rsidRPr="007B6FE4">
              <w:rPr>
                <w:rFonts w:ascii="Times New Roman" w:hAnsi="Times New Roman" w:cs="Times New Roman"/>
                <w:sz w:val="22"/>
                <w:szCs w:val="22"/>
              </w:rPr>
              <w:t xml:space="preserve"> (4.9)</w:t>
            </w:r>
          </w:p>
        </w:tc>
        <w:tc>
          <w:tcPr>
            <w:tcW w:w="2385" w:type="pct"/>
            <w:gridSpan w:val="3"/>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7F3A42">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780" w:type="pct"/>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7F3A42">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195D07" w:rsidRPr="007B6FE4" w:rsidRDefault="00195D07" w:rsidP="007F3A42">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r w:rsidR="00762A94" w:rsidRPr="007B6FE4" w:rsidTr="006C1D03">
        <w:tc>
          <w:tcPr>
            <w:tcW w:w="863" w:type="pct"/>
            <w:tcBorders>
              <w:top w:val="single" w:sz="4" w:space="0" w:color="auto"/>
              <w:left w:val="single" w:sz="4" w:space="0" w:color="auto"/>
              <w:bottom w:val="single" w:sz="4" w:space="0" w:color="auto"/>
              <w:right w:val="single" w:sz="4" w:space="0" w:color="auto"/>
            </w:tcBorders>
            <w:vAlign w:val="center"/>
            <w:hideMark/>
          </w:tcPr>
          <w:p w:rsidR="00762A94" w:rsidRPr="007B6FE4" w:rsidRDefault="00762A94" w:rsidP="006C1D03">
            <w:pPr>
              <w:jc w:val="center"/>
              <w:rPr>
                <w:rFonts w:ascii="Times New Roman" w:hAnsi="Times New Roman" w:cs="Times New Roman"/>
                <w:sz w:val="22"/>
                <w:szCs w:val="22"/>
              </w:rPr>
            </w:pPr>
            <w:r w:rsidRPr="00762A94">
              <w:rPr>
                <w:rFonts w:ascii="Times New Roman" w:hAnsi="Times New Roman" w:cs="Times New Roman"/>
                <w:color w:val="22272F"/>
                <w:sz w:val="22"/>
                <w:szCs w:val="22"/>
                <w:shd w:val="clear" w:color="auto" w:fill="FFFFFF"/>
              </w:rPr>
              <w:t>Складские площадки</w:t>
            </w:r>
            <w:r w:rsidRPr="00762A94">
              <w:rPr>
                <w:rFonts w:ascii="Times New Roman" w:hAnsi="Times New Roman" w:cs="Times New Roman"/>
                <w:sz w:val="22"/>
                <w:szCs w:val="22"/>
                <w:shd w:val="clear" w:color="auto" w:fill="FFFFFF"/>
              </w:rPr>
              <w:t xml:space="preserve"> (6.9.1)</w:t>
            </w:r>
          </w:p>
        </w:tc>
        <w:tc>
          <w:tcPr>
            <w:tcW w:w="2385" w:type="pct"/>
            <w:gridSpan w:val="3"/>
            <w:tcBorders>
              <w:top w:val="single" w:sz="4" w:space="0" w:color="auto"/>
              <w:left w:val="single" w:sz="4" w:space="0" w:color="auto"/>
              <w:bottom w:val="single" w:sz="4" w:space="0" w:color="auto"/>
              <w:right w:val="single" w:sz="4" w:space="0" w:color="auto"/>
            </w:tcBorders>
            <w:vAlign w:val="center"/>
            <w:hideMark/>
          </w:tcPr>
          <w:p w:rsidR="00762A94" w:rsidRPr="007B6FE4" w:rsidRDefault="00762A94" w:rsidP="006C1D03">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780" w:type="pct"/>
            <w:tcBorders>
              <w:top w:val="single" w:sz="4" w:space="0" w:color="auto"/>
              <w:left w:val="single" w:sz="4" w:space="0" w:color="auto"/>
              <w:bottom w:val="single" w:sz="4" w:space="0" w:color="auto"/>
              <w:right w:val="single" w:sz="4" w:space="0" w:color="auto"/>
            </w:tcBorders>
            <w:vAlign w:val="center"/>
            <w:hideMark/>
          </w:tcPr>
          <w:p w:rsidR="00762A94" w:rsidRPr="007B6FE4" w:rsidRDefault="00762A94" w:rsidP="006C1D03">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762A94" w:rsidRPr="007B6FE4" w:rsidRDefault="00762A94" w:rsidP="006C1D03">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bl>
    <w:p w:rsidR="00012D27" w:rsidRDefault="00012D27" w:rsidP="00BA30B4">
      <w:pPr>
        <w:pStyle w:val="S"/>
        <w:rPr>
          <w:rFonts w:eastAsia="Calibri"/>
          <w:i/>
          <w:color w:val="000000" w:themeColor="text1"/>
          <w:sz w:val="24"/>
          <w:lang w:eastAsia="en-US"/>
        </w:rPr>
      </w:pPr>
    </w:p>
    <w:p w:rsidR="00B837E4" w:rsidRPr="00800399" w:rsidRDefault="00BA30B4" w:rsidP="00BA30B4">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B837E4" w:rsidRPr="00800399" w:rsidRDefault="00B837E4">
      <w:pPr>
        <w:widowControl/>
        <w:autoSpaceDE/>
        <w:autoSpaceDN/>
        <w:adjustRightInd/>
        <w:jc w:val="left"/>
        <w:rPr>
          <w:rFonts w:ascii="Times New Roman" w:hAnsi="Times New Roman" w:cs="Times New Roman"/>
          <w:color w:val="000000" w:themeColor="text1"/>
          <w:sz w:val="24"/>
          <w:szCs w:val="24"/>
        </w:rPr>
      </w:pPr>
      <w:r w:rsidRPr="00800399">
        <w:rPr>
          <w:rFonts w:ascii="Times New Roman" w:hAnsi="Times New Roman" w:cs="Times New Roman"/>
          <w:color w:val="000000" w:themeColor="text1"/>
          <w:sz w:val="24"/>
        </w:rPr>
        <w:br w:type="page"/>
      </w:r>
    </w:p>
    <w:p w:rsidR="00B6761D" w:rsidRPr="00800399" w:rsidRDefault="00B6761D" w:rsidP="00B6761D">
      <w:pPr>
        <w:pStyle w:val="4"/>
        <w:rPr>
          <w:sz w:val="26"/>
          <w:szCs w:val="26"/>
        </w:rPr>
      </w:pPr>
      <w:bookmarkStart w:id="318" w:name="_Toc66784225"/>
      <w:r w:rsidRPr="00800399">
        <w:rPr>
          <w:sz w:val="26"/>
          <w:szCs w:val="26"/>
        </w:rPr>
        <w:lastRenderedPageBreak/>
        <w:t>§ 4. Зоны транспортной инфраструктуры (Т)</w:t>
      </w:r>
      <w:bookmarkEnd w:id="318"/>
    </w:p>
    <w:p w:rsidR="00B6761D" w:rsidRPr="00800399" w:rsidRDefault="00B6761D" w:rsidP="00B6761D">
      <w:pPr>
        <w:pStyle w:val="4"/>
        <w:rPr>
          <w:sz w:val="26"/>
          <w:szCs w:val="26"/>
        </w:rPr>
      </w:pPr>
      <w:bookmarkStart w:id="319" w:name="_Toc66784226"/>
      <w:r w:rsidRPr="00800399">
        <w:rPr>
          <w:sz w:val="26"/>
          <w:szCs w:val="26"/>
        </w:rPr>
        <w:t>Статья 2</w:t>
      </w:r>
      <w:r w:rsidR="009D684C">
        <w:rPr>
          <w:sz w:val="26"/>
          <w:szCs w:val="26"/>
        </w:rPr>
        <w:t>7</w:t>
      </w:r>
      <w:r w:rsidRPr="00800399">
        <w:rPr>
          <w:sz w:val="26"/>
          <w:szCs w:val="26"/>
        </w:rPr>
        <w:t>. Зона Улично-дорожной сети (Т 1)</w:t>
      </w:r>
      <w:bookmarkEnd w:id="319"/>
    </w:p>
    <w:p w:rsidR="00B6761D" w:rsidRPr="00800399" w:rsidRDefault="00B6761D" w:rsidP="00B6761D">
      <w:pPr>
        <w:ind w:firstLine="709"/>
        <w:jc w:val="left"/>
        <w:rPr>
          <w:rFonts w:ascii="Times New Roman" w:hAnsi="Times New Roman" w:cs="Times New Roman"/>
          <w:b/>
          <w:sz w:val="26"/>
          <w:szCs w:val="26"/>
        </w:rPr>
      </w:pPr>
      <w:r w:rsidRPr="00800399">
        <w:rPr>
          <w:rFonts w:ascii="Times New Roman" w:hAnsi="Times New Roman" w:cs="Times New Roman"/>
          <w:sz w:val="26"/>
          <w:szCs w:val="26"/>
        </w:rPr>
        <w:t>Зона улично-дорожной сети Т1 выделена для обеспечения условий сохранения и развития системы улиц и дорог, для размещения сетей инженерно-технического обеспечения.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BA30B4" w:rsidRPr="00800399" w:rsidRDefault="00B6761D" w:rsidP="00B6761D">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869"/>
        <w:gridCol w:w="3564"/>
      </w:tblGrid>
      <w:tr w:rsidR="00BA30B4" w:rsidRPr="00800399" w:rsidTr="00B357FD">
        <w:trPr>
          <w:trHeight w:val="778"/>
        </w:trPr>
        <w:tc>
          <w:tcPr>
            <w:tcW w:w="1779" w:type="pct"/>
            <w:vAlign w:val="center"/>
          </w:tcPr>
          <w:p w:rsidR="00BA30B4" w:rsidRPr="00800399" w:rsidRDefault="00BA30B4" w:rsidP="008C2CC1">
            <w:pPr>
              <w:pStyle w:val="S"/>
              <w:ind w:firstLine="284"/>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004" w:type="pct"/>
            <w:vAlign w:val="center"/>
          </w:tcPr>
          <w:p w:rsidR="00BA30B4" w:rsidRPr="00800399" w:rsidRDefault="00BA30B4"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1217" w:type="pct"/>
            <w:vAlign w:val="center"/>
          </w:tcPr>
          <w:p w:rsidR="00BA30B4" w:rsidRPr="00800399" w:rsidRDefault="00BA30B4" w:rsidP="008C2CC1">
            <w:pPr>
              <w:keepLines/>
              <w:ind w:firstLine="32"/>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BA30B4" w:rsidRPr="00800399" w:rsidTr="00B357FD">
        <w:trPr>
          <w:trHeight w:val="2674"/>
        </w:trPr>
        <w:tc>
          <w:tcPr>
            <w:tcW w:w="1779" w:type="pct"/>
            <w:vAlign w:val="center"/>
          </w:tcPr>
          <w:p w:rsidR="00BA30B4" w:rsidRPr="00800399" w:rsidRDefault="00BA30B4" w:rsidP="00BA30B4">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004" w:type="pct"/>
          </w:tcPr>
          <w:p w:rsidR="00BA30B4" w:rsidRPr="00800399" w:rsidRDefault="00BA30B4" w:rsidP="008C2CC1">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17" w:type="pct"/>
            <w:vAlign w:val="center"/>
          </w:tcPr>
          <w:p w:rsidR="00BA30B4" w:rsidRPr="00800399" w:rsidRDefault="00BA30B4" w:rsidP="008C2CC1">
            <w:pPr>
              <w:keepLines/>
              <w:jc w:val="center"/>
              <w:rPr>
                <w:rFonts w:ascii="Times New Roman" w:hAnsi="Times New Roman" w:cs="Times New Roman"/>
                <w:color w:val="000000" w:themeColor="text1"/>
                <w:sz w:val="22"/>
                <w:szCs w:val="22"/>
              </w:rPr>
            </w:pPr>
          </w:p>
        </w:tc>
      </w:tr>
      <w:tr w:rsidR="00D2559D" w:rsidRPr="00800399" w:rsidTr="006C1D03">
        <w:trPr>
          <w:trHeight w:val="283"/>
        </w:trPr>
        <w:tc>
          <w:tcPr>
            <w:tcW w:w="1779" w:type="pct"/>
            <w:vAlign w:val="center"/>
          </w:tcPr>
          <w:p w:rsidR="00D2559D" w:rsidRPr="00D2559D" w:rsidRDefault="00D2559D" w:rsidP="006C1D03">
            <w:pPr>
              <w:pStyle w:val="ConsPlusNormal"/>
              <w:ind w:firstLine="0"/>
              <w:jc w:val="center"/>
              <w:rPr>
                <w:rFonts w:ascii="Times New Roman" w:hAnsi="Times New Roman" w:cs="Times New Roman"/>
                <w:color w:val="000000" w:themeColor="text1"/>
                <w:sz w:val="22"/>
                <w:szCs w:val="22"/>
              </w:rPr>
            </w:pPr>
            <w:r w:rsidRPr="00D2559D">
              <w:rPr>
                <w:rFonts w:ascii="Times New Roman" w:hAnsi="Times New Roman" w:cs="Times New Roman"/>
                <w:color w:val="22272F"/>
                <w:sz w:val="22"/>
                <w:szCs w:val="22"/>
                <w:shd w:val="clear" w:color="auto" w:fill="FFFFFF"/>
              </w:rPr>
              <w:t>Размещение автомобильных дорог</w:t>
            </w:r>
            <w:r w:rsidRPr="00D2559D">
              <w:rPr>
                <w:rFonts w:ascii="Times New Roman" w:hAnsi="Times New Roman" w:cs="Times New Roman"/>
                <w:color w:val="000000" w:themeColor="text1"/>
                <w:sz w:val="22"/>
                <w:szCs w:val="22"/>
              </w:rPr>
              <w:t xml:space="preserve"> (7.2.1)</w:t>
            </w:r>
          </w:p>
        </w:tc>
        <w:tc>
          <w:tcPr>
            <w:tcW w:w="2004" w:type="pct"/>
            <w:vAlign w:val="center"/>
          </w:tcPr>
          <w:p w:rsidR="00D2559D" w:rsidRPr="00D2559D" w:rsidRDefault="00D2559D" w:rsidP="00D2559D">
            <w:pPr>
              <w:pStyle w:val="s1"/>
              <w:shd w:val="clear" w:color="auto" w:fill="FFFFFF"/>
              <w:spacing w:before="0" w:beforeAutospacing="0" w:after="0" w:afterAutospacing="0"/>
              <w:jc w:val="both"/>
              <w:rPr>
                <w:color w:val="22272F"/>
                <w:sz w:val="22"/>
                <w:szCs w:val="22"/>
              </w:rPr>
            </w:pPr>
            <w:r w:rsidRPr="00D2559D">
              <w:rPr>
                <w:color w:val="22272F"/>
                <w:sz w:val="22"/>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D2559D">
              <w:rPr>
                <w:b/>
                <w:color w:val="22272F"/>
                <w:sz w:val="22"/>
                <w:szCs w:val="22"/>
              </w:rPr>
              <w:t>кодами классификатора 2.7.1, 4.9, 7.2.3</w:t>
            </w:r>
            <w:r w:rsidRPr="00D2559D">
              <w:rPr>
                <w:color w:val="22272F"/>
                <w:sz w:val="22"/>
                <w:szCs w:val="22"/>
              </w:rPr>
              <w:t>, а также некапитальных сооружений, предназначенных для охраны транспортных средств;</w:t>
            </w:r>
          </w:p>
          <w:p w:rsidR="00D2559D" w:rsidRPr="00D2559D" w:rsidRDefault="00D2559D" w:rsidP="00D2559D">
            <w:pPr>
              <w:pStyle w:val="s1"/>
              <w:shd w:val="clear" w:color="auto" w:fill="FFFFFF"/>
              <w:spacing w:before="0" w:beforeAutospacing="0" w:after="0" w:afterAutospacing="0"/>
              <w:jc w:val="both"/>
              <w:rPr>
                <w:color w:val="22272F"/>
                <w:sz w:val="22"/>
                <w:szCs w:val="22"/>
              </w:rPr>
            </w:pPr>
            <w:r w:rsidRPr="00D2559D">
              <w:rPr>
                <w:color w:val="22272F"/>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17" w:type="pct"/>
            <w:vAlign w:val="center"/>
          </w:tcPr>
          <w:p w:rsidR="00D2559D" w:rsidRPr="00800399" w:rsidRDefault="00D2559D" w:rsidP="006C1D03">
            <w:pPr>
              <w:keepLines/>
              <w:jc w:val="center"/>
              <w:rPr>
                <w:rFonts w:ascii="Times New Roman" w:hAnsi="Times New Roman" w:cs="Times New Roman"/>
                <w:color w:val="000000" w:themeColor="text1"/>
                <w:sz w:val="22"/>
                <w:szCs w:val="22"/>
              </w:rPr>
            </w:pPr>
          </w:p>
        </w:tc>
      </w:tr>
      <w:tr w:rsidR="00D2559D" w:rsidRPr="00800399" w:rsidTr="006C1D03">
        <w:trPr>
          <w:trHeight w:val="283"/>
        </w:trPr>
        <w:tc>
          <w:tcPr>
            <w:tcW w:w="1779" w:type="pct"/>
            <w:vAlign w:val="center"/>
          </w:tcPr>
          <w:p w:rsidR="00D2559D" w:rsidRPr="00800399" w:rsidRDefault="00D2559D" w:rsidP="006C1D03">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Обслуживание перевозок пассажиров (7.2.2)</w:t>
            </w:r>
          </w:p>
        </w:tc>
        <w:tc>
          <w:tcPr>
            <w:tcW w:w="2004" w:type="pct"/>
            <w:vAlign w:val="center"/>
          </w:tcPr>
          <w:p w:rsidR="00D2559D" w:rsidRPr="00800399" w:rsidRDefault="00D2559D" w:rsidP="006C1D03">
            <w:pPr>
              <w:spacing w:before="100" w:after="100"/>
              <w:ind w:left="60" w:right="60"/>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00399">
                <w:rPr>
                  <w:rStyle w:val="aff7"/>
                  <w:rFonts w:ascii="Times New Roman" w:hAnsi="Times New Roman" w:cs="Times New Roman"/>
                  <w:color w:val="000000" w:themeColor="text1"/>
                  <w:sz w:val="22"/>
                  <w:szCs w:val="22"/>
                </w:rPr>
                <w:t xml:space="preserve">кодом </w:t>
              </w:r>
              <w:r w:rsidRPr="000D4194">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7.6</w:t>
              </w:r>
            </w:hyperlink>
          </w:p>
        </w:tc>
        <w:tc>
          <w:tcPr>
            <w:tcW w:w="1217" w:type="pct"/>
            <w:vAlign w:val="center"/>
          </w:tcPr>
          <w:p w:rsidR="00D2559D" w:rsidRPr="00800399" w:rsidRDefault="00D2559D" w:rsidP="006C1D03">
            <w:pPr>
              <w:keepLines/>
              <w:jc w:val="center"/>
              <w:rPr>
                <w:rFonts w:ascii="Times New Roman" w:hAnsi="Times New Roman" w:cs="Times New Roman"/>
                <w:color w:val="000000" w:themeColor="text1"/>
                <w:sz w:val="22"/>
                <w:szCs w:val="22"/>
              </w:rPr>
            </w:pPr>
          </w:p>
        </w:tc>
      </w:tr>
      <w:tr w:rsidR="00D2559D" w:rsidRPr="00800399" w:rsidTr="006C1D03">
        <w:trPr>
          <w:trHeight w:val="283"/>
        </w:trPr>
        <w:tc>
          <w:tcPr>
            <w:tcW w:w="1779" w:type="pct"/>
            <w:vAlign w:val="center"/>
          </w:tcPr>
          <w:p w:rsidR="00D2559D" w:rsidRPr="00800399" w:rsidRDefault="00D2559D" w:rsidP="006C1D03">
            <w:pPr>
              <w:pStyle w:val="Default"/>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Стоянки транспорта общего пользования (7.2.3)</w:t>
            </w:r>
          </w:p>
        </w:tc>
        <w:tc>
          <w:tcPr>
            <w:tcW w:w="2004" w:type="pct"/>
            <w:vAlign w:val="center"/>
          </w:tcPr>
          <w:p w:rsidR="00D2559D" w:rsidRPr="00800399" w:rsidRDefault="00D2559D" w:rsidP="006C1D03">
            <w:pPr>
              <w:spacing w:before="100" w:after="100"/>
              <w:ind w:left="60" w:right="60"/>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1217" w:type="pct"/>
            <w:vAlign w:val="center"/>
          </w:tcPr>
          <w:p w:rsidR="00D2559D" w:rsidRPr="00800399" w:rsidRDefault="00D2559D" w:rsidP="006C1D03">
            <w:pPr>
              <w:keepLines/>
              <w:jc w:val="center"/>
              <w:rPr>
                <w:rFonts w:ascii="Times New Roman" w:hAnsi="Times New Roman" w:cs="Times New Roman"/>
                <w:color w:val="000000" w:themeColor="text1"/>
                <w:sz w:val="22"/>
                <w:szCs w:val="22"/>
              </w:rPr>
            </w:pPr>
          </w:p>
        </w:tc>
      </w:tr>
      <w:tr w:rsidR="00D2559D" w:rsidRPr="00800399" w:rsidTr="00B357FD">
        <w:trPr>
          <w:trHeight w:val="1269"/>
        </w:trPr>
        <w:tc>
          <w:tcPr>
            <w:tcW w:w="1779" w:type="pct"/>
            <w:vAlign w:val="center"/>
          </w:tcPr>
          <w:p w:rsidR="00D2559D" w:rsidRPr="00D2559D" w:rsidRDefault="00D2559D" w:rsidP="00BA30B4">
            <w:pPr>
              <w:pStyle w:val="afc"/>
              <w:jc w:val="center"/>
              <w:rPr>
                <w:rFonts w:ascii="Times New Roman" w:hAnsi="Times New Roman" w:cs="Times New Roman"/>
                <w:color w:val="000000" w:themeColor="text1"/>
                <w:sz w:val="22"/>
                <w:szCs w:val="22"/>
              </w:rPr>
            </w:pPr>
            <w:r w:rsidRPr="00D2559D">
              <w:rPr>
                <w:rFonts w:ascii="Times New Roman" w:hAnsi="Times New Roman" w:cs="Times New Roman"/>
                <w:color w:val="22272F"/>
                <w:sz w:val="22"/>
                <w:szCs w:val="22"/>
                <w:shd w:val="clear" w:color="auto" w:fill="FFFFFF"/>
              </w:rPr>
              <w:t>Гидротехнические сооружения</w:t>
            </w:r>
            <w:r w:rsidRPr="00D2559D">
              <w:rPr>
                <w:rFonts w:ascii="Times New Roman" w:hAnsi="Times New Roman" w:cs="Times New Roman"/>
                <w:color w:val="000000" w:themeColor="text1"/>
                <w:sz w:val="22"/>
                <w:szCs w:val="22"/>
              </w:rPr>
              <w:t xml:space="preserve"> (11.3)</w:t>
            </w:r>
          </w:p>
        </w:tc>
        <w:tc>
          <w:tcPr>
            <w:tcW w:w="2004" w:type="pct"/>
          </w:tcPr>
          <w:p w:rsidR="00D2559D" w:rsidRPr="00D2559D" w:rsidRDefault="00D2559D" w:rsidP="008C2CC1">
            <w:pPr>
              <w:pStyle w:val="afd"/>
              <w:rPr>
                <w:rFonts w:ascii="Times New Roman" w:hAnsi="Times New Roman" w:cs="Times New Roman"/>
                <w:color w:val="000000" w:themeColor="text1"/>
                <w:sz w:val="22"/>
                <w:szCs w:val="22"/>
              </w:rPr>
            </w:pPr>
            <w:r w:rsidRPr="00D2559D">
              <w:rPr>
                <w:rFonts w:ascii="Times New Roman" w:hAnsi="Times New Roman" w:cs="Times New Roman"/>
                <w:color w:val="22272F"/>
                <w:sz w:val="22"/>
                <w:szCs w:val="22"/>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2559D">
              <w:rPr>
                <w:rFonts w:ascii="Times New Roman" w:hAnsi="Times New Roman" w:cs="Times New Roman"/>
                <w:color w:val="22272F"/>
                <w:sz w:val="22"/>
                <w:szCs w:val="22"/>
                <w:shd w:val="clear" w:color="auto" w:fill="FFFFFF"/>
              </w:rPr>
              <w:t>рыбозащитных</w:t>
            </w:r>
            <w:proofErr w:type="spellEnd"/>
            <w:r w:rsidRPr="00D2559D">
              <w:rPr>
                <w:rFonts w:ascii="Times New Roman" w:hAnsi="Times New Roman" w:cs="Times New Roman"/>
                <w:color w:val="22272F"/>
                <w:sz w:val="22"/>
                <w:szCs w:val="22"/>
                <w:shd w:val="clear" w:color="auto" w:fill="FFFFFF"/>
              </w:rPr>
              <w:t xml:space="preserve"> и рыбопропускных сооружений, берегозащитных сооружений)</w:t>
            </w:r>
          </w:p>
        </w:tc>
        <w:tc>
          <w:tcPr>
            <w:tcW w:w="1217" w:type="pct"/>
            <w:vAlign w:val="center"/>
          </w:tcPr>
          <w:p w:rsidR="00D2559D" w:rsidRPr="00800399" w:rsidRDefault="00D2559D" w:rsidP="008C2CC1">
            <w:pPr>
              <w:keepLines/>
              <w:jc w:val="center"/>
              <w:rPr>
                <w:rFonts w:ascii="Times New Roman" w:hAnsi="Times New Roman" w:cs="Times New Roman"/>
                <w:color w:val="000000" w:themeColor="text1"/>
                <w:sz w:val="22"/>
                <w:szCs w:val="22"/>
              </w:rPr>
            </w:pPr>
          </w:p>
        </w:tc>
      </w:tr>
      <w:tr w:rsidR="00BA30B4" w:rsidRPr="00800399" w:rsidTr="00B357FD">
        <w:trPr>
          <w:trHeight w:val="1269"/>
        </w:trPr>
        <w:tc>
          <w:tcPr>
            <w:tcW w:w="1779" w:type="pct"/>
            <w:vAlign w:val="center"/>
          </w:tcPr>
          <w:p w:rsidR="00BA30B4" w:rsidRPr="00800399" w:rsidRDefault="00BA30B4" w:rsidP="00BA30B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004" w:type="pct"/>
          </w:tcPr>
          <w:p w:rsidR="00BA30B4" w:rsidRPr="00800399" w:rsidRDefault="00BA30B4"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BA30B4" w:rsidRPr="00800399" w:rsidRDefault="00BA30B4"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17" w:type="pct"/>
            <w:vAlign w:val="center"/>
          </w:tcPr>
          <w:p w:rsidR="00BA30B4" w:rsidRPr="00800399" w:rsidRDefault="00BA30B4" w:rsidP="008C2CC1">
            <w:pPr>
              <w:keepLines/>
              <w:jc w:val="center"/>
              <w:rPr>
                <w:rFonts w:ascii="Times New Roman" w:hAnsi="Times New Roman" w:cs="Times New Roman"/>
                <w:color w:val="000000" w:themeColor="text1"/>
                <w:sz w:val="22"/>
                <w:szCs w:val="22"/>
              </w:rPr>
            </w:pPr>
          </w:p>
        </w:tc>
      </w:tr>
      <w:tr w:rsidR="00BA30B4" w:rsidRPr="00800399" w:rsidTr="00B357FD">
        <w:trPr>
          <w:trHeight w:val="1983"/>
        </w:trPr>
        <w:tc>
          <w:tcPr>
            <w:tcW w:w="1779" w:type="pct"/>
            <w:vAlign w:val="center"/>
          </w:tcPr>
          <w:p w:rsidR="00BA30B4" w:rsidRPr="00800399" w:rsidRDefault="00BA30B4" w:rsidP="00BA30B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Благоустройство территории (12.0.2)</w:t>
            </w:r>
          </w:p>
        </w:tc>
        <w:tc>
          <w:tcPr>
            <w:tcW w:w="2004" w:type="pct"/>
          </w:tcPr>
          <w:p w:rsidR="00BA30B4" w:rsidRPr="00800399" w:rsidRDefault="00BA30B4"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17" w:type="pct"/>
            <w:vAlign w:val="center"/>
          </w:tcPr>
          <w:p w:rsidR="00BA30B4" w:rsidRPr="00800399" w:rsidRDefault="00BA30B4" w:rsidP="008C2CC1">
            <w:pPr>
              <w:keepLines/>
              <w:jc w:val="center"/>
              <w:rPr>
                <w:rFonts w:ascii="Times New Roman" w:hAnsi="Times New Roman" w:cs="Times New Roman"/>
                <w:color w:val="000000" w:themeColor="text1"/>
                <w:sz w:val="22"/>
                <w:szCs w:val="22"/>
              </w:rPr>
            </w:pPr>
          </w:p>
        </w:tc>
      </w:tr>
    </w:tbl>
    <w:p w:rsidR="00B357FD" w:rsidRPr="00800399" w:rsidRDefault="00B357FD" w:rsidP="00B6761D">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p>
    <w:p w:rsidR="00BA30B4" w:rsidRPr="00800399" w:rsidRDefault="00B6761D" w:rsidP="00B6761D">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 xml:space="preserve">Условно разрешенные виды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869"/>
        <w:gridCol w:w="3564"/>
      </w:tblGrid>
      <w:tr w:rsidR="00BA30B4" w:rsidRPr="00800399" w:rsidTr="00B357FD">
        <w:trPr>
          <w:trHeight w:val="431"/>
        </w:trPr>
        <w:tc>
          <w:tcPr>
            <w:tcW w:w="1779" w:type="pct"/>
            <w:vAlign w:val="center"/>
          </w:tcPr>
          <w:p w:rsidR="00BA30B4" w:rsidRPr="00800399" w:rsidRDefault="00BA30B4" w:rsidP="008C2CC1">
            <w:pPr>
              <w:pStyle w:val="S"/>
              <w:ind w:firstLine="284"/>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004" w:type="pct"/>
            <w:vAlign w:val="center"/>
          </w:tcPr>
          <w:p w:rsidR="00BA30B4" w:rsidRPr="00800399" w:rsidRDefault="00BA30B4"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1217" w:type="pct"/>
            <w:vAlign w:val="center"/>
          </w:tcPr>
          <w:p w:rsidR="00BA30B4" w:rsidRPr="00800399" w:rsidRDefault="00BA30B4" w:rsidP="008C2CC1">
            <w:pPr>
              <w:keepLines/>
              <w:ind w:firstLine="32"/>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C537E2" w:rsidRPr="00800399" w:rsidTr="00061510">
        <w:trPr>
          <w:trHeight w:val="1694"/>
        </w:trPr>
        <w:tc>
          <w:tcPr>
            <w:tcW w:w="1779" w:type="pct"/>
            <w:vAlign w:val="center"/>
          </w:tcPr>
          <w:p w:rsidR="00C537E2" w:rsidRPr="006E2CA4" w:rsidRDefault="00C537E2" w:rsidP="00C537E2">
            <w:pPr>
              <w:pStyle w:val="S"/>
              <w:ind w:firstLine="0"/>
              <w:jc w:val="center"/>
              <w:rPr>
                <w:color w:val="000000" w:themeColor="text1"/>
                <w:sz w:val="22"/>
                <w:szCs w:val="22"/>
              </w:rPr>
            </w:pPr>
            <w:r w:rsidRPr="006E2CA4">
              <w:rPr>
                <w:color w:val="000000" w:themeColor="text1"/>
                <w:sz w:val="22"/>
                <w:szCs w:val="22"/>
              </w:rPr>
              <w:t>Хранение автотранспорта (2.7.1)</w:t>
            </w:r>
          </w:p>
        </w:tc>
        <w:tc>
          <w:tcPr>
            <w:tcW w:w="2004" w:type="pct"/>
            <w:vAlign w:val="center"/>
          </w:tcPr>
          <w:p w:rsidR="00C537E2" w:rsidRPr="006E2CA4" w:rsidRDefault="00C537E2" w:rsidP="00C537E2">
            <w:pPr>
              <w:keepLines/>
              <w:rPr>
                <w:rFonts w:ascii="Times New Roman" w:hAnsi="Times New Roman" w:cs="Times New Roman"/>
                <w:color w:val="000000" w:themeColor="text1"/>
                <w:sz w:val="22"/>
                <w:szCs w:val="22"/>
              </w:rPr>
            </w:pPr>
            <w:r w:rsidRPr="006E2CA4">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E2CA4">
              <w:rPr>
                <w:rFonts w:ascii="Times New Roman" w:hAnsi="Times New Roman" w:cs="Times New Roman"/>
                <w:sz w:val="22"/>
              </w:rPr>
              <w:t>машино</w:t>
            </w:r>
            <w:proofErr w:type="spellEnd"/>
            <w:r w:rsidRPr="006E2CA4">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history="1">
              <w:r w:rsidRPr="006E2CA4">
                <w:rPr>
                  <w:rFonts w:ascii="Times New Roman" w:hAnsi="Times New Roman" w:cs="Times New Roman"/>
                  <w:color w:val="0000FF"/>
                  <w:sz w:val="22"/>
                </w:rPr>
                <w:t>кодами 2.7.2</w:t>
              </w:r>
            </w:hyperlink>
            <w:r w:rsidRPr="006E2CA4">
              <w:rPr>
                <w:rFonts w:ascii="Times New Roman" w:hAnsi="Times New Roman" w:cs="Times New Roman"/>
                <w:sz w:val="22"/>
              </w:rPr>
              <w:t xml:space="preserve">, </w:t>
            </w:r>
            <w:hyperlink r:id="rId17" w:history="1">
              <w:r w:rsidRPr="006E2CA4">
                <w:rPr>
                  <w:rFonts w:ascii="Times New Roman" w:hAnsi="Times New Roman" w:cs="Times New Roman"/>
                  <w:color w:val="0000FF"/>
                  <w:sz w:val="22"/>
                </w:rPr>
                <w:t>4.9</w:t>
              </w:r>
            </w:hyperlink>
          </w:p>
        </w:tc>
        <w:tc>
          <w:tcPr>
            <w:tcW w:w="1217" w:type="pct"/>
            <w:vAlign w:val="center"/>
          </w:tcPr>
          <w:p w:rsidR="00C537E2" w:rsidRPr="00800399" w:rsidRDefault="00C537E2" w:rsidP="00C537E2">
            <w:pPr>
              <w:keepLines/>
              <w:ind w:firstLine="32"/>
              <w:jc w:val="center"/>
              <w:rPr>
                <w:rFonts w:ascii="Times New Roman" w:hAnsi="Times New Roman" w:cs="Times New Roman"/>
                <w:color w:val="000000" w:themeColor="text1"/>
                <w:sz w:val="22"/>
                <w:szCs w:val="22"/>
              </w:rPr>
            </w:pPr>
          </w:p>
        </w:tc>
      </w:tr>
      <w:tr w:rsidR="00C537E2" w:rsidRPr="00800399" w:rsidTr="00C537E2">
        <w:trPr>
          <w:trHeight w:val="1187"/>
        </w:trPr>
        <w:tc>
          <w:tcPr>
            <w:tcW w:w="1779" w:type="pct"/>
            <w:vAlign w:val="center"/>
          </w:tcPr>
          <w:p w:rsidR="00C537E2" w:rsidRPr="006E2CA4" w:rsidRDefault="00C537E2" w:rsidP="00C537E2">
            <w:pPr>
              <w:pStyle w:val="S"/>
              <w:ind w:firstLine="0"/>
              <w:jc w:val="center"/>
              <w:rPr>
                <w:color w:val="000000" w:themeColor="text1"/>
                <w:sz w:val="22"/>
                <w:szCs w:val="22"/>
              </w:rPr>
            </w:pPr>
            <w:r w:rsidRPr="006E2CA4">
              <w:rPr>
                <w:sz w:val="22"/>
              </w:rPr>
              <w:t>Размещение гаражей для собственных нужд (2.7.2)</w:t>
            </w:r>
          </w:p>
        </w:tc>
        <w:tc>
          <w:tcPr>
            <w:tcW w:w="2004" w:type="pct"/>
            <w:vAlign w:val="center"/>
          </w:tcPr>
          <w:p w:rsidR="00C537E2" w:rsidRPr="006E2CA4" w:rsidRDefault="00C537E2" w:rsidP="00C537E2">
            <w:pPr>
              <w:keepLines/>
              <w:rPr>
                <w:rFonts w:ascii="Times New Roman" w:hAnsi="Times New Roman" w:cs="Times New Roman"/>
                <w:color w:val="000000" w:themeColor="text1"/>
                <w:sz w:val="22"/>
                <w:szCs w:val="22"/>
              </w:rPr>
            </w:pPr>
            <w:r w:rsidRPr="006E2CA4">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217" w:type="pct"/>
            <w:vAlign w:val="center"/>
          </w:tcPr>
          <w:p w:rsidR="00C537E2" w:rsidRPr="00800399" w:rsidRDefault="00C537E2" w:rsidP="00C537E2">
            <w:pPr>
              <w:keepLines/>
              <w:ind w:firstLine="32"/>
              <w:jc w:val="center"/>
              <w:rPr>
                <w:rFonts w:ascii="Times New Roman" w:hAnsi="Times New Roman" w:cs="Times New Roman"/>
                <w:color w:val="000000" w:themeColor="text1"/>
                <w:sz w:val="22"/>
                <w:szCs w:val="22"/>
              </w:rPr>
            </w:pPr>
          </w:p>
        </w:tc>
      </w:tr>
      <w:tr w:rsidR="00794479" w:rsidRPr="00800399" w:rsidTr="00BA30B4">
        <w:trPr>
          <w:trHeight w:val="283"/>
        </w:trPr>
        <w:tc>
          <w:tcPr>
            <w:tcW w:w="1779" w:type="pct"/>
            <w:vAlign w:val="center"/>
          </w:tcPr>
          <w:p w:rsidR="00794479" w:rsidRPr="00800399" w:rsidRDefault="00794479" w:rsidP="00BA30B4">
            <w:pPr>
              <w:pStyle w:val="S"/>
              <w:ind w:firstLine="284"/>
              <w:jc w:val="center"/>
              <w:rPr>
                <w:color w:val="000000" w:themeColor="text1"/>
                <w:sz w:val="22"/>
                <w:szCs w:val="22"/>
              </w:rPr>
            </w:pPr>
            <w:r w:rsidRPr="00800399">
              <w:rPr>
                <w:color w:val="000000" w:themeColor="text1"/>
                <w:sz w:val="22"/>
                <w:szCs w:val="22"/>
              </w:rPr>
              <w:t>Заправка транспортных средств (4.9.1.1)</w:t>
            </w:r>
          </w:p>
        </w:tc>
        <w:tc>
          <w:tcPr>
            <w:tcW w:w="2004" w:type="pct"/>
            <w:vAlign w:val="center"/>
          </w:tcPr>
          <w:p w:rsidR="00794479" w:rsidRPr="00800399" w:rsidRDefault="00794479" w:rsidP="008C2CC1">
            <w:pPr>
              <w:keepLines/>
              <w:ind w:firstLine="176"/>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17" w:type="pct"/>
            <w:vAlign w:val="center"/>
          </w:tcPr>
          <w:p w:rsidR="00794479" w:rsidRPr="00800399" w:rsidRDefault="00794479" w:rsidP="008C2CC1">
            <w:pPr>
              <w:keepLines/>
              <w:ind w:firstLine="32"/>
              <w:jc w:val="center"/>
              <w:rPr>
                <w:rFonts w:ascii="Times New Roman" w:hAnsi="Times New Roman" w:cs="Times New Roman"/>
                <w:color w:val="000000" w:themeColor="text1"/>
                <w:sz w:val="22"/>
                <w:szCs w:val="22"/>
              </w:rPr>
            </w:pPr>
          </w:p>
        </w:tc>
      </w:tr>
      <w:tr w:rsidR="00794479" w:rsidRPr="00800399" w:rsidTr="00BA30B4">
        <w:trPr>
          <w:trHeight w:val="283"/>
        </w:trPr>
        <w:tc>
          <w:tcPr>
            <w:tcW w:w="1779" w:type="pct"/>
            <w:vAlign w:val="center"/>
          </w:tcPr>
          <w:p w:rsidR="00794479" w:rsidRPr="00800399" w:rsidRDefault="00794479" w:rsidP="00BA30B4">
            <w:pPr>
              <w:pStyle w:val="S"/>
              <w:ind w:firstLine="284"/>
              <w:jc w:val="center"/>
              <w:rPr>
                <w:color w:val="000000" w:themeColor="text1"/>
                <w:sz w:val="22"/>
                <w:szCs w:val="22"/>
              </w:rPr>
            </w:pPr>
            <w:r w:rsidRPr="00800399">
              <w:rPr>
                <w:color w:val="000000" w:themeColor="text1"/>
                <w:sz w:val="22"/>
                <w:szCs w:val="22"/>
              </w:rPr>
              <w:t>Автомобильные мойки (4.9.1.3)</w:t>
            </w:r>
          </w:p>
        </w:tc>
        <w:tc>
          <w:tcPr>
            <w:tcW w:w="2004" w:type="pct"/>
          </w:tcPr>
          <w:p w:rsidR="00794479" w:rsidRPr="00800399" w:rsidRDefault="00794479" w:rsidP="008C2CC1">
            <w:pPr>
              <w:pStyle w:val="afd"/>
              <w:ind w:firstLine="176"/>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автомобильных моек, а также размещение магазинов сопутствующей торговли</w:t>
            </w:r>
          </w:p>
        </w:tc>
        <w:tc>
          <w:tcPr>
            <w:tcW w:w="1217" w:type="pct"/>
            <w:vAlign w:val="center"/>
          </w:tcPr>
          <w:p w:rsidR="00794479" w:rsidRPr="00800399" w:rsidRDefault="00794479" w:rsidP="008C2CC1">
            <w:pPr>
              <w:keepLines/>
              <w:ind w:firstLine="32"/>
              <w:jc w:val="center"/>
              <w:rPr>
                <w:rFonts w:ascii="Times New Roman" w:hAnsi="Times New Roman" w:cs="Times New Roman"/>
                <w:color w:val="000000" w:themeColor="text1"/>
                <w:sz w:val="22"/>
                <w:szCs w:val="22"/>
              </w:rPr>
            </w:pPr>
          </w:p>
        </w:tc>
      </w:tr>
      <w:tr w:rsidR="00794479" w:rsidRPr="00800399" w:rsidTr="00BA30B4">
        <w:trPr>
          <w:trHeight w:val="283"/>
        </w:trPr>
        <w:tc>
          <w:tcPr>
            <w:tcW w:w="1779" w:type="pct"/>
            <w:vAlign w:val="center"/>
          </w:tcPr>
          <w:p w:rsidR="00794479" w:rsidRPr="00800399" w:rsidRDefault="00794479" w:rsidP="00BA30B4">
            <w:pPr>
              <w:widowControl/>
              <w:numPr>
                <w:ilvl w:val="0"/>
                <w:numId w:val="32"/>
              </w:num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Ремонт автомобилей (4.9.1.4)</w:t>
            </w:r>
          </w:p>
        </w:tc>
        <w:tc>
          <w:tcPr>
            <w:tcW w:w="2004" w:type="pct"/>
          </w:tcPr>
          <w:p w:rsidR="00794479" w:rsidRPr="00800399" w:rsidRDefault="00794479" w:rsidP="008C2CC1">
            <w:pPr>
              <w:pStyle w:val="afd"/>
              <w:ind w:firstLine="176"/>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w:t>
            </w:r>
            <w:r w:rsidRPr="00800399">
              <w:rPr>
                <w:rFonts w:ascii="Times New Roman" w:hAnsi="Times New Roman" w:cs="Times New Roman"/>
                <w:color w:val="000000" w:themeColor="text1"/>
                <w:sz w:val="22"/>
                <w:szCs w:val="22"/>
              </w:rPr>
              <w:lastRenderedPageBreak/>
              <w:t>торговли</w:t>
            </w:r>
          </w:p>
        </w:tc>
        <w:tc>
          <w:tcPr>
            <w:tcW w:w="1217" w:type="pct"/>
            <w:vAlign w:val="center"/>
          </w:tcPr>
          <w:p w:rsidR="00794479" w:rsidRPr="00800399" w:rsidRDefault="00794479" w:rsidP="008C2CC1">
            <w:pPr>
              <w:keepLines/>
              <w:jc w:val="center"/>
              <w:rPr>
                <w:rFonts w:ascii="Times New Roman" w:hAnsi="Times New Roman" w:cs="Times New Roman"/>
                <w:color w:val="000000" w:themeColor="text1"/>
                <w:sz w:val="22"/>
                <w:szCs w:val="22"/>
              </w:rPr>
            </w:pPr>
          </w:p>
        </w:tc>
      </w:tr>
    </w:tbl>
    <w:p w:rsidR="00D2559D" w:rsidRDefault="00D2559D" w:rsidP="00B6761D">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p>
    <w:p w:rsidR="00BA30B4" w:rsidRPr="00800399" w:rsidRDefault="00B6761D" w:rsidP="00061510">
      <w:pPr>
        <w:widowControl/>
        <w:autoSpaceDE/>
        <w:autoSpaceDN/>
        <w:adjustRightInd/>
        <w:jc w:val="left"/>
        <w:rPr>
          <w:rFonts w:ascii="Times New Roman" w:hAnsi="Times New Roman" w:cs="Times New Roman"/>
          <w:b/>
          <w:i/>
          <w:sz w:val="26"/>
          <w:szCs w:val="26"/>
        </w:rPr>
      </w:pPr>
      <w:r w:rsidRPr="00800399">
        <w:rPr>
          <w:rFonts w:ascii="Times New Roman" w:hAnsi="Times New Roman" w:cs="Times New Roman"/>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869"/>
        <w:gridCol w:w="3564"/>
      </w:tblGrid>
      <w:tr w:rsidR="00BA30B4" w:rsidRPr="00800399" w:rsidTr="008C2CC1">
        <w:trPr>
          <w:trHeight w:val="283"/>
        </w:trPr>
        <w:tc>
          <w:tcPr>
            <w:tcW w:w="1779" w:type="pct"/>
            <w:vAlign w:val="center"/>
          </w:tcPr>
          <w:p w:rsidR="00BA30B4" w:rsidRPr="00800399" w:rsidRDefault="00BA30B4" w:rsidP="008C2CC1">
            <w:pPr>
              <w:pStyle w:val="S"/>
              <w:ind w:firstLine="284"/>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004" w:type="pct"/>
            <w:vAlign w:val="center"/>
          </w:tcPr>
          <w:p w:rsidR="00BA30B4" w:rsidRPr="00800399" w:rsidRDefault="00BA30B4"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1217" w:type="pct"/>
            <w:vAlign w:val="center"/>
          </w:tcPr>
          <w:p w:rsidR="00BA30B4" w:rsidRPr="00800399" w:rsidRDefault="00BA30B4" w:rsidP="008C2CC1">
            <w:pPr>
              <w:keepLines/>
              <w:ind w:firstLine="32"/>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BA30B4" w:rsidRPr="00800399" w:rsidTr="00BA30B4">
        <w:trPr>
          <w:trHeight w:val="283"/>
        </w:trPr>
        <w:tc>
          <w:tcPr>
            <w:tcW w:w="1779" w:type="pct"/>
            <w:vAlign w:val="center"/>
          </w:tcPr>
          <w:p w:rsidR="00BA30B4" w:rsidRPr="00800399" w:rsidRDefault="00BA30B4" w:rsidP="00BA30B4">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004" w:type="pct"/>
          </w:tcPr>
          <w:p w:rsidR="00BA30B4" w:rsidRPr="00800399" w:rsidRDefault="00BA30B4" w:rsidP="008C2CC1">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17" w:type="pct"/>
            <w:vAlign w:val="center"/>
          </w:tcPr>
          <w:p w:rsidR="00BA30B4" w:rsidRPr="00800399" w:rsidRDefault="00BA30B4" w:rsidP="008C2CC1">
            <w:pPr>
              <w:keepLines/>
              <w:jc w:val="center"/>
              <w:rPr>
                <w:rFonts w:ascii="Times New Roman" w:hAnsi="Times New Roman" w:cs="Times New Roman"/>
                <w:color w:val="000000" w:themeColor="text1"/>
                <w:sz w:val="22"/>
                <w:szCs w:val="22"/>
              </w:rPr>
            </w:pPr>
          </w:p>
        </w:tc>
      </w:tr>
    </w:tbl>
    <w:p w:rsidR="00B837E4" w:rsidRPr="00800399" w:rsidRDefault="00B837E4" w:rsidP="00B6761D">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p>
    <w:p w:rsidR="00081570" w:rsidRDefault="00081570">
      <w:pPr>
        <w:widowControl/>
        <w:autoSpaceDE/>
        <w:autoSpaceDN/>
        <w:adjustRightInd/>
        <w:jc w:val="left"/>
        <w:rPr>
          <w:rFonts w:ascii="Times New Roman" w:hAnsi="Times New Roman" w:cs="Times New Roman"/>
          <w:b/>
          <w:i/>
          <w:sz w:val="26"/>
          <w:szCs w:val="26"/>
        </w:rPr>
      </w:pPr>
      <w:r>
        <w:rPr>
          <w:rFonts w:ascii="Times New Roman" w:hAnsi="Times New Roman" w:cs="Times New Roman"/>
          <w:b/>
          <w:i/>
          <w:sz w:val="26"/>
          <w:szCs w:val="26"/>
        </w:rPr>
        <w:br w:type="page"/>
      </w:r>
    </w:p>
    <w:p w:rsidR="00BA30B4" w:rsidRPr="00800399" w:rsidRDefault="00B6761D" w:rsidP="00B6761D">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24"/>
        <w:gridCol w:w="2860"/>
        <w:gridCol w:w="38"/>
        <w:gridCol w:w="41"/>
        <w:gridCol w:w="4220"/>
        <w:gridCol w:w="2129"/>
        <w:gridCol w:w="2874"/>
      </w:tblGrid>
      <w:tr w:rsidR="00606ED3" w:rsidRPr="000A3174" w:rsidTr="006C1D03">
        <w:tc>
          <w:tcPr>
            <w:tcW w:w="887" w:type="pct"/>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jc w:val="center"/>
              <w:rPr>
                <w:rFonts w:ascii="Times New Roman" w:hAnsi="Times New Roman" w:cs="Times New Roman"/>
                <w:sz w:val="22"/>
                <w:szCs w:val="22"/>
              </w:rPr>
            </w:pPr>
            <w:r w:rsidRPr="000A3174">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994" w:type="pct"/>
            <w:gridSpan w:val="3"/>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jc w:val="center"/>
              <w:rPr>
                <w:rFonts w:ascii="Times New Roman" w:hAnsi="Times New Roman" w:cs="Times New Roman"/>
                <w:sz w:val="22"/>
                <w:szCs w:val="22"/>
              </w:rPr>
            </w:pPr>
            <w:r w:rsidRPr="000A3174">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427" w:type="pct"/>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jc w:val="center"/>
              <w:rPr>
                <w:rFonts w:ascii="Times New Roman" w:hAnsi="Times New Roman" w:cs="Times New Roman"/>
                <w:sz w:val="22"/>
                <w:szCs w:val="22"/>
              </w:rPr>
            </w:pPr>
            <w:r w:rsidRPr="000A3174">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972" w:type="pct"/>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rPr>
                <w:rFonts w:ascii="Times New Roman" w:hAnsi="Times New Roman" w:cs="Times New Roman"/>
                <w:sz w:val="22"/>
                <w:szCs w:val="22"/>
              </w:rPr>
            </w:pPr>
            <w:r w:rsidRPr="000A317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06ED3" w:rsidRPr="000A3174" w:rsidTr="001E4AC4">
        <w:trPr>
          <w:trHeight w:val="564"/>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spacing w:before="60" w:after="60"/>
              <w:jc w:val="center"/>
              <w:rPr>
                <w:rFonts w:ascii="Times New Roman" w:hAnsi="Times New Roman" w:cs="Times New Roman"/>
                <w:b/>
                <w:sz w:val="22"/>
                <w:szCs w:val="22"/>
              </w:rPr>
            </w:pPr>
            <w:r w:rsidRPr="000A3174">
              <w:rPr>
                <w:rFonts w:ascii="Times New Roman" w:hAnsi="Times New Roman" w:cs="Times New Roman"/>
                <w:b/>
                <w:sz w:val="22"/>
                <w:szCs w:val="22"/>
              </w:rPr>
              <w:t>Основные виды разрешенного использования</w:t>
            </w:r>
          </w:p>
        </w:tc>
      </w:tr>
      <w:tr w:rsidR="00606ED3" w:rsidRPr="000A3174" w:rsidTr="001E4AC4">
        <w:trPr>
          <w:trHeight w:val="1023"/>
        </w:trPr>
        <w:tc>
          <w:tcPr>
            <w:tcW w:w="887" w:type="pct"/>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21" w:type="pct"/>
            <w:gridSpan w:val="4"/>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28795D">
            <w:pP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606ED3" w:rsidRPr="000A3174" w:rsidRDefault="00606ED3"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6D7753" w:rsidRPr="0028795D" w:rsidTr="006D7753">
        <w:trPr>
          <w:trHeight w:val="851"/>
        </w:trPr>
        <w:tc>
          <w:tcPr>
            <w:tcW w:w="887" w:type="pct"/>
            <w:tcBorders>
              <w:top w:val="single" w:sz="4" w:space="0" w:color="auto"/>
              <w:left w:val="single" w:sz="4" w:space="0" w:color="auto"/>
              <w:bottom w:val="single" w:sz="4" w:space="0" w:color="auto"/>
              <w:right w:val="single" w:sz="4" w:space="0" w:color="auto"/>
            </w:tcBorders>
            <w:vAlign w:val="center"/>
          </w:tcPr>
          <w:p w:rsidR="006D7753" w:rsidRPr="0028795D" w:rsidRDefault="006D7753" w:rsidP="006C1D03">
            <w:pPr>
              <w:jc w:val="center"/>
              <w:rPr>
                <w:rFonts w:ascii="Times New Roman" w:hAnsi="Times New Roman" w:cs="Times New Roman"/>
                <w:color w:val="22272F"/>
                <w:sz w:val="22"/>
                <w:szCs w:val="22"/>
                <w:shd w:val="clear" w:color="auto" w:fill="FFFFFF"/>
              </w:rPr>
            </w:pPr>
            <w:r w:rsidRPr="0028795D">
              <w:rPr>
                <w:rFonts w:ascii="Times New Roman" w:hAnsi="Times New Roman" w:cs="Times New Roman"/>
                <w:color w:val="22272F"/>
                <w:sz w:val="22"/>
                <w:szCs w:val="22"/>
                <w:shd w:val="clear" w:color="auto" w:fill="FFFFFF"/>
              </w:rPr>
              <w:t>Размещение автомобильных дорог (7.2.1)</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6D7753" w:rsidRPr="0028795D" w:rsidRDefault="006D7753"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28795D" w:rsidRPr="0028795D" w:rsidTr="001E4AC4">
        <w:trPr>
          <w:trHeight w:val="1019"/>
        </w:trPr>
        <w:tc>
          <w:tcPr>
            <w:tcW w:w="887" w:type="pct"/>
            <w:tcBorders>
              <w:top w:val="single" w:sz="4" w:space="0" w:color="auto"/>
              <w:left w:val="single" w:sz="4" w:space="0" w:color="auto"/>
              <w:bottom w:val="single" w:sz="4" w:space="0" w:color="auto"/>
              <w:right w:val="single" w:sz="4" w:space="0" w:color="auto"/>
            </w:tcBorders>
            <w:vAlign w:val="center"/>
          </w:tcPr>
          <w:p w:rsidR="0028795D" w:rsidRPr="006D7753" w:rsidRDefault="0028795D" w:rsidP="006D7753">
            <w:pPr>
              <w:jc w:val="center"/>
              <w:rPr>
                <w:rFonts w:ascii="Times New Roman" w:hAnsi="Times New Roman" w:cs="Times New Roman"/>
                <w:color w:val="22272F"/>
                <w:sz w:val="22"/>
                <w:szCs w:val="22"/>
                <w:shd w:val="clear" w:color="auto" w:fill="FFFFFF"/>
              </w:rPr>
            </w:pPr>
            <w:r w:rsidRPr="006D7753">
              <w:rPr>
                <w:rFonts w:ascii="Times New Roman" w:hAnsi="Times New Roman" w:cs="Times New Roman"/>
                <w:color w:val="22272F"/>
                <w:sz w:val="22"/>
                <w:szCs w:val="22"/>
                <w:shd w:val="clear" w:color="auto" w:fill="FFFFFF"/>
              </w:rPr>
              <w:t>Обслуживание перевозок пассажиров (7.2.2)</w:t>
            </w:r>
          </w:p>
        </w:tc>
        <w:tc>
          <w:tcPr>
            <w:tcW w:w="980" w:type="pct"/>
            <w:gridSpan w:val="2"/>
            <w:tcBorders>
              <w:top w:val="single" w:sz="4" w:space="0" w:color="auto"/>
              <w:left w:val="single" w:sz="4" w:space="0" w:color="auto"/>
              <w:bottom w:val="single" w:sz="4" w:space="0" w:color="auto"/>
              <w:right w:val="single" w:sz="4" w:space="0" w:color="auto"/>
            </w:tcBorders>
            <w:vAlign w:val="center"/>
          </w:tcPr>
          <w:p w:rsidR="0028795D" w:rsidRPr="0028795D" w:rsidRDefault="0028795D" w:rsidP="006D7753">
            <w:pPr>
              <w:ind w:firstLine="318"/>
              <w:rPr>
                <w:rFonts w:ascii="Times New Roman" w:hAnsi="Times New Roman" w:cs="Times New Roman"/>
                <w:sz w:val="22"/>
                <w:szCs w:val="22"/>
              </w:rPr>
            </w:pPr>
            <w:r w:rsidRPr="0028795D">
              <w:rPr>
                <w:rFonts w:ascii="Times New Roman" w:hAnsi="Times New Roman" w:cs="Times New Roman"/>
                <w:sz w:val="22"/>
                <w:szCs w:val="22"/>
              </w:rPr>
              <w:t>Минимальный размер земельного участка – 0,06 га.</w:t>
            </w:r>
          </w:p>
        </w:tc>
        <w:tc>
          <w:tcPr>
            <w:tcW w:w="1441" w:type="pct"/>
            <w:gridSpan w:val="2"/>
            <w:tcBorders>
              <w:top w:val="single" w:sz="4" w:space="0" w:color="auto"/>
              <w:left w:val="single" w:sz="4" w:space="0" w:color="auto"/>
              <w:bottom w:val="single" w:sz="4" w:space="0" w:color="auto"/>
              <w:right w:val="single" w:sz="4" w:space="0" w:color="auto"/>
            </w:tcBorders>
            <w:vAlign w:val="center"/>
          </w:tcPr>
          <w:p w:rsidR="0028795D" w:rsidRPr="0028795D" w:rsidRDefault="0028795D" w:rsidP="006D7753">
            <w:pPr>
              <w:ind w:firstLine="176"/>
              <w:rPr>
                <w:rFonts w:ascii="Times New Roman" w:hAnsi="Times New Roman" w:cs="Times New Roman"/>
                <w:sz w:val="22"/>
                <w:szCs w:val="22"/>
              </w:rPr>
            </w:pPr>
            <w:r w:rsidRPr="0028795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20" w:type="pct"/>
            <w:tcBorders>
              <w:top w:val="single" w:sz="4" w:space="0" w:color="auto"/>
              <w:left w:val="single" w:sz="4" w:space="0" w:color="auto"/>
              <w:bottom w:val="single" w:sz="4" w:space="0" w:color="auto"/>
              <w:right w:val="single" w:sz="4" w:space="0" w:color="auto"/>
            </w:tcBorders>
            <w:vAlign w:val="center"/>
          </w:tcPr>
          <w:p w:rsidR="0028795D" w:rsidRPr="0028795D" w:rsidRDefault="0028795D" w:rsidP="006C1D03">
            <w:pPr>
              <w:pStyle w:val="aff5"/>
              <w:ind w:firstLine="176"/>
              <w:jc w:val="both"/>
              <w:rPr>
                <w:sz w:val="22"/>
                <w:szCs w:val="22"/>
              </w:rPr>
            </w:pPr>
            <w:r w:rsidRPr="0028795D">
              <w:rPr>
                <w:sz w:val="22"/>
                <w:szCs w:val="22"/>
              </w:rPr>
              <w:t>3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28795D" w:rsidRPr="0028795D" w:rsidRDefault="006D7753" w:rsidP="006C1D03">
            <w:pPr>
              <w:jc w:val="center"/>
              <w:rPr>
                <w:rFonts w:ascii="Times New Roman" w:hAnsi="Times New Roman" w:cs="Times New Roman"/>
                <w:sz w:val="22"/>
                <w:szCs w:val="22"/>
              </w:rPr>
            </w:pPr>
            <w:r>
              <w:rPr>
                <w:rFonts w:ascii="Times New Roman" w:hAnsi="Times New Roman" w:cs="Times New Roman"/>
                <w:sz w:val="22"/>
                <w:szCs w:val="22"/>
              </w:rPr>
              <w:t>60</w:t>
            </w:r>
          </w:p>
        </w:tc>
      </w:tr>
      <w:tr w:rsidR="006D7753" w:rsidRPr="0028795D" w:rsidTr="006D7753">
        <w:trPr>
          <w:trHeight w:val="851"/>
        </w:trPr>
        <w:tc>
          <w:tcPr>
            <w:tcW w:w="887" w:type="pct"/>
            <w:tcBorders>
              <w:top w:val="single" w:sz="4" w:space="0" w:color="auto"/>
              <w:left w:val="single" w:sz="4" w:space="0" w:color="auto"/>
              <w:bottom w:val="single" w:sz="4" w:space="0" w:color="auto"/>
              <w:right w:val="single" w:sz="4" w:space="0" w:color="auto"/>
            </w:tcBorders>
            <w:vAlign w:val="center"/>
          </w:tcPr>
          <w:p w:rsidR="006D7753" w:rsidRPr="006D7753" w:rsidRDefault="006D7753" w:rsidP="006D7753">
            <w:pPr>
              <w:pStyle w:val="s16"/>
              <w:shd w:val="clear" w:color="auto" w:fill="FFFFFF"/>
              <w:spacing w:before="0" w:beforeAutospacing="0" w:after="0" w:afterAutospacing="0"/>
              <w:jc w:val="center"/>
              <w:rPr>
                <w:color w:val="22272F"/>
                <w:sz w:val="22"/>
                <w:szCs w:val="22"/>
              </w:rPr>
            </w:pPr>
            <w:r w:rsidRPr="006D7753">
              <w:rPr>
                <w:color w:val="22272F"/>
                <w:sz w:val="22"/>
                <w:szCs w:val="22"/>
              </w:rPr>
              <w:t>Стоянки</w:t>
            </w:r>
          </w:p>
          <w:p w:rsidR="006D7753" w:rsidRPr="006D7753" w:rsidRDefault="006D7753" w:rsidP="006D7753">
            <w:pPr>
              <w:pStyle w:val="s16"/>
              <w:shd w:val="clear" w:color="auto" w:fill="FFFFFF"/>
              <w:spacing w:before="0" w:beforeAutospacing="0" w:after="0" w:afterAutospacing="0"/>
              <w:jc w:val="center"/>
              <w:rPr>
                <w:color w:val="22272F"/>
                <w:sz w:val="22"/>
                <w:szCs w:val="22"/>
              </w:rPr>
            </w:pPr>
            <w:r w:rsidRPr="006D7753">
              <w:rPr>
                <w:color w:val="22272F"/>
                <w:sz w:val="22"/>
                <w:szCs w:val="22"/>
              </w:rPr>
              <w:t>транспорта общего пользования (7.2.3)</w:t>
            </w:r>
          </w:p>
        </w:tc>
        <w:tc>
          <w:tcPr>
            <w:tcW w:w="2421" w:type="pct"/>
            <w:gridSpan w:val="4"/>
            <w:tcBorders>
              <w:top w:val="single" w:sz="4" w:space="0" w:color="auto"/>
              <w:left w:val="single" w:sz="4" w:space="0" w:color="auto"/>
              <w:bottom w:val="single" w:sz="4" w:space="0" w:color="auto"/>
              <w:right w:val="single" w:sz="4" w:space="0" w:color="auto"/>
            </w:tcBorders>
            <w:vAlign w:val="center"/>
          </w:tcPr>
          <w:p w:rsidR="006D7753" w:rsidRPr="0028795D" w:rsidRDefault="006D7753" w:rsidP="006D7753">
            <w:pPr>
              <w:ind w:firstLine="176"/>
              <w:jc w:val="center"/>
              <w:rPr>
                <w:rFonts w:ascii="Times New Roman" w:eastAsia="SimSun" w:hAnsi="Times New Roman" w:cs="Times New Roman"/>
                <w:sz w:val="22"/>
                <w:szCs w:val="22"/>
                <w:lang w:eastAsia="ar-SA"/>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tcPr>
          <w:p w:rsidR="006D7753" w:rsidRPr="000A3174" w:rsidRDefault="006D7753" w:rsidP="006C1D03">
            <w:pP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6D7753" w:rsidRPr="000A3174" w:rsidRDefault="006D7753"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6D7753" w:rsidRPr="000A3174" w:rsidTr="001E4AC4">
        <w:trPr>
          <w:trHeight w:val="562"/>
        </w:trPr>
        <w:tc>
          <w:tcPr>
            <w:tcW w:w="887" w:type="pct"/>
            <w:tcBorders>
              <w:top w:val="single" w:sz="4" w:space="0" w:color="auto"/>
              <w:left w:val="single" w:sz="4" w:space="0" w:color="auto"/>
              <w:bottom w:val="single" w:sz="4" w:space="0" w:color="auto"/>
              <w:right w:val="single" w:sz="4" w:space="0" w:color="auto"/>
            </w:tcBorders>
            <w:vAlign w:val="center"/>
          </w:tcPr>
          <w:p w:rsidR="006D7753" w:rsidRPr="006D7753" w:rsidRDefault="006D7753" w:rsidP="006D7753">
            <w:pPr>
              <w:jc w:val="center"/>
              <w:rPr>
                <w:rFonts w:ascii="Times New Roman" w:hAnsi="Times New Roman" w:cs="Times New Roman"/>
                <w:color w:val="22272F"/>
                <w:sz w:val="22"/>
                <w:szCs w:val="22"/>
                <w:shd w:val="clear" w:color="auto" w:fill="FFFFFF"/>
              </w:rPr>
            </w:pPr>
            <w:r w:rsidRPr="006D7753">
              <w:rPr>
                <w:rFonts w:ascii="Times New Roman" w:hAnsi="Times New Roman" w:cs="Times New Roman"/>
                <w:color w:val="22272F"/>
                <w:sz w:val="22"/>
                <w:szCs w:val="22"/>
                <w:shd w:val="clear" w:color="auto" w:fill="FFFFFF"/>
              </w:rPr>
              <w:t>Улично-дорожная сеть (12.0.1)</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6D7753" w:rsidRPr="00E965E7" w:rsidRDefault="006D7753"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6D7753" w:rsidRPr="000A3174" w:rsidTr="006C1D03">
        <w:trPr>
          <w:trHeight w:val="271"/>
        </w:trPr>
        <w:tc>
          <w:tcPr>
            <w:tcW w:w="887" w:type="pct"/>
            <w:tcBorders>
              <w:top w:val="single" w:sz="4" w:space="0" w:color="auto"/>
              <w:left w:val="single" w:sz="4" w:space="0" w:color="auto"/>
              <w:bottom w:val="single" w:sz="4" w:space="0" w:color="auto"/>
              <w:right w:val="single" w:sz="4" w:space="0" w:color="auto"/>
            </w:tcBorders>
            <w:vAlign w:val="center"/>
          </w:tcPr>
          <w:p w:rsidR="006D7753" w:rsidRPr="00E965E7" w:rsidRDefault="006D7753" w:rsidP="006C1D03">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13" w:type="pct"/>
            <w:gridSpan w:val="6"/>
            <w:tcBorders>
              <w:top w:val="single" w:sz="4" w:space="0" w:color="auto"/>
              <w:left w:val="single" w:sz="4" w:space="0" w:color="auto"/>
              <w:bottom w:val="single" w:sz="4" w:space="0" w:color="auto"/>
              <w:right w:val="single" w:sz="4" w:space="0" w:color="auto"/>
            </w:tcBorders>
            <w:vAlign w:val="center"/>
          </w:tcPr>
          <w:p w:rsidR="006D7753" w:rsidRPr="00E965E7" w:rsidRDefault="006D7753"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6D7753" w:rsidRPr="000A3174" w:rsidTr="006C1D03">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D7753" w:rsidRPr="000A3174" w:rsidRDefault="006D7753" w:rsidP="006C1D03">
            <w:pPr>
              <w:spacing w:before="60" w:after="60"/>
              <w:jc w:val="center"/>
              <w:rPr>
                <w:rFonts w:ascii="Times New Roman" w:hAnsi="Times New Roman" w:cs="Times New Roman"/>
                <w:b/>
                <w:sz w:val="22"/>
                <w:szCs w:val="22"/>
              </w:rPr>
            </w:pPr>
            <w:r w:rsidRPr="000A3174">
              <w:rPr>
                <w:rFonts w:ascii="Times New Roman" w:hAnsi="Times New Roman" w:cs="Times New Roman"/>
                <w:b/>
                <w:sz w:val="22"/>
                <w:szCs w:val="22"/>
              </w:rPr>
              <w:lastRenderedPageBreak/>
              <w:t>Условно разрешенные виды использования</w:t>
            </w:r>
          </w:p>
        </w:tc>
      </w:tr>
      <w:tr w:rsidR="001E4AC4" w:rsidRPr="000A3174" w:rsidTr="006C1D03">
        <w:trPr>
          <w:trHeight w:val="721"/>
        </w:trPr>
        <w:tc>
          <w:tcPr>
            <w:tcW w:w="887" w:type="pct"/>
            <w:tcBorders>
              <w:top w:val="single" w:sz="4" w:space="0" w:color="auto"/>
              <w:left w:val="single" w:sz="4" w:space="0" w:color="auto"/>
              <w:bottom w:val="single" w:sz="4" w:space="0" w:color="auto"/>
              <w:right w:val="single" w:sz="4" w:space="0" w:color="auto"/>
            </w:tcBorders>
            <w:vAlign w:val="center"/>
            <w:hideMark/>
          </w:tcPr>
          <w:p w:rsidR="001E4AC4" w:rsidRPr="001E4AC4" w:rsidRDefault="001E4AC4" w:rsidP="006C1D03">
            <w:pPr>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t>Хранение автотранспорта</w:t>
            </w:r>
            <w:r w:rsidRPr="001E4AC4">
              <w:rPr>
                <w:rFonts w:ascii="Times New Roman" w:hAnsi="Times New Roman" w:cs="Times New Roman"/>
                <w:sz w:val="22"/>
                <w:szCs w:val="22"/>
              </w:rPr>
              <w:t xml:space="preserve"> (2.7.1)</w:t>
            </w:r>
          </w:p>
        </w:tc>
        <w:tc>
          <w:tcPr>
            <w:tcW w:w="2421" w:type="pct"/>
            <w:gridSpan w:val="4"/>
            <w:tcBorders>
              <w:top w:val="single" w:sz="4" w:space="0" w:color="auto"/>
              <w:left w:val="single" w:sz="4" w:space="0" w:color="auto"/>
              <w:bottom w:val="single" w:sz="4" w:space="0" w:color="auto"/>
              <w:right w:val="single" w:sz="4" w:space="0" w:color="auto"/>
            </w:tcBorders>
            <w:vAlign w:val="center"/>
            <w:hideMark/>
          </w:tcPr>
          <w:p w:rsidR="001E4AC4" w:rsidRPr="000A3174" w:rsidRDefault="001E4AC4"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hideMark/>
          </w:tcPr>
          <w:p w:rsidR="001E4AC4" w:rsidRPr="000A3174" w:rsidRDefault="001E4AC4" w:rsidP="006C1D03">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1E4AC4" w:rsidRPr="000A3174" w:rsidRDefault="001E4AC4"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4A26C1" w:rsidRPr="000A3174" w:rsidTr="006C1D03">
        <w:trPr>
          <w:trHeight w:val="721"/>
        </w:trPr>
        <w:tc>
          <w:tcPr>
            <w:tcW w:w="887" w:type="pct"/>
            <w:tcBorders>
              <w:top w:val="single" w:sz="4" w:space="0" w:color="auto"/>
              <w:left w:val="single" w:sz="4" w:space="0" w:color="auto"/>
              <w:bottom w:val="single" w:sz="4" w:space="0" w:color="auto"/>
              <w:right w:val="single" w:sz="4" w:space="0" w:color="auto"/>
            </w:tcBorders>
            <w:vAlign w:val="center"/>
          </w:tcPr>
          <w:p w:rsidR="004A26C1" w:rsidRPr="001E4AC4" w:rsidRDefault="004A26C1" w:rsidP="004A26C1">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2421" w:type="pct"/>
            <w:gridSpan w:val="4"/>
            <w:tcBorders>
              <w:top w:val="single" w:sz="4" w:space="0" w:color="auto"/>
              <w:left w:val="single" w:sz="4" w:space="0" w:color="auto"/>
              <w:bottom w:val="single" w:sz="4" w:space="0" w:color="auto"/>
              <w:right w:val="single" w:sz="4" w:space="0" w:color="auto"/>
            </w:tcBorders>
            <w:vAlign w:val="center"/>
          </w:tcPr>
          <w:p w:rsidR="004A26C1" w:rsidRPr="000A3174" w:rsidRDefault="004A26C1" w:rsidP="004A26C1">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tcBorders>
              <w:top w:val="single" w:sz="4" w:space="0" w:color="auto"/>
              <w:left w:val="single" w:sz="4" w:space="0" w:color="auto"/>
              <w:bottom w:val="single" w:sz="4" w:space="0" w:color="auto"/>
              <w:right w:val="single" w:sz="4" w:space="0" w:color="auto"/>
            </w:tcBorders>
            <w:vAlign w:val="center"/>
          </w:tcPr>
          <w:p w:rsidR="004A26C1" w:rsidRPr="000A3174" w:rsidRDefault="004A26C1" w:rsidP="004A26C1">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4A26C1" w:rsidRPr="000A3174" w:rsidRDefault="004A26C1" w:rsidP="004A26C1">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AF2904" w:rsidRPr="000A3174" w:rsidTr="006C1D03">
        <w:tc>
          <w:tcPr>
            <w:tcW w:w="887" w:type="pct"/>
            <w:tcBorders>
              <w:top w:val="single" w:sz="4" w:space="0" w:color="auto"/>
              <w:left w:val="single" w:sz="4" w:space="0" w:color="auto"/>
              <w:bottom w:val="single" w:sz="4" w:space="0" w:color="auto"/>
              <w:right w:val="single" w:sz="4" w:space="0" w:color="auto"/>
            </w:tcBorders>
            <w:vAlign w:val="center"/>
          </w:tcPr>
          <w:p w:rsidR="00AF2904" w:rsidRPr="001E4AC4" w:rsidRDefault="00AF2904" w:rsidP="001E4AC4">
            <w:pPr>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t>Заправка транспортных средств (4.9.1.1)</w:t>
            </w:r>
          </w:p>
        </w:tc>
        <w:tc>
          <w:tcPr>
            <w:tcW w:w="967"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AF2904" w:rsidRPr="000A3174" w:rsidRDefault="00AF2904" w:rsidP="006C1D03">
            <w:pPr>
              <w:ind w:firstLine="434"/>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AF2904" w:rsidRPr="000A3174" w:rsidTr="006C1D03">
        <w:trPr>
          <w:trHeight w:val="682"/>
        </w:trPr>
        <w:tc>
          <w:tcPr>
            <w:tcW w:w="887" w:type="pct"/>
            <w:tcBorders>
              <w:top w:val="single" w:sz="4" w:space="0" w:color="auto"/>
              <w:left w:val="single" w:sz="4" w:space="0" w:color="auto"/>
              <w:bottom w:val="single" w:sz="4" w:space="0" w:color="auto"/>
              <w:right w:val="single" w:sz="4" w:space="0" w:color="auto"/>
            </w:tcBorders>
            <w:vAlign w:val="center"/>
          </w:tcPr>
          <w:p w:rsidR="00AF2904" w:rsidRPr="001E4AC4" w:rsidRDefault="00AF2904" w:rsidP="001E4AC4">
            <w:pPr>
              <w:pStyle w:val="ConsPlusNormal"/>
              <w:ind w:firstLine="0"/>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t>Автомобильные мойки (4.9.1.3)</w:t>
            </w:r>
          </w:p>
        </w:tc>
        <w:tc>
          <w:tcPr>
            <w:tcW w:w="967"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AF2904" w:rsidRPr="000A3174" w:rsidRDefault="00AF2904" w:rsidP="006C1D03">
            <w:pPr>
              <w:ind w:firstLine="434"/>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AF2904" w:rsidRPr="000A3174" w:rsidTr="001E4AC4">
        <w:tc>
          <w:tcPr>
            <w:tcW w:w="887" w:type="pct"/>
            <w:tcBorders>
              <w:top w:val="single" w:sz="4" w:space="0" w:color="auto"/>
              <w:left w:val="single" w:sz="4" w:space="0" w:color="auto"/>
              <w:bottom w:val="single" w:sz="4" w:space="0" w:color="auto"/>
              <w:right w:val="single" w:sz="4" w:space="0" w:color="auto"/>
            </w:tcBorders>
            <w:vAlign w:val="center"/>
          </w:tcPr>
          <w:p w:rsidR="00AF2904" w:rsidRPr="001E4AC4" w:rsidRDefault="00AF2904" w:rsidP="006C1D03">
            <w:pPr>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t>Ремонт автомобилей (4.9.1.4)</w:t>
            </w:r>
          </w:p>
        </w:tc>
        <w:tc>
          <w:tcPr>
            <w:tcW w:w="967"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54" w:type="pct"/>
            <w:gridSpan w:val="3"/>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AF2904" w:rsidRPr="000A3174" w:rsidRDefault="00AF2904" w:rsidP="006C1D03">
            <w:pPr>
              <w:ind w:firstLine="434"/>
              <w:rPr>
                <w:rFonts w:ascii="Times New Roman" w:eastAsia="SimSun" w:hAnsi="Times New Roman" w:cs="Times New Roman"/>
                <w:sz w:val="22"/>
                <w:szCs w:val="22"/>
                <w:lang w:eastAsia="ar-SA"/>
              </w:rPr>
            </w:pPr>
          </w:p>
        </w:tc>
        <w:tc>
          <w:tcPr>
            <w:tcW w:w="720"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AF2904" w:rsidRPr="000A3174" w:rsidTr="006C1D03">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b/>
                <w:sz w:val="22"/>
                <w:szCs w:val="22"/>
              </w:rPr>
              <w:t>Вспомогательные виды разрешенного использования</w:t>
            </w:r>
          </w:p>
        </w:tc>
      </w:tr>
      <w:tr w:rsidR="00AF2904" w:rsidRPr="000A3174" w:rsidTr="006C1D03">
        <w:trPr>
          <w:trHeight w:val="718"/>
        </w:trPr>
        <w:tc>
          <w:tcPr>
            <w:tcW w:w="887" w:type="pct"/>
            <w:vAlign w:val="center"/>
            <w:hideMark/>
          </w:tcPr>
          <w:p w:rsidR="00AF2904" w:rsidRPr="000A3174" w:rsidRDefault="00AF2904" w:rsidP="006C1D03">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21" w:type="pct"/>
            <w:gridSpan w:val="4"/>
            <w:vAlign w:val="center"/>
            <w:hideMark/>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20" w:type="pct"/>
            <w:vAlign w:val="center"/>
            <w:hideMark/>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AF2904" w:rsidRPr="000A3174" w:rsidRDefault="00AF2904"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bl>
    <w:p w:rsidR="00794479" w:rsidRPr="00800399" w:rsidRDefault="00794479" w:rsidP="00BA30B4">
      <w:pPr>
        <w:pStyle w:val="S"/>
        <w:rPr>
          <w:rFonts w:eastAsia="Calibri"/>
          <w:i/>
          <w:color w:val="000000" w:themeColor="text1"/>
          <w:sz w:val="24"/>
          <w:lang w:eastAsia="en-US"/>
        </w:rPr>
      </w:pPr>
    </w:p>
    <w:p w:rsidR="00BA30B4" w:rsidRPr="00800399" w:rsidRDefault="00BA30B4" w:rsidP="00BA30B4">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B837E4" w:rsidRPr="00800399" w:rsidRDefault="00B837E4">
      <w:pPr>
        <w:widowControl/>
        <w:autoSpaceDE/>
        <w:autoSpaceDN/>
        <w:adjustRightInd/>
        <w:jc w:val="left"/>
        <w:rPr>
          <w:rFonts w:ascii="Times New Roman" w:hAnsi="Times New Roman" w:cs="Times New Roman"/>
          <w:b/>
          <w:i/>
          <w:sz w:val="26"/>
          <w:szCs w:val="26"/>
        </w:rPr>
      </w:pPr>
      <w:r w:rsidRPr="00800399">
        <w:rPr>
          <w:rFonts w:ascii="Times New Roman" w:hAnsi="Times New Roman" w:cs="Times New Roman"/>
          <w:b/>
          <w:i/>
          <w:sz w:val="26"/>
          <w:szCs w:val="26"/>
        </w:rPr>
        <w:br w:type="page"/>
      </w:r>
    </w:p>
    <w:p w:rsidR="0043162A" w:rsidRPr="00800399" w:rsidRDefault="00FE5D22" w:rsidP="008C3826">
      <w:pPr>
        <w:pStyle w:val="4"/>
        <w:rPr>
          <w:sz w:val="26"/>
          <w:szCs w:val="26"/>
        </w:rPr>
      </w:pPr>
      <w:bookmarkStart w:id="320" w:name="_Toc66784227"/>
      <w:r w:rsidRPr="00800399">
        <w:rPr>
          <w:sz w:val="26"/>
          <w:szCs w:val="26"/>
        </w:rPr>
        <w:lastRenderedPageBreak/>
        <w:t xml:space="preserve">Статья </w:t>
      </w:r>
      <w:r w:rsidR="0020385A" w:rsidRPr="00800399">
        <w:rPr>
          <w:sz w:val="26"/>
          <w:szCs w:val="26"/>
        </w:rPr>
        <w:t>2</w:t>
      </w:r>
      <w:r w:rsidR="009D684C">
        <w:rPr>
          <w:sz w:val="26"/>
          <w:szCs w:val="26"/>
        </w:rPr>
        <w:t>8</w:t>
      </w:r>
      <w:r w:rsidRPr="00800399">
        <w:rPr>
          <w:sz w:val="26"/>
          <w:szCs w:val="26"/>
        </w:rPr>
        <w:t xml:space="preserve">. </w:t>
      </w:r>
      <w:r w:rsidR="0043162A" w:rsidRPr="00800399">
        <w:rPr>
          <w:sz w:val="26"/>
          <w:szCs w:val="26"/>
        </w:rPr>
        <w:t xml:space="preserve">Зона </w:t>
      </w:r>
      <w:r w:rsidR="00C30E0D" w:rsidRPr="00800399">
        <w:rPr>
          <w:sz w:val="26"/>
          <w:szCs w:val="26"/>
        </w:rPr>
        <w:t xml:space="preserve">объектов </w:t>
      </w:r>
      <w:r w:rsidR="0043162A" w:rsidRPr="00800399">
        <w:rPr>
          <w:sz w:val="26"/>
          <w:szCs w:val="26"/>
        </w:rPr>
        <w:t>транспортной инфраструктуры (Т</w:t>
      </w:r>
      <w:r w:rsidR="00643E87" w:rsidRPr="00800399">
        <w:rPr>
          <w:sz w:val="26"/>
          <w:szCs w:val="26"/>
        </w:rPr>
        <w:t>-2</w:t>
      </w:r>
      <w:r w:rsidR="0043162A" w:rsidRPr="00800399">
        <w:rPr>
          <w:sz w:val="26"/>
          <w:szCs w:val="26"/>
        </w:rPr>
        <w:t>)</w:t>
      </w:r>
      <w:bookmarkEnd w:id="320"/>
    </w:p>
    <w:p w:rsidR="00B6761D" w:rsidRPr="00800399" w:rsidRDefault="00B6761D" w:rsidP="00B6761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080"/>
        <w:gridCol w:w="3705"/>
      </w:tblGrid>
      <w:tr w:rsidR="005F4E67" w:rsidRPr="00800399" w:rsidTr="008C2CC1">
        <w:trPr>
          <w:trHeight w:val="283"/>
        </w:trPr>
        <w:tc>
          <w:tcPr>
            <w:tcW w:w="1353" w:type="pct"/>
            <w:vAlign w:val="center"/>
          </w:tcPr>
          <w:p w:rsidR="005F4E67" w:rsidRPr="00800399" w:rsidRDefault="005F4E67" w:rsidP="008C2CC1">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394"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CA5508" w:rsidRPr="00800399" w:rsidTr="001E4AC4">
        <w:trPr>
          <w:trHeight w:val="1381"/>
        </w:trPr>
        <w:tc>
          <w:tcPr>
            <w:tcW w:w="1353" w:type="pct"/>
            <w:vAlign w:val="center"/>
          </w:tcPr>
          <w:p w:rsidR="00CA5508" w:rsidRPr="006E2CA4" w:rsidRDefault="00CA5508" w:rsidP="00CA5508">
            <w:pPr>
              <w:pStyle w:val="S"/>
              <w:ind w:firstLine="0"/>
              <w:jc w:val="center"/>
              <w:rPr>
                <w:color w:val="000000" w:themeColor="text1"/>
                <w:sz w:val="22"/>
                <w:szCs w:val="22"/>
              </w:rPr>
            </w:pPr>
            <w:r w:rsidRPr="006E2CA4">
              <w:rPr>
                <w:color w:val="000000" w:themeColor="text1"/>
                <w:sz w:val="22"/>
                <w:szCs w:val="22"/>
              </w:rPr>
              <w:t>Хранение автотранспорта (2.7.1)</w:t>
            </w:r>
          </w:p>
        </w:tc>
        <w:tc>
          <w:tcPr>
            <w:tcW w:w="2394" w:type="pct"/>
            <w:vAlign w:val="center"/>
          </w:tcPr>
          <w:p w:rsidR="00CA5508" w:rsidRPr="006E2CA4" w:rsidRDefault="00CA5508" w:rsidP="00CA5508">
            <w:pPr>
              <w:keepLines/>
              <w:rPr>
                <w:rFonts w:ascii="Times New Roman" w:hAnsi="Times New Roman" w:cs="Times New Roman"/>
                <w:color w:val="000000" w:themeColor="text1"/>
                <w:sz w:val="22"/>
                <w:szCs w:val="22"/>
              </w:rPr>
            </w:pPr>
            <w:r w:rsidRPr="006E2CA4">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E2CA4">
              <w:rPr>
                <w:rFonts w:ascii="Times New Roman" w:hAnsi="Times New Roman" w:cs="Times New Roman"/>
                <w:sz w:val="22"/>
              </w:rPr>
              <w:t>машино</w:t>
            </w:r>
            <w:proofErr w:type="spellEnd"/>
            <w:r w:rsidRPr="006E2CA4">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history="1">
              <w:r w:rsidRPr="006E2CA4">
                <w:rPr>
                  <w:rFonts w:ascii="Times New Roman" w:hAnsi="Times New Roman" w:cs="Times New Roman"/>
                  <w:color w:val="0000FF"/>
                  <w:sz w:val="22"/>
                </w:rPr>
                <w:t>кодами 2.7.2</w:t>
              </w:r>
            </w:hyperlink>
            <w:r w:rsidRPr="006E2CA4">
              <w:rPr>
                <w:rFonts w:ascii="Times New Roman" w:hAnsi="Times New Roman" w:cs="Times New Roman"/>
                <w:sz w:val="22"/>
              </w:rPr>
              <w:t xml:space="preserve">, </w:t>
            </w:r>
            <w:hyperlink r:id="rId18" w:history="1">
              <w:r w:rsidRPr="006E2CA4">
                <w:rPr>
                  <w:rFonts w:ascii="Times New Roman" w:hAnsi="Times New Roman" w:cs="Times New Roman"/>
                  <w:color w:val="0000FF"/>
                  <w:sz w:val="22"/>
                </w:rPr>
                <w:t>4.9</w:t>
              </w:r>
            </w:hyperlink>
          </w:p>
        </w:tc>
        <w:tc>
          <w:tcPr>
            <w:tcW w:w="1253" w:type="pct"/>
            <w:vAlign w:val="center"/>
          </w:tcPr>
          <w:p w:rsidR="00CA5508" w:rsidRPr="00800399" w:rsidRDefault="00CA5508" w:rsidP="00CA5508">
            <w:pPr>
              <w:keepLines/>
              <w:jc w:val="center"/>
              <w:rPr>
                <w:rFonts w:ascii="Times New Roman" w:hAnsi="Times New Roman" w:cs="Times New Roman"/>
                <w:color w:val="000000" w:themeColor="text1"/>
                <w:sz w:val="22"/>
                <w:szCs w:val="22"/>
              </w:rPr>
            </w:pPr>
          </w:p>
        </w:tc>
      </w:tr>
      <w:tr w:rsidR="00CA5508" w:rsidRPr="00800399" w:rsidTr="00CA5508">
        <w:trPr>
          <w:trHeight w:val="989"/>
        </w:trPr>
        <w:tc>
          <w:tcPr>
            <w:tcW w:w="1353" w:type="pct"/>
            <w:vAlign w:val="center"/>
          </w:tcPr>
          <w:p w:rsidR="00CA5508" w:rsidRPr="006E2CA4" w:rsidRDefault="00CA5508" w:rsidP="00CA5508">
            <w:pPr>
              <w:pStyle w:val="S"/>
              <w:ind w:firstLine="0"/>
              <w:jc w:val="center"/>
              <w:rPr>
                <w:color w:val="000000" w:themeColor="text1"/>
                <w:sz w:val="22"/>
                <w:szCs w:val="22"/>
              </w:rPr>
            </w:pPr>
            <w:r w:rsidRPr="006E2CA4">
              <w:rPr>
                <w:sz w:val="22"/>
              </w:rPr>
              <w:t>Размещение гаражей для собственных нужд (2.7.2)</w:t>
            </w:r>
          </w:p>
        </w:tc>
        <w:tc>
          <w:tcPr>
            <w:tcW w:w="2394" w:type="pct"/>
            <w:vAlign w:val="center"/>
          </w:tcPr>
          <w:p w:rsidR="00CA5508" w:rsidRPr="006E2CA4" w:rsidRDefault="00CA5508" w:rsidP="00CA5508">
            <w:pPr>
              <w:keepLines/>
              <w:rPr>
                <w:rFonts w:ascii="Times New Roman" w:hAnsi="Times New Roman" w:cs="Times New Roman"/>
                <w:color w:val="000000" w:themeColor="text1"/>
                <w:sz w:val="22"/>
                <w:szCs w:val="22"/>
              </w:rPr>
            </w:pPr>
            <w:r w:rsidRPr="006E2CA4">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253" w:type="pct"/>
            <w:vAlign w:val="center"/>
          </w:tcPr>
          <w:p w:rsidR="00CA5508" w:rsidRPr="00800399" w:rsidRDefault="00CA5508" w:rsidP="00CA5508">
            <w:pPr>
              <w:keepLines/>
              <w:jc w:val="center"/>
              <w:rPr>
                <w:rFonts w:ascii="Times New Roman" w:hAnsi="Times New Roman" w:cs="Times New Roman"/>
                <w:color w:val="000000" w:themeColor="text1"/>
                <w:sz w:val="22"/>
                <w:szCs w:val="22"/>
              </w:rPr>
            </w:pPr>
          </w:p>
        </w:tc>
      </w:tr>
      <w:tr w:rsidR="005F4E67" w:rsidRPr="00800399" w:rsidTr="008C2CC1">
        <w:trPr>
          <w:trHeight w:val="283"/>
        </w:trPr>
        <w:tc>
          <w:tcPr>
            <w:tcW w:w="1353" w:type="pct"/>
            <w:vAlign w:val="center"/>
          </w:tcPr>
          <w:p w:rsidR="005F4E67" w:rsidRPr="00800399" w:rsidRDefault="005F4E67" w:rsidP="008C2CC1">
            <w:pPr>
              <w:pStyle w:val="S"/>
              <w:ind w:firstLine="0"/>
              <w:jc w:val="center"/>
              <w:rPr>
                <w:color w:val="000000" w:themeColor="text1"/>
                <w:sz w:val="22"/>
                <w:szCs w:val="22"/>
              </w:rPr>
            </w:pPr>
            <w:r w:rsidRPr="00800399">
              <w:rPr>
                <w:color w:val="000000" w:themeColor="text1"/>
                <w:sz w:val="22"/>
                <w:szCs w:val="22"/>
              </w:rPr>
              <w:t>Предоставление коммунальных услуг (3.1.1)</w:t>
            </w:r>
          </w:p>
        </w:tc>
        <w:tc>
          <w:tcPr>
            <w:tcW w:w="2394" w:type="pct"/>
            <w:vAlign w:val="center"/>
          </w:tcPr>
          <w:p w:rsidR="005F4E67" w:rsidRPr="00800399" w:rsidRDefault="005F4E67" w:rsidP="00684D33">
            <w:pPr>
              <w:keepLines/>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0C3230" w:rsidRPr="00800399" w:rsidTr="000C3230">
        <w:trPr>
          <w:trHeight w:val="283"/>
        </w:trPr>
        <w:tc>
          <w:tcPr>
            <w:tcW w:w="1353" w:type="pct"/>
            <w:vAlign w:val="center"/>
          </w:tcPr>
          <w:p w:rsidR="000C3230"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394" w:type="pct"/>
            <w:vAlign w:val="center"/>
          </w:tcPr>
          <w:p w:rsidR="000C3230" w:rsidRPr="000C3230" w:rsidRDefault="000C3230" w:rsidP="000C3230">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1253" w:type="pct"/>
            <w:vAlign w:val="center"/>
          </w:tcPr>
          <w:p w:rsidR="000C3230" w:rsidRPr="00800399" w:rsidRDefault="000C3230" w:rsidP="008C2CC1">
            <w:pPr>
              <w:keepLines/>
              <w:jc w:val="center"/>
              <w:rPr>
                <w:rFonts w:ascii="Times New Roman" w:hAnsi="Times New Roman" w:cs="Times New Roman"/>
                <w:color w:val="000000" w:themeColor="text1"/>
                <w:sz w:val="22"/>
                <w:szCs w:val="22"/>
              </w:rPr>
            </w:pPr>
          </w:p>
        </w:tc>
      </w:tr>
      <w:tr w:rsidR="005F4E67" w:rsidRPr="00800399" w:rsidTr="00AF2904">
        <w:trPr>
          <w:trHeight w:val="828"/>
        </w:trPr>
        <w:tc>
          <w:tcPr>
            <w:tcW w:w="1353" w:type="pct"/>
            <w:vAlign w:val="center"/>
          </w:tcPr>
          <w:p w:rsidR="005F4E67" w:rsidRPr="00800399" w:rsidRDefault="005F4E67" w:rsidP="008C2CC1">
            <w:pPr>
              <w:pStyle w:val="S"/>
              <w:ind w:firstLine="0"/>
              <w:jc w:val="center"/>
              <w:rPr>
                <w:color w:val="000000" w:themeColor="text1"/>
                <w:sz w:val="22"/>
                <w:szCs w:val="22"/>
              </w:rPr>
            </w:pPr>
            <w:r w:rsidRPr="00800399">
              <w:rPr>
                <w:color w:val="000000" w:themeColor="text1"/>
                <w:sz w:val="22"/>
                <w:szCs w:val="22"/>
              </w:rPr>
              <w:t>Заправка транспортных средств (4.9.1.1)</w:t>
            </w:r>
          </w:p>
        </w:tc>
        <w:tc>
          <w:tcPr>
            <w:tcW w:w="2394" w:type="pct"/>
            <w:vAlign w:val="center"/>
          </w:tcPr>
          <w:p w:rsidR="005F4E67" w:rsidRPr="00800399" w:rsidRDefault="005F4E67" w:rsidP="00684D33">
            <w:pPr>
              <w:keepLines/>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8C2CC1">
        <w:trPr>
          <w:trHeight w:val="283"/>
        </w:trPr>
        <w:tc>
          <w:tcPr>
            <w:tcW w:w="1353" w:type="pct"/>
            <w:vAlign w:val="center"/>
          </w:tcPr>
          <w:p w:rsidR="005F4E67" w:rsidRPr="00800399" w:rsidRDefault="005F4E67" w:rsidP="008C2CC1">
            <w:pPr>
              <w:pStyle w:val="S"/>
              <w:ind w:firstLine="0"/>
              <w:jc w:val="center"/>
              <w:rPr>
                <w:color w:val="000000" w:themeColor="text1"/>
                <w:sz w:val="22"/>
                <w:szCs w:val="22"/>
              </w:rPr>
            </w:pPr>
            <w:r w:rsidRPr="00800399">
              <w:rPr>
                <w:color w:val="000000" w:themeColor="text1"/>
                <w:sz w:val="22"/>
                <w:szCs w:val="22"/>
              </w:rPr>
              <w:lastRenderedPageBreak/>
              <w:t>Обеспечение дорожного отдыха (4.9.1.2)</w:t>
            </w:r>
          </w:p>
        </w:tc>
        <w:tc>
          <w:tcPr>
            <w:tcW w:w="2394" w:type="pct"/>
            <w:vAlign w:val="center"/>
          </w:tcPr>
          <w:p w:rsidR="005F4E67" w:rsidRPr="00800399" w:rsidRDefault="005F4E67" w:rsidP="00684D33">
            <w:pPr>
              <w:keepLines/>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8C2CC1">
        <w:trPr>
          <w:trHeight w:val="283"/>
        </w:trPr>
        <w:tc>
          <w:tcPr>
            <w:tcW w:w="1353" w:type="pct"/>
            <w:vAlign w:val="center"/>
          </w:tcPr>
          <w:p w:rsidR="005F4E67" w:rsidRPr="00800399" w:rsidRDefault="005F4E67" w:rsidP="008C2CC1">
            <w:pPr>
              <w:pStyle w:val="S"/>
              <w:ind w:firstLine="0"/>
              <w:jc w:val="center"/>
              <w:rPr>
                <w:color w:val="000000" w:themeColor="text1"/>
                <w:sz w:val="22"/>
                <w:szCs w:val="22"/>
              </w:rPr>
            </w:pPr>
            <w:r w:rsidRPr="00800399">
              <w:rPr>
                <w:color w:val="000000" w:themeColor="text1"/>
                <w:sz w:val="22"/>
                <w:szCs w:val="22"/>
              </w:rPr>
              <w:t>Автомобильные мойки (4.9.1.3)</w:t>
            </w:r>
          </w:p>
        </w:tc>
        <w:tc>
          <w:tcPr>
            <w:tcW w:w="2394" w:type="pct"/>
            <w:vAlign w:val="center"/>
          </w:tcPr>
          <w:p w:rsidR="005F4E67" w:rsidRPr="00800399" w:rsidRDefault="005F4E67" w:rsidP="00684D33">
            <w:pPr>
              <w:keepLines/>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автомобильных моек, а также размещение магазинов сопутствующей торговли</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AF0EB8">
        <w:trPr>
          <w:trHeight w:val="283"/>
        </w:trPr>
        <w:tc>
          <w:tcPr>
            <w:tcW w:w="1353" w:type="pct"/>
            <w:vAlign w:val="center"/>
          </w:tcPr>
          <w:p w:rsidR="005F4E67" w:rsidRPr="00800399" w:rsidRDefault="005F4E67" w:rsidP="00AF0EB8">
            <w:pPr>
              <w:pStyle w:val="S"/>
              <w:ind w:firstLine="0"/>
              <w:jc w:val="center"/>
              <w:rPr>
                <w:color w:val="000000" w:themeColor="text1"/>
                <w:sz w:val="22"/>
                <w:szCs w:val="22"/>
              </w:rPr>
            </w:pPr>
            <w:r w:rsidRPr="00800399">
              <w:rPr>
                <w:color w:val="000000" w:themeColor="text1"/>
                <w:sz w:val="22"/>
                <w:szCs w:val="22"/>
              </w:rPr>
              <w:t>Ремонт автомобилей (4.9.1.4)</w:t>
            </w:r>
          </w:p>
        </w:tc>
        <w:tc>
          <w:tcPr>
            <w:tcW w:w="2394" w:type="pct"/>
            <w:vAlign w:val="center"/>
          </w:tcPr>
          <w:p w:rsidR="005F4E67" w:rsidRPr="00800399" w:rsidRDefault="005F4E67" w:rsidP="00684D33">
            <w:pPr>
              <w:keepLines/>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AF0EB8" w:rsidRPr="00800399" w:rsidTr="00AF0EB8">
        <w:trPr>
          <w:trHeight w:val="1089"/>
        </w:trPr>
        <w:tc>
          <w:tcPr>
            <w:tcW w:w="1353" w:type="pct"/>
            <w:vAlign w:val="center"/>
          </w:tcPr>
          <w:p w:rsidR="00AF0EB8" w:rsidRDefault="00AF0EB8" w:rsidP="00AF0EB8">
            <w:pPr>
              <w:pStyle w:val="s16"/>
              <w:spacing w:before="0" w:beforeAutospacing="0" w:after="0" w:afterAutospacing="0"/>
              <w:jc w:val="center"/>
              <w:rPr>
                <w:color w:val="22272F"/>
                <w:sz w:val="23"/>
                <w:szCs w:val="23"/>
              </w:rPr>
            </w:pPr>
            <w:r>
              <w:rPr>
                <w:color w:val="22272F"/>
                <w:sz w:val="23"/>
                <w:szCs w:val="23"/>
              </w:rPr>
              <w:t>Железнодорожные пути (7.1.1)</w:t>
            </w:r>
          </w:p>
        </w:tc>
        <w:tc>
          <w:tcPr>
            <w:tcW w:w="2394" w:type="pct"/>
            <w:vAlign w:val="center"/>
          </w:tcPr>
          <w:p w:rsidR="00AF0EB8" w:rsidRDefault="00AF0EB8" w:rsidP="00AF0EB8">
            <w:pPr>
              <w:pStyle w:val="s1"/>
              <w:spacing w:before="0" w:beforeAutospacing="0" w:after="0" w:afterAutospacing="0"/>
              <w:jc w:val="both"/>
              <w:rPr>
                <w:color w:val="22272F"/>
                <w:sz w:val="23"/>
                <w:szCs w:val="23"/>
              </w:rPr>
            </w:pPr>
            <w:r>
              <w:rPr>
                <w:color w:val="22272F"/>
                <w:sz w:val="23"/>
                <w:szCs w:val="23"/>
              </w:rPr>
              <w:t>Размещение железнодорожных путей</w:t>
            </w:r>
          </w:p>
        </w:tc>
        <w:tc>
          <w:tcPr>
            <w:tcW w:w="1253" w:type="pct"/>
            <w:vAlign w:val="center"/>
          </w:tcPr>
          <w:p w:rsidR="00AF0EB8" w:rsidRPr="00800399" w:rsidRDefault="00AF0EB8" w:rsidP="008C2CC1">
            <w:pPr>
              <w:keepLines/>
              <w:jc w:val="center"/>
              <w:rPr>
                <w:rFonts w:ascii="Times New Roman" w:hAnsi="Times New Roman" w:cs="Times New Roman"/>
                <w:color w:val="000000" w:themeColor="text1"/>
                <w:sz w:val="22"/>
                <w:szCs w:val="22"/>
              </w:rPr>
            </w:pPr>
          </w:p>
        </w:tc>
      </w:tr>
      <w:tr w:rsidR="00AF0EB8" w:rsidRPr="00800399" w:rsidTr="00AF0EB8">
        <w:trPr>
          <w:trHeight w:val="1089"/>
        </w:trPr>
        <w:tc>
          <w:tcPr>
            <w:tcW w:w="1353" w:type="pct"/>
            <w:vAlign w:val="center"/>
          </w:tcPr>
          <w:p w:rsidR="00AF0EB8" w:rsidRDefault="00AF0EB8" w:rsidP="00AF0EB8">
            <w:pPr>
              <w:pStyle w:val="s16"/>
              <w:spacing w:before="0" w:beforeAutospacing="0" w:after="0" w:afterAutospacing="0"/>
              <w:jc w:val="center"/>
              <w:rPr>
                <w:color w:val="22272F"/>
                <w:sz w:val="23"/>
                <w:szCs w:val="23"/>
              </w:rPr>
            </w:pPr>
            <w:r>
              <w:rPr>
                <w:color w:val="22272F"/>
                <w:sz w:val="23"/>
                <w:szCs w:val="23"/>
              </w:rPr>
              <w:t>Обслуживание железнодорожных перевозок (7.1.2)</w:t>
            </w:r>
          </w:p>
        </w:tc>
        <w:tc>
          <w:tcPr>
            <w:tcW w:w="2394" w:type="pct"/>
            <w:vAlign w:val="center"/>
          </w:tcPr>
          <w:p w:rsidR="00AF0EB8" w:rsidRDefault="00AF0EB8" w:rsidP="00AF0EB8">
            <w:pPr>
              <w:pStyle w:val="s1"/>
              <w:spacing w:before="0" w:beforeAutospacing="0" w:after="0" w:afterAutospacing="0"/>
              <w:jc w:val="both"/>
              <w:rPr>
                <w:color w:val="22272F"/>
                <w:sz w:val="23"/>
                <w:szCs w:val="23"/>
              </w:rPr>
            </w:pPr>
            <w:r>
              <w:rPr>
                <w:color w:val="22272F"/>
                <w:sz w:val="23"/>
                <w:szCs w:val="23"/>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53" w:type="pct"/>
            <w:vAlign w:val="center"/>
          </w:tcPr>
          <w:p w:rsidR="00AF0EB8" w:rsidRPr="00800399" w:rsidRDefault="00AF0EB8" w:rsidP="008C2CC1">
            <w:pPr>
              <w:keepLines/>
              <w:jc w:val="center"/>
              <w:rPr>
                <w:rFonts w:ascii="Times New Roman" w:hAnsi="Times New Roman" w:cs="Times New Roman"/>
                <w:color w:val="000000" w:themeColor="text1"/>
                <w:sz w:val="22"/>
                <w:szCs w:val="22"/>
              </w:rPr>
            </w:pPr>
          </w:p>
        </w:tc>
      </w:tr>
      <w:tr w:rsidR="005F4E67" w:rsidRPr="00800399" w:rsidTr="001E4AC4">
        <w:trPr>
          <w:trHeight w:val="1089"/>
        </w:trPr>
        <w:tc>
          <w:tcPr>
            <w:tcW w:w="1353" w:type="pct"/>
            <w:vAlign w:val="center"/>
          </w:tcPr>
          <w:p w:rsidR="005F4E67" w:rsidRPr="00800399" w:rsidRDefault="005F4E67" w:rsidP="0033314A">
            <w:pPr>
              <w:pStyle w:val="S"/>
              <w:ind w:firstLine="0"/>
              <w:jc w:val="center"/>
              <w:rPr>
                <w:color w:val="000000" w:themeColor="text1"/>
                <w:sz w:val="22"/>
                <w:szCs w:val="22"/>
              </w:rPr>
            </w:pPr>
            <w:r w:rsidRPr="00800399">
              <w:rPr>
                <w:color w:val="000000" w:themeColor="text1"/>
                <w:sz w:val="22"/>
                <w:szCs w:val="22"/>
              </w:rPr>
              <w:t>Обслуживание перевозок пассажиров (7.2.2)</w:t>
            </w:r>
          </w:p>
        </w:tc>
        <w:tc>
          <w:tcPr>
            <w:tcW w:w="2394" w:type="pct"/>
            <w:vAlign w:val="center"/>
          </w:tcPr>
          <w:p w:rsidR="005F4E67" w:rsidRPr="00800399" w:rsidRDefault="005F4E67" w:rsidP="00684D33">
            <w:pPr>
              <w:keepLines/>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00399">
                <w:rPr>
                  <w:rStyle w:val="aff7"/>
                  <w:rFonts w:ascii="Times New Roman" w:hAnsi="Times New Roman" w:cs="Times New Roman"/>
                  <w:color w:val="000000" w:themeColor="text1"/>
                  <w:sz w:val="22"/>
                  <w:szCs w:val="22"/>
                </w:rPr>
                <w:t xml:space="preserve">кодом </w:t>
              </w:r>
              <w:r w:rsidR="000D4194" w:rsidRPr="000D4194">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7.6</w:t>
              </w:r>
            </w:hyperlink>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081570">
        <w:trPr>
          <w:trHeight w:val="826"/>
        </w:trPr>
        <w:tc>
          <w:tcPr>
            <w:tcW w:w="1353" w:type="pct"/>
            <w:vAlign w:val="center"/>
          </w:tcPr>
          <w:p w:rsidR="005F4E67" w:rsidRPr="00800399" w:rsidRDefault="005F4E67" w:rsidP="0033314A">
            <w:pPr>
              <w:pStyle w:val="S"/>
              <w:ind w:firstLine="0"/>
              <w:jc w:val="center"/>
              <w:rPr>
                <w:color w:val="000000" w:themeColor="text1"/>
                <w:sz w:val="22"/>
                <w:szCs w:val="22"/>
              </w:rPr>
            </w:pPr>
            <w:r w:rsidRPr="00800399">
              <w:rPr>
                <w:color w:val="000000" w:themeColor="text1"/>
                <w:sz w:val="22"/>
                <w:szCs w:val="22"/>
              </w:rPr>
              <w:t>Стоянки транспорта общего пользования (7.2.3)</w:t>
            </w:r>
          </w:p>
        </w:tc>
        <w:tc>
          <w:tcPr>
            <w:tcW w:w="2394" w:type="pct"/>
            <w:vAlign w:val="center"/>
          </w:tcPr>
          <w:p w:rsidR="005F4E67" w:rsidRPr="00800399" w:rsidRDefault="005F4E67" w:rsidP="00684D33">
            <w:pPr>
              <w:keepLines/>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1E4AC4">
        <w:trPr>
          <w:trHeight w:val="2163"/>
        </w:trPr>
        <w:tc>
          <w:tcPr>
            <w:tcW w:w="1353" w:type="pct"/>
            <w:vAlign w:val="center"/>
          </w:tcPr>
          <w:p w:rsidR="005F4E67" w:rsidRPr="00800399" w:rsidRDefault="005F4E67" w:rsidP="0033314A">
            <w:pPr>
              <w:pStyle w:val="afd"/>
              <w:jc w:val="center"/>
              <w:rPr>
                <w:rFonts w:ascii="Times New Roman" w:hAnsi="Times New Roman" w:cs="Times New Roman"/>
                <w:color w:val="000000" w:themeColor="text1"/>
                <w:sz w:val="22"/>
                <w:szCs w:val="22"/>
              </w:rPr>
            </w:pPr>
            <w:bookmarkStart w:id="321" w:name="sub_1073"/>
            <w:r w:rsidRPr="00800399">
              <w:rPr>
                <w:rFonts w:ascii="Times New Roman" w:hAnsi="Times New Roman" w:cs="Times New Roman"/>
                <w:color w:val="000000" w:themeColor="text1"/>
                <w:sz w:val="22"/>
                <w:szCs w:val="22"/>
              </w:rPr>
              <w:lastRenderedPageBreak/>
              <w:t>Водный транспорт</w:t>
            </w:r>
            <w:bookmarkEnd w:id="321"/>
            <w:r w:rsidRPr="00800399">
              <w:rPr>
                <w:rFonts w:ascii="Times New Roman" w:hAnsi="Times New Roman" w:cs="Times New Roman"/>
                <w:color w:val="000000" w:themeColor="text1"/>
                <w:sz w:val="22"/>
                <w:szCs w:val="22"/>
              </w:rPr>
              <w:t xml:space="preserve"> (7.3)</w:t>
            </w:r>
          </w:p>
        </w:tc>
        <w:tc>
          <w:tcPr>
            <w:tcW w:w="2394" w:type="pct"/>
          </w:tcPr>
          <w:p w:rsidR="005F4E67" w:rsidRPr="00800399" w:rsidRDefault="005F4E67" w:rsidP="00684D33">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33314A" w:rsidRPr="00800399" w:rsidTr="00794479">
        <w:trPr>
          <w:trHeight w:val="283"/>
        </w:trPr>
        <w:tc>
          <w:tcPr>
            <w:tcW w:w="1353" w:type="pct"/>
            <w:vAlign w:val="center"/>
          </w:tcPr>
          <w:p w:rsidR="0033314A" w:rsidRPr="00800399" w:rsidRDefault="0033314A" w:rsidP="00794479">
            <w:pPr>
              <w:pStyle w:val="Default"/>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Обеспечение внутреннего правопорядка (8.3)</w:t>
            </w:r>
          </w:p>
        </w:tc>
        <w:tc>
          <w:tcPr>
            <w:tcW w:w="2394" w:type="pct"/>
            <w:vAlign w:val="center"/>
          </w:tcPr>
          <w:p w:rsidR="0033314A" w:rsidRPr="00800399" w:rsidRDefault="0033314A" w:rsidP="00794479">
            <w:pPr>
              <w:keepLines/>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00399">
              <w:rPr>
                <w:rFonts w:ascii="Times New Roman" w:hAnsi="Times New Roman" w:cs="Times New Roman"/>
                <w:color w:val="000000" w:themeColor="text1"/>
                <w:sz w:val="22"/>
                <w:szCs w:val="22"/>
              </w:rPr>
              <w:t>Росгвардии</w:t>
            </w:r>
            <w:proofErr w:type="spellEnd"/>
            <w:r w:rsidRPr="00800399">
              <w:rPr>
                <w:rFonts w:ascii="Times New Roman" w:hAnsi="Times New Roman" w:cs="Times New Roman"/>
                <w:color w:val="000000" w:themeColor="text1"/>
                <w:sz w:val="22"/>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53" w:type="pct"/>
            <w:vAlign w:val="center"/>
          </w:tcPr>
          <w:p w:rsidR="0033314A" w:rsidRPr="00800399" w:rsidRDefault="0033314A" w:rsidP="008C2CC1">
            <w:pPr>
              <w:keepLines/>
              <w:jc w:val="center"/>
              <w:rPr>
                <w:rFonts w:ascii="Times New Roman" w:hAnsi="Times New Roman" w:cs="Times New Roman"/>
                <w:color w:val="000000" w:themeColor="text1"/>
                <w:sz w:val="22"/>
                <w:szCs w:val="22"/>
              </w:rPr>
            </w:pPr>
          </w:p>
        </w:tc>
      </w:tr>
    </w:tbl>
    <w:p w:rsidR="00794479" w:rsidRPr="00800399" w:rsidRDefault="00794479">
      <w:pPr>
        <w:widowControl/>
        <w:autoSpaceDE/>
        <w:autoSpaceDN/>
        <w:adjustRightInd/>
        <w:jc w:val="left"/>
        <w:rPr>
          <w:rFonts w:ascii="Times New Roman" w:hAnsi="Times New Roman" w:cs="Times New Roman"/>
          <w:b/>
          <w:i/>
          <w:color w:val="000000" w:themeColor="text1"/>
          <w:sz w:val="26"/>
          <w:szCs w:val="26"/>
        </w:rPr>
      </w:pPr>
    </w:p>
    <w:p w:rsidR="005F4E67" w:rsidRPr="00800399" w:rsidRDefault="005F4E67" w:rsidP="005F4E67">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 xml:space="preserve">Условно разрешенные виды использования: </w:t>
      </w:r>
      <w:r w:rsidR="00081570">
        <w:rPr>
          <w:rFonts w:ascii="Times New Roman" w:hAnsi="Times New Roman" w:cs="Times New Roman"/>
          <w:b/>
          <w:i/>
          <w:color w:val="000000" w:themeColor="text1"/>
          <w:sz w:val="26"/>
          <w:szCs w:val="26"/>
        </w:rPr>
        <w:t xml:space="preserve">Не </w:t>
      </w:r>
      <w:r w:rsidR="00AF0EB8">
        <w:rPr>
          <w:rFonts w:ascii="Times New Roman" w:hAnsi="Times New Roman" w:cs="Times New Roman"/>
          <w:b/>
          <w:i/>
          <w:color w:val="000000" w:themeColor="text1"/>
          <w:sz w:val="26"/>
          <w:szCs w:val="26"/>
        </w:rPr>
        <w:t>устанавливаются</w:t>
      </w:r>
    </w:p>
    <w:p w:rsidR="005F4E67" w:rsidRPr="00800399" w:rsidRDefault="005F4E67" w:rsidP="005F4E67">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Вспомогательные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 xml:space="preserve">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080"/>
        <w:gridCol w:w="3705"/>
      </w:tblGrid>
      <w:tr w:rsidR="005F4E67" w:rsidRPr="00800399" w:rsidTr="00F57AA6">
        <w:trPr>
          <w:trHeight w:val="1277"/>
        </w:trPr>
        <w:tc>
          <w:tcPr>
            <w:tcW w:w="1353" w:type="pct"/>
            <w:vAlign w:val="center"/>
          </w:tcPr>
          <w:p w:rsidR="005F4E67" w:rsidRPr="00800399" w:rsidRDefault="005F4E67" w:rsidP="008C2CC1">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394"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5F4E67" w:rsidRPr="00800399" w:rsidTr="00794479">
        <w:trPr>
          <w:trHeight w:val="2175"/>
        </w:trPr>
        <w:tc>
          <w:tcPr>
            <w:tcW w:w="1353" w:type="pct"/>
            <w:vAlign w:val="center"/>
          </w:tcPr>
          <w:p w:rsidR="005F4E67" w:rsidRPr="00800399" w:rsidRDefault="005F4E67" w:rsidP="008C2CC1">
            <w:pPr>
              <w:pStyle w:val="S"/>
              <w:ind w:firstLine="0"/>
              <w:jc w:val="center"/>
              <w:rPr>
                <w:color w:val="000000" w:themeColor="text1"/>
                <w:sz w:val="22"/>
                <w:szCs w:val="22"/>
              </w:rPr>
            </w:pPr>
            <w:r w:rsidRPr="00800399">
              <w:rPr>
                <w:color w:val="000000" w:themeColor="text1"/>
                <w:sz w:val="22"/>
                <w:szCs w:val="22"/>
              </w:rPr>
              <w:t>Предоставление коммунальных услуг (3.1.1)</w:t>
            </w:r>
          </w:p>
        </w:tc>
        <w:tc>
          <w:tcPr>
            <w:tcW w:w="2394" w:type="pct"/>
          </w:tcPr>
          <w:p w:rsidR="005F4E67" w:rsidRPr="00800399" w:rsidRDefault="005F4E67"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8C2CC1">
        <w:trPr>
          <w:trHeight w:val="283"/>
        </w:trPr>
        <w:tc>
          <w:tcPr>
            <w:tcW w:w="1353" w:type="pct"/>
            <w:vAlign w:val="center"/>
          </w:tcPr>
          <w:p w:rsidR="005F4E67" w:rsidRPr="00800399" w:rsidRDefault="005F4E67" w:rsidP="008C2CC1">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Связь (6.8)</w:t>
            </w:r>
          </w:p>
          <w:p w:rsidR="005F4E67" w:rsidRPr="00800399" w:rsidRDefault="005F4E67" w:rsidP="008C2CC1">
            <w:pPr>
              <w:pStyle w:val="S"/>
              <w:ind w:firstLine="0"/>
              <w:jc w:val="center"/>
              <w:rPr>
                <w:color w:val="000000" w:themeColor="text1"/>
                <w:sz w:val="22"/>
                <w:szCs w:val="22"/>
              </w:rPr>
            </w:pPr>
          </w:p>
        </w:tc>
        <w:tc>
          <w:tcPr>
            <w:tcW w:w="2394" w:type="pct"/>
          </w:tcPr>
          <w:p w:rsidR="005F4E67" w:rsidRPr="00800399" w:rsidRDefault="005F4E67"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 xml:space="preserve">Размещение объектов связи, радиовещания, телевидения, включая </w:t>
            </w:r>
            <w:r w:rsidRPr="00800399">
              <w:rPr>
                <w:rFonts w:ascii="Times New Roman" w:hAnsi="Times New Roman" w:cs="Times New Roman"/>
                <w:color w:val="000000" w:themeColor="text1"/>
                <w:sz w:val="22"/>
                <w:szCs w:val="22"/>
              </w:rPr>
              <w:lastRenderedPageBreak/>
              <w:t xml:space="preserve">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3.1.1</w:t>
              </w:r>
            </w:hyperlink>
            <w:r w:rsidRPr="00800399">
              <w:rPr>
                <w:rFonts w:ascii="Times New Roman" w:hAnsi="Times New Roman" w:cs="Times New Roman"/>
                <w:b/>
                <w:color w:val="000000" w:themeColor="text1"/>
                <w:sz w:val="22"/>
                <w:szCs w:val="22"/>
              </w:rPr>
              <w:t xml:space="preserve">, </w:t>
            </w:r>
            <w:hyperlink w:anchor="sub_1323" w:history="1">
              <w:r w:rsidRPr="00800399">
                <w:rPr>
                  <w:rStyle w:val="aff7"/>
                  <w:rFonts w:ascii="Times New Roman" w:hAnsi="Times New Roman" w:cs="Times New Roman"/>
                  <w:color w:val="000000" w:themeColor="text1"/>
                  <w:sz w:val="22"/>
                  <w:szCs w:val="22"/>
                </w:rPr>
                <w:t>3.2.3</w:t>
              </w:r>
            </w:hyperlink>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8C2CC1">
        <w:trPr>
          <w:trHeight w:val="283"/>
        </w:trPr>
        <w:tc>
          <w:tcPr>
            <w:tcW w:w="1353" w:type="pct"/>
            <w:vAlign w:val="center"/>
          </w:tcPr>
          <w:p w:rsidR="005F4E67" w:rsidRPr="00800399" w:rsidRDefault="005F4E67" w:rsidP="008C2CC1">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394" w:type="pct"/>
          </w:tcPr>
          <w:p w:rsidR="005F4E67" w:rsidRPr="00800399" w:rsidRDefault="005F4E67"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5F4E67" w:rsidRPr="00800399" w:rsidRDefault="005F4E67"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b/>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b/>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8C2CC1">
        <w:trPr>
          <w:trHeight w:val="283"/>
        </w:trPr>
        <w:tc>
          <w:tcPr>
            <w:tcW w:w="1353" w:type="pct"/>
            <w:vAlign w:val="center"/>
          </w:tcPr>
          <w:p w:rsidR="005F4E67" w:rsidRPr="00800399" w:rsidRDefault="005F4E67" w:rsidP="008C2CC1">
            <w:pPr>
              <w:pStyle w:val="S"/>
              <w:ind w:firstLine="0"/>
              <w:jc w:val="center"/>
              <w:rPr>
                <w:color w:val="000000" w:themeColor="text1"/>
                <w:sz w:val="22"/>
                <w:szCs w:val="22"/>
              </w:rPr>
            </w:pPr>
            <w:r w:rsidRPr="00800399">
              <w:rPr>
                <w:color w:val="000000" w:themeColor="text1"/>
                <w:sz w:val="22"/>
                <w:szCs w:val="22"/>
              </w:rPr>
              <w:t>Благоустройство территории (12.0.2)</w:t>
            </w:r>
          </w:p>
        </w:tc>
        <w:tc>
          <w:tcPr>
            <w:tcW w:w="2394"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53"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p>
        </w:tc>
      </w:tr>
    </w:tbl>
    <w:p w:rsidR="005F4E67" w:rsidRPr="00800399" w:rsidRDefault="005F4E67" w:rsidP="005F4E67">
      <w:pPr>
        <w:spacing w:before="120" w:after="120"/>
        <w:jc w:val="center"/>
        <w:rPr>
          <w:rFonts w:ascii="Times New Roman" w:hAnsi="Times New Roman" w:cs="Times New Roman"/>
          <w:b/>
          <w:i/>
          <w:color w:val="000000" w:themeColor="text1"/>
          <w:sz w:val="26"/>
          <w:szCs w:val="26"/>
        </w:rPr>
      </w:pPr>
    </w:p>
    <w:p w:rsidR="009537E5" w:rsidRDefault="009537E5">
      <w:pPr>
        <w:widowControl/>
        <w:autoSpaceDE/>
        <w:autoSpaceDN/>
        <w:adjustRightInd/>
        <w:jc w:val="left"/>
        <w:rPr>
          <w:rFonts w:ascii="Times New Roman" w:hAnsi="Times New Roman" w:cs="Times New Roman"/>
          <w:b/>
          <w:i/>
          <w:sz w:val="26"/>
          <w:szCs w:val="26"/>
        </w:rPr>
      </w:pPr>
      <w:r>
        <w:rPr>
          <w:rFonts w:ascii="Times New Roman" w:hAnsi="Times New Roman" w:cs="Times New Roman"/>
          <w:b/>
          <w:i/>
          <w:sz w:val="26"/>
          <w:szCs w:val="26"/>
        </w:rPr>
        <w:br w:type="page"/>
      </w:r>
    </w:p>
    <w:p w:rsidR="005F4E67" w:rsidRPr="00800399" w:rsidRDefault="00B6761D" w:rsidP="005F4E67">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005F4E67" w:rsidRPr="00800399">
        <w:rPr>
          <w:rFonts w:ascii="Times New Roman" w:hAnsi="Times New Roman" w:cs="Times New Roman"/>
          <w:b/>
          <w:i/>
          <w:color w:val="000000" w:themeColor="text1"/>
          <w:sz w:val="26"/>
          <w:szCs w:val="26"/>
        </w:rPr>
        <w:t xml:space="preserve"> </w:t>
      </w:r>
    </w:p>
    <w:tbl>
      <w:tblPr>
        <w:tblStyle w:val="af2"/>
        <w:tblW w:w="5000" w:type="pct"/>
        <w:tblLook w:val="04A0" w:firstRow="1" w:lastRow="0" w:firstColumn="1" w:lastColumn="0" w:noHBand="0" w:noVBand="1"/>
      </w:tblPr>
      <w:tblGrid>
        <w:gridCol w:w="2565"/>
        <w:gridCol w:w="56"/>
        <w:gridCol w:w="2860"/>
        <w:gridCol w:w="38"/>
        <w:gridCol w:w="41"/>
        <w:gridCol w:w="4326"/>
        <w:gridCol w:w="2023"/>
        <w:gridCol w:w="2877"/>
      </w:tblGrid>
      <w:tr w:rsidR="009537E5" w:rsidRPr="000A3174" w:rsidTr="00FC3DF3">
        <w:tc>
          <w:tcPr>
            <w:tcW w:w="886" w:type="pct"/>
            <w:gridSpan w:val="2"/>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994" w:type="pct"/>
            <w:gridSpan w:val="3"/>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463"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84"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973"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rPr>
                <w:rFonts w:ascii="Times New Roman" w:hAnsi="Times New Roman" w:cs="Times New Roman"/>
                <w:sz w:val="22"/>
                <w:szCs w:val="22"/>
              </w:rPr>
            </w:pPr>
            <w:r w:rsidRPr="000A317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537E5" w:rsidRPr="000A3174" w:rsidTr="009537E5">
        <w:trPr>
          <w:trHeight w:val="564"/>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spacing w:before="60" w:after="60"/>
              <w:jc w:val="center"/>
              <w:rPr>
                <w:rFonts w:ascii="Times New Roman" w:hAnsi="Times New Roman" w:cs="Times New Roman"/>
                <w:b/>
                <w:sz w:val="22"/>
                <w:szCs w:val="22"/>
              </w:rPr>
            </w:pPr>
            <w:r w:rsidRPr="000A3174">
              <w:rPr>
                <w:rFonts w:ascii="Times New Roman" w:hAnsi="Times New Roman" w:cs="Times New Roman"/>
                <w:b/>
                <w:sz w:val="22"/>
                <w:szCs w:val="22"/>
              </w:rPr>
              <w:t>Основные виды разрешенного использования</w:t>
            </w:r>
          </w:p>
        </w:tc>
      </w:tr>
      <w:tr w:rsidR="009537E5" w:rsidRPr="000A3174" w:rsidTr="00241684">
        <w:trPr>
          <w:trHeight w:val="416"/>
        </w:trPr>
        <w:tc>
          <w:tcPr>
            <w:tcW w:w="867" w:type="pct"/>
            <w:tcBorders>
              <w:top w:val="single" w:sz="4" w:space="0" w:color="auto"/>
              <w:left w:val="single" w:sz="4" w:space="0" w:color="auto"/>
              <w:bottom w:val="single" w:sz="4" w:space="0" w:color="auto"/>
              <w:right w:val="single" w:sz="4" w:space="0" w:color="auto"/>
            </w:tcBorders>
            <w:vAlign w:val="center"/>
            <w:hideMark/>
          </w:tcPr>
          <w:p w:rsidR="009537E5" w:rsidRPr="001E4AC4" w:rsidRDefault="009537E5" w:rsidP="006C1D03">
            <w:pPr>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t>Хранение автотранспорта</w:t>
            </w:r>
            <w:r w:rsidRPr="001E4AC4">
              <w:rPr>
                <w:rFonts w:ascii="Times New Roman" w:hAnsi="Times New Roman" w:cs="Times New Roman"/>
                <w:sz w:val="22"/>
                <w:szCs w:val="22"/>
              </w:rPr>
              <w:t xml:space="preserve"> (2.7.1)</w:t>
            </w:r>
          </w:p>
        </w:tc>
        <w:tc>
          <w:tcPr>
            <w:tcW w:w="2476" w:type="pct"/>
            <w:gridSpan w:val="5"/>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684"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CA5508" w:rsidRPr="000A3174" w:rsidTr="00241684">
        <w:trPr>
          <w:trHeight w:val="416"/>
        </w:trPr>
        <w:tc>
          <w:tcPr>
            <w:tcW w:w="867" w:type="pct"/>
            <w:tcBorders>
              <w:top w:val="single" w:sz="4" w:space="0" w:color="auto"/>
              <w:left w:val="single" w:sz="4" w:space="0" w:color="auto"/>
              <w:bottom w:val="single" w:sz="4" w:space="0" w:color="auto"/>
              <w:right w:val="single" w:sz="4" w:space="0" w:color="auto"/>
            </w:tcBorders>
            <w:vAlign w:val="center"/>
          </w:tcPr>
          <w:p w:rsidR="00CA5508" w:rsidRPr="001E4AC4" w:rsidRDefault="00CA5508" w:rsidP="00CA5508">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2476" w:type="pct"/>
            <w:gridSpan w:val="5"/>
            <w:tcBorders>
              <w:top w:val="single" w:sz="4" w:space="0" w:color="auto"/>
              <w:left w:val="single" w:sz="4" w:space="0" w:color="auto"/>
              <w:bottom w:val="single" w:sz="4" w:space="0" w:color="auto"/>
              <w:right w:val="single" w:sz="4" w:space="0" w:color="auto"/>
            </w:tcBorders>
            <w:vAlign w:val="center"/>
          </w:tcPr>
          <w:p w:rsidR="00CA5508" w:rsidRPr="000A3174" w:rsidRDefault="00CA5508" w:rsidP="00CA5508">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684" w:type="pct"/>
            <w:tcBorders>
              <w:top w:val="single" w:sz="4" w:space="0" w:color="auto"/>
              <w:left w:val="single" w:sz="4" w:space="0" w:color="auto"/>
              <w:bottom w:val="single" w:sz="4" w:space="0" w:color="auto"/>
              <w:right w:val="single" w:sz="4" w:space="0" w:color="auto"/>
            </w:tcBorders>
            <w:vAlign w:val="center"/>
          </w:tcPr>
          <w:p w:rsidR="00CA5508" w:rsidRPr="000A3174" w:rsidRDefault="00CA5508" w:rsidP="00CA5508">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CA5508" w:rsidRPr="000A3174" w:rsidRDefault="00CA5508" w:rsidP="00CA5508">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9537E5" w:rsidRPr="000A3174" w:rsidTr="00241684">
        <w:trPr>
          <w:trHeight w:val="540"/>
        </w:trPr>
        <w:tc>
          <w:tcPr>
            <w:tcW w:w="867"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76" w:type="pct"/>
            <w:gridSpan w:val="5"/>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684"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FC3DF3" w:rsidRPr="007B6FE4" w:rsidTr="00241684">
        <w:trPr>
          <w:trHeight w:val="356"/>
        </w:trPr>
        <w:tc>
          <w:tcPr>
            <w:tcW w:w="867" w:type="pct"/>
            <w:tcBorders>
              <w:top w:val="single" w:sz="4" w:space="0" w:color="auto"/>
              <w:left w:val="single" w:sz="4" w:space="0" w:color="auto"/>
              <w:bottom w:val="single" w:sz="4" w:space="0" w:color="auto"/>
              <w:right w:val="single" w:sz="4" w:space="0" w:color="auto"/>
            </w:tcBorders>
            <w:vAlign w:val="center"/>
            <w:hideMark/>
          </w:tcPr>
          <w:p w:rsidR="009537E5" w:rsidRPr="007B6FE4" w:rsidRDefault="000C3230" w:rsidP="006C1D03">
            <w:pPr>
              <w:jc w:val="center"/>
              <w:rPr>
                <w:rFonts w:ascii="Times New Roman" w:hAnsi="Times New Roman" w:cs="Times New Roman"/>
                <w:sz w:val="22"/>
                <w:szCs w:val="22"/>
              </w:rPr>
            </w:pPr>
            <w:r>
              <w:rPr>
                <w:rFonts w:ascii="Times New Roman" w:hAnsi="Times New Roman" w:cs="Times New Roman"/>
                <w:sz w:val="22"/>
                <w:szCs w:val="22"/>
              </w:rPr>
              <w:t>Служебные гаражи</w:t>
            </w:r>
            <w:r w:rsidR="009537E5" w:rsidRPr="007B6FE4">
              <w:rPr>
                <w:rFonts w:ascii="Times New Roman" w:hAnsi="Times New Roman" w:cs="Times New Roman"/>
                <w:sz w:val="22"/>
                <w:szCs w:val="22"/>
              </w:rPr>
              <w:t xml:space="preserve"> (4.9)</w:t>
            </w:r>
          </w:p>
        </w:tc>
        <w:tc>
          <w:tcPr>
            <w:tcW w:w="2476" w:type="pct"/>
            <w:gridSpan w:val="5"/>
            <w:tcBorders>
              <w:top w:val="single" w:sz="4" w:space="0" w:color="auto"/>
              <w:left w:val="single" w:sz="4" w:space="0" w:color="auto"/>
              <w:bottom w:val="single" w:sz="4" w:space="0" w:color="auto"/>
              <w:right w:val="single" w:sz="4" w:space="0" w:color="auto"/>
            </w:tcBorders>
            <w:vAlign w:val="center"/>
            <w:hideMark/>
          </w:tcPr>
          <w:p w:rsidR="009537E5" w:rsidRPr="007B6FE4" w:rsidRDefault="009537E5" w:rsidP="006C1D03">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684" w:type="pct"/>
            <w:tcBorders>
              <w:top w:val="single" w:sz="4" w:space="0" w:color="auto"/>
              <w:left w:val="single" w:sz="4" w:space="0" w:color="auto"/>
              <w:bottom w:val="single" w:sz="4" w:space="0" w:color="auto"/>
              <w:right w:val="single" w:sz="4" w:space="0" w:color="auto"/>
            </w:tcBorders>
            <w:vAlign w:val="center"/>
            <w:hideMark/>
          </w:tcPr>
          <w:p w:rsidR="009537E5" w:rsidRPr="007B6FE4" w:rsidRDefault="009537E5" w:rsidP="006C1D03">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hideMark/>
          </w:tcPr>
          <w:p w:rsidR="009537E5" w:rsidRPr="007B6FE4" w:rsidRDefault="009537E5" w:rsidP="006C1D03">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r w:rsidR="00FC3DF3" w:rsidRPr="000A3174" w:rsidTr="00FC3DF3">
        <w:tc>
          <w:tcPr>
            <w:tcW w:w="867" w:type="pct"/>
            <w:tcBorders>
              <w:top w:val="single" w:sz="4" w:space="0" w:color="auto"/>
              <w:left w:val="single" w:sz="4" w:space="0" w:color="auto"/>
              <w:bottom w:val="single" w:sz="4" w:space="0" w:color="auto"/>
              <w:right w:val="single" w:sz="4" w:space="0" w:color="auto"/>
            </w:tcBorders>
            <w:vAlign w:val="center"/>
          </w:tcPr>
          <w:p w:rsidR="009537E5" w:rsidRPr="009537E5" w:rsidRDefault="009537E5" w:rsidP="006C1D03">
            <w:pPr>
              <w:jc w:val="center"/>
              <w:rPr>
                <w:rFonts w:ascii="Times New Roman" w:hAnsi="Times New Roman" w:cs="Times New Roman"/>
                <w:sz w:val="22"/>
                <w:szCs w:val="22"/>
              </w:rPr>
            </w:pPr>
            <w:r w:rsidRPr="009537E5">
              <w:rPr>
                <w:rFonts w:ascii="Times New Roman" w:hAnsi="Times New Roman" w:cs="Times New Roman"/>
                <w:color w:val="22272F"/>
                <w:sz w:val="22"/>
                <w:szCs w:val="22"/>
                <w:shd w:val="clear" w:color="auto" w:fill="FFFFFF"/>
              </w:rPr>
              <w:t>Заправка транспортных средств (4.9.1.1)</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90" w:type="pct"/>
            <w:gridSpan w:val="3"/>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537E5" w:rsidRPr="000A3174" w:rsidRDefault="009537E5" w:rsidP="006C1D03">
            <w:pPr>
              <w:ind w:firstLine="434"/>
              <w:rPr>
                <w:rFonts w:ascii="Times New Roman" w:eastAsia="SimSun" w:hAnsi="Times New Roman" w:cs="Times New Roman"/>
                <w:sz w:val="22"/>
                <w:szCs w:val="22"/>
                <w:lang w:eastAsia="ar-SA"/>
              </w:rPr>
            </w:pPr>
          </w:p>
        </w:tc>
        <w:tc>
          <w:tcPr>
            <w:tcW w:w="684"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FC3DF3" w:rsidRPr="000A3174" w:rsidTr="00FC3DF3">
        <w:trPr>
          <w:trHeight w:val="928"/>
        </w:trPr>
        <w:tc>
          <w:tcPr>
            <w:tcW w:w="867" w:type="pct"/>
            <w:tcBorders>
              <w:top w:val="single" w:sz="4" w:space="0" w:color="auto"/>
              <w:left w:val="single" w:sz="4" w:space="0" w:color="auto"/>
              <w:bottom w:val="single" w:sz="4" w:space="0" w:color="auto"/>
              <w:right w:val="single" w:sz="4" w:space="0" w:color="auto"/>
            </w:tcBorders>
            <w:vAlign w:val="center"/>
          </w:tcPr>
          <w:p w:rsidR="009537E5" w:rsidRPr="009537E5" w:rsidRDefault="009537E5" w:rsidP="006C1D03">
            <w:pPr>
              <w:jc w:val="center"/>
              <w:rPr>
                <w:rFonts w:ascii="Times New Roman" w:hAnsi="Times New Roman" w:cs="Times New Roman"/>
                <w:sz w:val="22"/>
                <w:szCs w:val="22"/>
              </w:rPr>
            </w:pPr>
            <w:r w:rsidRPr="009537E5">
              <w:rPr>
                <w:rFonts w:ascii="Times New Roman" w:hAnsi="Times New Roman" w:cs="Times New Roman"/>
                <w:color w:val="22272F"/>
                <w:sz w:val="22"/>
                <w:szCs w:val="22"/>
                <w:shd w:val="clear" w:color="auto" w:fill="FFFFFF"/>
              </w:rPr>
              <w:t>Обеспечение дорожного отдыха (4.9.1.2)</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90" w:type="pct"/>
            <w:gridSpan w:val="3"/>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537E5" w:rsidRPr="000A3174" w:rsidRDefault="009537E5" w:rsidP="006C1D03">
            <w:pPr>
              <w:ind w:firstLine="434"/>
              <w:rPr>
                <w:rFonts w:ascii="Times New Roman" w:eastAsia="SimSun" w:hAnsi="Times New Roman" w:cs="Times New Roman"/>
                <w:sz w:val="22"/>
                <w:szCs w:val="22"/>
                <w:lang w:eastAsia="ar-SA"/>
              </w:rPr>
            </w:pPr>
          </w:p>
        </w:tc>
        <w:tc>
          <w:tcPr>
            <w:tcW w:w="684"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FC3DF3" w:rsidRPr="000A3174" w:rsidTr="00FC3DF3">
        <w:trPr>
          <w:trHeight w:val="682"/>
        </w:trPr>
        <w:tc>
          <w:tcPr>
            <w:tcW w:w="867" w:type="pct"/>
            <w:tcBorders>
              <w:top w:val="single" w:sz="4" w:space="0" w:color="auto"/>
              <w:left w:val="single" w:sz="4" w:space="0" w:color="auto"/>
              <w:bottom w:val="single" w:sz="4" w:space="0" w:color="auto"/>
              <w:right w:val="single" w:sz="4" w:space="0" w:color="auto"/>
            </w:tcBorders>
            <w:vAlign w:val="center"/>
          </w:tcPr>
          <w:p w:rsidR="009537E5" w:rsidRPr="001E4AC4" w:rsidRDefault="009537E5" w:rsidP="006C1D03">
            <w:pPr>
              <w:pStyle w:val="ConsPlusNormal"/>
              <w:ind w:firstLine="0"/>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t>Автомобильные мойки (4.9.1.3)</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90" w:type="pct"/>
            <w:gridSpan w:val="3"/>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537E5" w:rsidRPr="000A3174" w:rsidRDefault="009537E5" w:rsidP="006C1D03">
            <w:pPr>
              <w:ind w:firstLine="434"/>
              <w:rPr>
                <w:rFonts w:ascii="Times New Roman" w:eastAsia="SimSun" w:hAnsi="Times New Roman" w:cs="Times New Roman"/>
                <w:sz w:val="22"/>
                <w:szCs w:val="22"/>
                <w:lang w:eastAsia="ar-SA"/>
              </w:rPr>
            </w:pPr>
          </w:p>
        </w:tc>
        <w:tc>
          <w:tcPr>
            <w:tcW w:w="684"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FC3DF3" w:rsidRPr="000A3174" w:rsidTr="00241684">
        <w:trPr>
          <w:trHeight w:val="277"/>
        </w:trPr>
        <w:tc>
          <w:tcPr>
            <w:tcW w:w="867" w:type="pct"/>
            <w:tcBorders>
              <w:top w:val="single" w:sz="4" w:space="0" w:color="auto"/>
              <w:left w:val="single" w:sz="4" w:space="0" w:color="auto"/>
              <w:bottom w:val="single" w:sz="4" w:space="0" w:color="auto"/>
              <w:right w:val="single" w:sz="4" w:space="0" w:color="auto"/>
            </w:tcBorders>
            <w:vAlign w:val="center"/>
          </w:tcPr>
          <w:p w:rsidR="009537E5" w:rsidRPr="001E4AC4" w:rsidRDefault="009537E5" w:rsidP="006C1D03">
            <w:pPr>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lastRenderedPageBreak/>
              <w:t>Ремонт автомобилей (4.9.1.4)</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Минимальный размер земельного участка 0,05 га</w:t>
            </w:r>
          </w:p>
        </w:tc>
        <w:tc>
          <w:tcPr>
            <w:tcW w:w="1490" w:type="pct"/>
            <w:gridSpan w:val="3"/>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ind w:firstLine="306"/>
              <w:rPr>
                <w:rFonts w:ascii="Times New Roman" w:eastAsia="SimSun" w:hAnsi="Times New Roman" w:cs="Times New Roman"/>
                <w:sz w:val="22"/>
                <w:szCs w:val="22"/>
                <w:lang w:eastAsia="ar-SA"/>
              </w:rPr>
            </w:pPr>
            <w:r w:rsidRPr="000A3174">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537E5" w:rsidRPr="000A3174" w:rsidRDefault="009537E5" w:rsidP="006C1D03">
            <w:pPr>
              <w:ind w:firstLine="434"/>
              <w:rPr>
                <w:rFonts w:ascii="Times New Roman" w:eastAsia="SimSun" w:hAnsi="Times New Roman" w:cs="Times New Roman"/>
                <w:sz w:val="22"/>
                <w:szCs w:val="22"/>
                <w:lang w:eastAsia="ar-SA"/>
              </w:rPr>
            </w:pPr>
          </w:p>
        </w:tc>
        <w:tc>
          <w:tcPr>
            <w:tcW w:w="684"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9537E5" w:rsidRPr="0028795D" w:rsidTr="00FC3DF3">
        <w:trPr>
          <w:trHeight w:val="204"/>
        </w:trPr>
        <w:tc>
          <w:tcPr>
            <w:tcW w:w="867" w:type="pct"/>
            <w:tcBorders>
              <w:top w:val="single" w:sz="4" w:space="0" w:color="auto"/>
              <w:left w:val="single" w:sz="4" w:space="0" w:color="auto"/>
              <w:bottom w:val="single" w:sz="4" w:space="0" w:color="auto"/>
              <w:right w:val="single" w:sz="4" w:space="0" w:color="auto"/>
            </w:tcBorders>
            <w:vAlign w:val="center"/>
          </w:tcPr>
          <w:p w:rsidR="009537E5" w:rsidRPr="009537E5" w:rsidRDefault="009537E5" w:rsidP="006C1D03">
            <w:pPr>
              <w:jc w:val="center"/>
              <w:rPr>
                <w:rFonts w:ascii="Times New Roman" w:hAnsi="Times New Roman" w:cs="Times New Roman"/>
                <w:color w:val="22272F"/>
                <w:sz w:val="22"/>
                <w:szCs w:val="22"/>
                <w:shd w:val="clear" w:color="auto" w:fill="FFFFFF"/>
              </w:rPr>
            </w:pPr>
            <w:r w:rsidRPr="009537E5">
              <w:rPr>
                <w:rFonts w:ascii="Times New Roman" w:hAnsi="Times New Roman" w:cs="Times New Roman"/>
                <w:color w:val="22272F"/>
                <w:sz w:val="22"/>
                <w:szCs w:val="22"/>
                <w:shd w:val="clear" w:color="auto" w:fill="FFFFFF"/>
              </w:rPr>
              <w:t>Железнодорожные пути (7.1.1)</w:t>
            </w:r>
          </w:p>
        </w:tc>
        <w:tc>
          <w:tcPr>
            <w:tcW w:w="4133" w:type="pct"/>
            <w:gridSpan w:val="7"/>
            <w:tcBorders>
              <w:top w:val="single" w:sz="4" w:space="0" w:color="auto"/>
              <w:left w:val="single" w:sz="4" w:space="0" w:color="auto"/>
              <w:bottom w:val="single" w:sz="4" w:space="0" w:color="auto"/>
              <w:right w:val="single" w:sz="4" w:space="0" w:color="auto"/>
            </w:tcBorders>
            <w:vAlign w:val="center"/>
          </w:tcPr>
          <w:p w:rsidR="009537E5"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r>
      <w:tr w:rsidR="009537E5" w:rsidRPr="0028795D" w:rsidTr="00FC3DF3">
        <w:trPr>
          <w:trHeight w:val="551"/>
        </w:trPr>
        <w:tc>
          <w:tcPr>
            <w:tcW w:w="867" w:type="pct"/>
            <w:tcBorders>
              <w:top w:val="single" w:sz="4" w:space="0" w:color="auto"/>
              <w:left w:val="single" w:sz="4" w:space="0" w:color="auto"/>
              <w:bottom w:val="single" w:sz="4" w:space="0" w:color="auto"/>
              <w:right w:val="single" w:sz="4" w:space="0" w:color="auto"/>
            </w:tcBorders>
            <w:vAlign w:val="center"/>
          </w:tcPr>
          <w:p w:rsidR="009537E5" w:rsidRPr="009537E5" w:rsidRDefault="009537E5" w:rsidP="006C1D03">
            <w:pPr>
              <w:jc w:val="center"/>
              <w:rPr>
                <w:rFonts w:ascii="Times New Roman" w:hAnsi="Times New Roman" w:cs="Times New Roman"/>
                <w:color w:val="22272F"/>
                <w:sz w:val="22"/>
                <w:szCs w:val="22"/>
                <w:shd w:val="clear" w:color="auto" w:fill="FFFFFF"/>
              </w:rPr>
            </w:pPr>
            <w:r w:rsidRPr="009537E5">
              <w:rPr>
                <w:rFonts w:ascii="Times New Roman" w:hAnsi="Times New Roman" w:cs="Times New Roman"/>
                <w:color w:val="22272F"/>
                <w:sz w:val="22"/>
                <w:szCs w:val="22"/>
                <w:shd w:val="clear" w:color="auto" w:fill="FFFFFF"/>
              </w:rPr>
              <w:t>Обслуживание железнодорожных перевозок (7.1.2)</w:t>
            </w:r>
          </w:p>
        </w:tc>
        <w:tc>
          <w:tcPr>
            <w:tcW w:w="2476" w:type="pct"/>
            <w:gridSpan w:val="5"/>
            <w:tcBorders>
              <w:top w:val="single" w:sz="4" w:space="0" w:color="auto"/>
              <w:left w:val="single" w:sz="4" w:space="0" w:color="auto"/>
              <w:bottom w:val="single" w:sz="4" w:space="0" w:color="auto"/>
              <w:right w:val="single" w:sz="4" w:space="0" w:color="auto"/>
            </w:tcBorders>
            <w:vAlign w:val="center"/>
          </w:tcPr>
          <w:p w:rsidR="009537E5" w:rsidRPr="0028795D" w:rsidRDefault="00FC3DF3" w:rsidP="006C1D03">
            <w:pPr>
              <w:ind w:firstLine="176"/>
              <w:rPr>
                <w:rFonts w:ascii="Times New Roman" w:eastAsia="SimSun" w:hAnsi="Times New Roman" w:cs="Times New Roman"/>
                <w:sz w:val="22"/>
                <w:szCs w:val="22"/>
                <w:lang w:eastAsia="ar-SA"/>
              </w:rPr>
            </w:pPr>
            <w:r w:rsidRPr="000A3174">
              <w:rPr>
                <w:rFonts w:ascii="Times New Roman" w:hAnsi="Times New Roman" w:cs="Times New Roman"/>
                <w:sz w:val="22"/>
                <w:szCs w:val="22"/>
              </w:rPr>
              <w:t>Не подлежат установлению</w:t>
            </w:r>
          </w:p>
        </w:tc>
        <w:tc>
          <w:tcPr>
            <w:tcW w:w="684"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Pr>
                <w:rFonts w:ascii="Times New Roman" w:hAnsi="Times New Roman" w:cs="Times New Roman"/>
                <w:sz w:val="22"/>
                <w:szCs w:val="22"/>
              </w:rPr>
              <w:t>3</w:t>
            </w:r>
            <w:r w:rsidRPr="000A3174">
              <w:rPr>
                <w:rFonts w:ascii="Times New Roman" w:hAnsi="Times New Roman" w:cs="Times New Roman"/>
                <w:sz w:val="22"/>
                <w:szCs w:val="22"/>
              </w:rPr>
              <w:t xml:space="preserve">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FC3DF3" w:rsidRPr="0028795D" w:rsidTr="00FC3DF3">
        <w:trPr>
          <w:trHeight w:val="1019"/>
        </w:trPr>
        <w:tc>
          <w:tcPr>
            <w:tcW w:w="867" w:type="pct"/>
            <w:tcBorders>
              <w:top w:val="single" w:sz="4" w:space="0" w:color="auto"/>
              <w:left w:val="single" w:sz="4" w:space="0" w:color="auto"/>
              <w:bottom w:val="single" w:sz="4" w:space="0" w:color="auto"/>
              <w:right w:val="single" w:sz="4" w:space="0" w:color="auto"/>
            </w:tcBorders>
            <w:vAlign w:val="center"/>
          </w:tcPr>
          <w:p w:rsidR="009537E5" w:rsidRPr="006D7753" w:rsidRDefault="009537E5" w:rsidP="006C1D03">
            <w:pPr>
              <w:jc w:val="center"/>
              <w:rPr>
                <w:rFonts w:ascii="Times New Roman" w:hAnsi="Times New Roman" w:cs="Times New Roman"/>
                <w:color w:val="22272F"/>
                <w:sz w:val="22"/>
                <w:szCs w:val="22"/>
                <w:shd w:val="clear" w:color="auto" w:fill="FFFFFF"/>
              </w:rPr>
            </w:pPr>
            <w:r w:rsidRPr="006D7753">
              <w:rPr>
                <w:rFonts w:ascii="Times New Roman" w:hAnsi="Times New Roman" w:cs="Times New Roman"/>
                <w:color w:val="22272F"/>
                <w:sz w:val="22"/>
                <w:szCs w:val="22"/>
                <w:shd w:val="clear" w:color="auto" w:fill="FFFFFF"/>
              </w:rPr>
              <w:t>Обслуживание перевозок пассажиров (7.2.2)</w:t>
            </w:r>
          </w:p>
        </w:tc>
        <w:tc>
          <w:tcPr>
            <w:tcW w:w="999" w:type="pct"/>
            <w:gridSpan w:val="3"/>
            <w:tcBorders>
              <w:top w:val="single" w:sz="4" w:space="0" w:color="auto"/>
              <w:left w:val="single" w:sz="4" w:space="0" w:color="auto"/>
              <w:bottom w:val="single" w:sz="4" w:space="0" w:color="auto"/>
              <w:right w:val="single" w:sz="4" w:space="0" w:color="auto"/>
            </w:tcBorders>
            <w:vAlign w:val="center"/>
          </w:tcPr>
          <w:p w:rsidR="009537E5" w:rsidRPr="0028795D" w:rsidRDefault="009537E5" w:rsidP="006C1D03">
            <w:pPr>
              <w:ind w:firstLine="318"/>
              <w:rPr>
                <w:rFonts w:ascii="Times New Roman" w:hAnsi="Times New Roman" w:cs="Times New Roman"/>
                <w:sz w:val="22"/>
                <w:szCs w:val="22"/>
              </w:rPr>
            </w:pPr>
            <w:r w:rsidRPr="0028795D">
              <w:rPr>
                <w:rFonts w:ascii="Times New Roman" w:hAnsi="Times New Roman" w:cs="Times New Roman"/>
                <w:sz w:val="22"/>
                <w:szCs w:val="22"/>
              </w:rPr>
              <w:t>Минимальный размер земельного участка – 0,06 га.</w:t>
            </w:r>
          </w:p>
        </w:tc>
        <w:tc>
          <w:tcPr>
            <w:tcW w:w="1477" w:type="pct"/>
            <w:gridSpan w:val="2"/>
            <w:tcBorders>
              <w:top w:val="single" w:sz="4" w:space="0" w:color="auto"/>
              <w:left w:val="single" w:sz="4" w:space="0" w:color="auto"/>
              <w:bottom w:val="single" w:sz="4" w:space="0" w:color="auto"/>
              <w:right w:val="single" w:sz="4" w:space="0" w:color="auto"/>
            </w:tcBorders>
            <w:vAlign w:val="center"/>
          </w:tcPr>
          <w:p w:rsidR="009537E5" w:rsidRPr="0028795D" w:rsidRDefault="009537E5" w:rsidP="006C1D03">
            <w:pPr>
              <w:ind w:firstLine="176"/>
              <w:rPr>
                <w:rFonts w:ascii="Times New Roman" w:hAnsi="Times New Roman" w:cs="Times New Roman"/>
                <w:sz w:val="22"/>
                <w:szCs w:val="22"/>
              </w:rPr>
            </w:pPr>
            <w:r w:rsidRPr="0028795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4" w:type="pct"/>
            <w:tcBorders>
              <w:top w:val="single" w:sz="4" w:space="0" w:color="auto"/>
              <w:left w:val="single" w:sz="4" w:space="0" w:color="auto"/>
              <w:bottom w:val="single" w:sz="4" w:space="0" w:color="auto"/>
              <w:right w:val="single" w:sz="4" w:space="0" w:color="auto"/>
            </w:tcBorders>
            <w:vAlign w:val="center"/>
          </w:tcPr>
          <w:p w:rsidR="009537E5" w:rsidRPr="0028795D" w:rsidRDefault="009537E5" w:rsidP="006C1D03">
            <w:pPr>
              <w:pStyle w:val="aff5"/>
              <w:ind w:firstLine="176"/>
              <w:jc w:val="both"/>
              <w:rPr>
                <w:sz w:val="22"/>
                <w:szCs w:val="22"/>
              </w:rPr>
            </w:pPr>
            <w:r w:rsidRPr="0028795D">
              <w:rPr>
                <w:sz w:val="22"/>
                <w:szCs w:val="22"/>
              </w:rPr>
              <w:t>3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9537E5" w:rsidRPr="0028795D" w:rsidRDefault="009537E5" w:rsidP="006C1D03">
            <w:pPr>
              <w:jc w:val="center"/>
              <w:rPr>
                <w:rFonts w:ascii="Times New Roman" w:hAnsi="Times New Roman" w:cs="Times New Roman"/>
                <w:sz w:val="22"/>
                <w:szCs w:val="22"/>
              </w:rPr>
            </w:pPr>
            <w:r>
              <w:rPr>
                <w:rFonts w:ascii="Times New Roman" w:hAnsi="Times New Roman" w:cs="Times New Roman"/>
                <w:sz w:val="22"/>
                <w:szCs w:val="22"/>
              </w:rPr>
              <w:t>60</w:t>
            </w:r>
          </w:p>
        </w:tc>
      </w:tr>
      <w:tr w:rsidR="009537E5" w:rsidRPr="0028795D" w:rsidTr="00FC3DF3">
        <w:trPr>
          <w:trHeight w:val="732"/>
        </w:trPr>
        <w:tc>
          <w:tcPr>
            <w:tcW w:w="867" w:type="pct"/>
            <w:tcBorders>
              <w:top w:val="single" w:sz="4" w:space="0" w:color="auto"/>
              <w:left w:val="single" w:sz="4" w:space="0" w:color="auto"/>
              <w:bottom w:val="single" w:sz="4" w:space="0" w:color="auto"/>
              <w:right w:val="single" w:sz="4" w:space="0" w:color="auto"/>
            </w:tcBorders>
            <w:vAlign w:val="center"/>
          </w:tcPr>
          <w:p w:rsidR="009537E5" w:rsidRPr="006D7753" w:rsidRDefault="009537E5" w:rsidP="006C1D03">
            <w:pPr>
              <w:pStyle w:val="s16"/>
              <w:shd w:val="clear" w:color="auto" w:fill="FFFFFF"/>
              <w:spacing w:before="0" w:beforeAutospacing="0" w:after="0" w:afterAutospacing="0"/>
              <w:jc w:val="center"/>
              <w:rPr>
                <w:color w:val="22272F"/>
                <w:sz w:val="22"/>
                <w:szCs w:val="22"/>
              </w:rPr>
            </w:pPr>
            <w:r w:rsidRPr="006D7753">
              <w:rPr>
                <w:color w:val="22272F"/>
                <w:sz w:val="22"/>
                <w:szCs w:val="22"/>
              </w:rPr>
              <w:t>Стоянки</w:t>
            </w:r>
          </w:p>
          <w:p w:rsidR="009537E5" w:rsidRPr="006D7753" w:rsidRDefault="009537E5" w:rsidP="006C1D03">
            <w:pPr>
              <w:pStyle w:val="s16"/>
              <w:shd w:val="clear" w:color="auto" w:fill="FFFFFF"/>
              <w:spacing w:before="0" w:beforeAutospacing="0" w:after="0" w:afterAutospacing="0"/>
              <w:jc w:val="center"/>
              <w:rPr>
                <w:color w:val="22272F"/>
                <w:sz w:val="22"/>
                <w:szCs w:val="22"/>
              </w:rPr>
            </w:pPr>
            <w:r w:rsidRPr="006D7753">
              <w:rPr>
                <w:color w:val="22272F"/>
                <w:sz w:val="22"/>
                <w:szCs w:val="22"/>
              </w:rPr>
              <w:t>транспорта общего пользования (7.2.3)</w:t>
            </w:r>
          </w:p>
        </w:tc>
        <w:tc>
          <w:tcPr>
            <w:tcW w:w="2476" w:type="pct"/>
            <w:gridSpan w:val="5"/>
            <w:tcBorders>
              <w:top w:val="single" w:sz="4" w:space="0" w:color="auto"/>
              <w:left w:val="single" w:sz="4" w:space="0" w:color="auto"/>
              <w:bottom w:val="single" w:sz="4" w:space="0" w:color="auto"/>
              <w:right w:val="single" w:sz="4" w:space="0" w:color="auto"/>
            </w:tcBorders>
            <w:vAlign w:val="center"/>
          </w:tcPr>
          <w:p w:rsidR="009537E5" w:rsidRPr="0028795D" w:rsidRDefault="009537E5" w:rsidP="006C1D03">
            <w:pPr>
              <w:ind w:firstLine="176"/>
              <w:jc w:val="center"/>
              <w:rPr>
                <w:rFonts w:ascii="Times New Roman" w:eastAsia="SimSun" w:hAnsi="Times New Roman" w:cs="Times New Roman"/>
                <w:sz w:val="22"/>
                <w:szCs w:val="22"/>
                <w:lang w:eastAsia="ar-SA"/>
              </w:rPr>
            </w:pPr>
            <w:r w:rsidRPr="000A3174">
              <w:rPr>
                <w:rFonts w:ascii="Times New Roman" w:hAnsi="Times New Roman" w:cs="Times New Roman"/>
                <w:sz w:val="22"/>
                <w:szCs w:val="22"/>
              </w:rPr>
              <w:t>Не подлежат установлению</w:t>
            </w:r>
          </w:p>
        </w:tc>
        <w:tc>
          <w:tcPr>
            <w:tcW w:w="684"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3" w:type="pct"/>
            <w:tcBorders>
              <w:top w:val="single" w:sz="4" w:space="0" w:color="auto"/>
              <w:left w:val="single" w:sz="4" w:space="0" w:color="auto"/>
              <w:bottom w:val="single" w:sz="4" w:space="0" w:color="auto"/>
              <w:right w:val="single" w:sz="4" w:space="0" w:color="auto"/>
            </w:tcBorders>
            <w:vAlign w:val="center"/>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FC3DF3" w:rsidRPr="00FC3DF3" w:rsidTr="00241684">
        <w:trPr>
          <w:trHeight w:val="388"/>
        </w:trPr>
        <w:tc>
          <w:tcPr>
            <w:tcW w:w="867" w:type="pct"/>
            <w:vAlign w:val="center"/>
          </w:tcPr>
          <w:p w:rsidR="00FC3DF3" w:rsidRPr="00FC3DF3" w:rsidRDefault="00FC3DF3" w:rsidP="006C1D03">
            <w:pPr>
              <w:widowControl/>
              <w:jc w:val="center"/>
              <w:rPr>
                <w:rFonts w:ascii="Times New Roman" w:hAnsi="Times New Roman" w:cs="Times New Roman"/>
                <w:sz w:val="22"/>
                <w:szCs w:val="22"/>
              </w:rPr>
            </w:pPr>
            <w:r w:rsidRPr="00FC3DF3">
              <w:rPr>
                <w:rFonts w:ascii="Times New Roman" w:hAnsi="Times New Roman" w:cs="Times New Roman"/>
                <w:sz w:val="22"/>
                <w:szCs w:val="22"/>
              </w:rPr>
              <w:t>Водный транспорт (7.3)</w:t>
            </w:r>
          </w:p>
        </w:tc>
        <w:tc>
          <w:tcPr>
            <w:tcW w:w="986" w:type="pct"/>
            <w:gridSpan w:val="2"/>
            <w:vAlign w:val="center"/>
          </w:tcPr>
          <w:p w:rsidR="00FC3DF3" w:rsidRPr="00FC3DF3" w:rsidRDefault="00FC3DF3" w:rsidP="006C1D03">
            <w:pPr>
              <w:widowControl/>
              <w:suppressAutoHyphens/>
              <w:autoSpaceDE/>
              <w:autoSpaceDN/>
              <w:adjustRightInd/>
              <w:jc w:val="center"/>
              <w:rPr>
                <w:rFonts w:ascii="Times New Roman" w:hAnsi="Times New Roman" w:cs="Times New Roman"/>
                <w:sz w:val="22"/>
                <w:szCs w:val="22"/>
                <w:lang w:eastAsia="zh-CN"/>
              </w:rPr>
            </w:pPr>
            <w:r w:rsidRPr="00FC3DF3">
              <w:rPr>
                <w:rFonts w:ascii="Times New Roman" w:hAnsi="Times New Roman" w:cs="Times New Roman"/>
                <w:sz w:val="22"/>
                <w:szCs w:val="22"/>
                <w:lang w:eastAsia="zh-CN"/>
              </w:rPr>
              <w:t>Не подлежат установлению</w:t>
            </w:r>
          </w:p>
        </w:tc>
        <w:tc>
          <w:tcPr>
            <w:tcW w:w="1490" w:type="pct"/>
            <w:gridSpan w:val="3"/>
            <w:vAlign w:val="center"/>
          </w:tcPr>
          <w:p w:rsidR="00FC3DF3" w:rsidRPr="00FC3DF3" w:rsidRDefault="00FC3DF3" w:rsidP="006C1D03">
            <w:pPr>
              <w:pStyle w:val="aff5"/>
              <w:ind w:firstLine="458"/>
              <w:jc w:val="both"/>
              <w:rPr>
                <w:sz w:val="22"/>
                <w:szCs w:val="22"/>
              </w:rPr>
            </w:pPr>
            <w:r w:rsidRPr="00FC3DF3">
              <w:rPr>
                <w:rFonts w:eastAsia="SimSun"/>
                <w:sz w:val="22"/>
                <w:szCs w:val="22"/>
                <w:lang w:eastAsia="ar-SA"/>
              </w:rPr>
              <w:t>Минимальный отступ от границы земельного участка (красной линии) – 3 м</w:t>
            </w:r>
          </w:p>
        </w:tc>
        <w:tc>
          <w:tcPr>
            <w:tcW w:w="684" w:type="pct"/>
            <w:vAlign w:val="center"/>
          </w:tcPr>
          <w:p w:rsidR="00FC3DF3" w:rsidRPr="00FC3DF3" w:rsidRDefault="00FC3DF3" w:rsidP="006C1D03">
            <w:pPr>
              <w:jc w:val="center"/>
              <w:rPr>
                <w:rFonts w:ascii="Times New Roman" w:hAnsi="Times New Roman" w:cs="Times New Roman"/>
                <w:sz w:val="22"/>
                <w:szCs w:val="22"/>
              </w:rPr>
            </w:pPr>
            <w:r w:rsidRPr="00FC3DF3">
              <w:rPr>
                <w:rFonts w:ascii="Times New Roman" w:hAnsi="Times New Roman" w:cs="Times New Roman"/>
                <w:sz w:val="22"/>
                <w:szCs w:val="22"/>
              </w:rPr>
              <w:t>3 надземных этажа</w:t>
            </w:r>
          </w:p>
        </w:tc>
        <w:tc>
          <w:tcPr>
            <w:tcW w:w="973" w:type="pct"/>
            <w:vAlign w:val="center"/>
          </w:tcPr>
          <w:p w:rsidR="00FC3DF3" w:rsidRPr="00FC3DF3" w:rsidRDefault="00FC3DF3" w:rsidP="006C1D03">
            <w:pPr>
              <w:widowControl/>
              <w:suppressAutoHyphens/>
              <w:autoSpaceDE/>
              <w:autoSpaceDN/>
              <w:adjustRightInd/>
              <w:jc w:val="center"/>
              <w:rPr>
                <w:rFonts w:ascii="Times New Roman" w:hAnsi="Times New Roman" w:cs="Times New Roman"/>
                <w:sz w:val="22"/>
                <w:szCs w:val="22"/>
                <w:lang w:eastAsia="zh-CN"/>
              </w:rPr>
            </w:pPr>
            <w:r w:rsidRPr="00FC3DF3">
              <w:rPr>
                <w:rFonts w:ascii="Times New Roman" w:hAnsi="Times New Roman" w:cs="Times New Roman"/>
                <w:sz w:val="22"/>
                <w:szCs w:val="22"/>
                <w:lang w:eastAsia="zh-CN"/>
              </w:rPr>
              <w:t>80</w:t>
            </w:r>
          </w:p>
        </w:tc>
      </w:tr>
      <w:tr w:rsidR="00FC3DF3" w:rsidRPr="00FC3DF3" w:rsidTr="00FC3DF3">
        <w:tc>
          <w:tcPr>
            <w:tcW w:w="867" w:type="pct"/>
            <w:vAlign w:val="center"/>
          </w:tcPr>
          <w:p w:rsidR="00FC3DF3" w:rsidRPr="00FC3DF3" w:rsidRDefault="00FC3DF3" w:rsidP="006C1D03">
            <w:pPr>
              <w:jc w:val="center"/>
              <w:rPr>
                <w:rFonts w:ascii="Times New Roman" w:hAnsi="Times New Roman" w:cs="Times New Roman"/>
                <w:sz w:val="22"/>
                <w:szCs w:val="22"/>
              </w:rPr>
            </w:pPr>
            <w:r w:rsidRPr="00FC3DF3">
              <w:rPr>
                <w:rFonts w:ascii="Times New Roman" w:hAnsi="Times New Roman" w:cs="Times New Roman"/>
                <w:sz w:val="22"/>
                <w:szCs w:val="22"/>
              </w:rPr>
              <w:t>Обеспечение внутреннего правопорядка (8.3)</w:t>
            </w:r>
          </w:p>
        </w:tc>
        <w:tc>
          <w:tcPr>
            <w:tcW w:w="986" w:type="pct"/>
            <w:gridSpan w:val="2"/>
            <w:vAlign w:val="center"/>
          </w:tcPr>
          <w:p w:rsidR="00FC3DF3" w:rsidRPr="00FC3DF3" w:rsidRDefault="00FC3DF3" w:rsidP="006C1D03">
            <w:pPr>
              <w:jc w:val="center"/>
              <w:rPr>
                <w:rFonts w:ascii="Times New Roman" w:hAnsi="Times New Roman" w:cs="Times New Roman"/>
                <w:sz w:val="22"/>
                <w:szCs w:val="22"/>
              </w:rPr>
            </w:pPr>
            <w:r w:rsidRPr="00FC3DF3">
              <w:rPr>
                <w:rFonts w:ascii="Times New Roman" w:hAnsi="Times New Roman" w:cs="Times New Roman"/>
                <w:sz w:val="22"/>
                <w:szCs w:val="22"/>
              </w:rPr>
              <w:t>Минимальный размер земельного участка 0,05 га</w:t>
            </w:r>
          </w:p>
        </w:tc>
        <w:tc>
          <w:tcPr>
            <w:tcW w:w="1490" w:type="pct"/>
            <w:gridSpan w:val="3"/>
            <w:vAlign w:val="center"/>
          </w:tcPr>
          <w:p w:rsidR="00FC3DF3" w:rsidRPr="00FC3DF3" w:rsidRDefault="00FC3DF3" w:rsidP="00FC3DF3">
            <w:pPr>
              <w:ind w:firstLine="306"/>
              <w:rPr>
                <w:rFonts w:ascii="Times New Roman" w:eastAsia="SimSun" w:hAnsi="Times New Roman" w:cs="Times New Roman"/>
                <w:sz w:val="22"/>
                <w:szCs w:val="22"/>
                <w:lang w:eastAsia="ar-SA"/>
              </w:rPr>
            </w:pPr>
            <w:r w:rsidRPr="00FC3DF3">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4" w:type="pct"/>
            <w:vAlign w:val="center"/>
          </w:tcPr>
          <w:p w:rsidR="00FC3DF3" w:rsidRPr="00FC3DF3" w:rsidRDefault="00FC3DF3" w:rsidP="006C1D03">
            <w:pPr>
              <w:jc w:val="center"/>
              <w:rPr>
                <w:rFonts w:ascii="Times New Roman" w:hAnsi="Times New Roman" w:cs="Times New Roman"/>
                <w:sz w:val="22"/>
                <w:szCs w:val="22"/>
              </w:rPr>
            </w:pPr>
            <w:r w:rsidRPr="00FC3DF3">
              <w:rPr>
                <w:rFonts w:ascii="Times New Roman" w:hAnsi="Times New Roman" w:cs="Times New Roman"/>
                <w:sz w:val="22"/>
                <w:szCs w:val="22"/>
              </w:rPr>
              <w:t>3 надземных этажа</w:t>
            </w:r>
          </w:p>
        </w:tc>
        <w:tc>
          <w:tcPr>
            <w:tcW w:w="973" w:type="pct"/>
            <w:vAlign w:val="center"/>
          </w:tcPr>
          <w:p w:rsidR="00FC3DF3" w:rsidRPr="00FC3DF3" w:rsidRDefault="00FC3DF3" w:rsidP="006C1D03">
            <w:pPr>
              <w:jc w:val="center"/>
              <w:rPr>
                <w:rFonts w:ascii="Times New Roman" w:hAnsi="Times New Roman" w:cs="Times New Roman"/>
                <w:sz w:val="22"/>
                <w:szCs w:val="22"/>
              </w:rPr>
            </w:pPr>
            <w:r w:rsidRPr="00FC3DF3">
              <w:rPr>
                <w:rFonts w:ascii="Times New Roman" w:hAnsi="Times New Roman" w:cs="Times New Roman"/>
                <w:sz w:val="22"/>
                <w:szCs w:val="22"/>
              </w:rPr>
              <w:t>60</w:t>
            </w:r>
          </w:p>
        </w:tc>
      </w:tr>
      <w:tr w:rsidR="009537E5" w:rsidRPr="000A3174" w:rsidTr="009537E5">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spacing w:before="60" w:after="60"/>
              <w:jc w:val="center"/>
              <w:rPr>
                <w:rFonts w:ascii="Times New Roman" w:hAnsi="Times New Roman" w:cs="Times New Roman"/>
                <w:b/>
                <w:sz w:val="22"/>
                <w:szCs w:val="22"/>
              </w:rPr>
            </w:pPr>
            <w:r w:rsidRPr="000A3174">
              <w:rPr>
                <w:rFonts w:ascii="Times New Roman" w:hAnsi="Times New Roman" w:cs="Times New Roman"/>
                <w:b/>
                <w:sz w:val="22"/>
                <w:szCs w:val="22"/>
              </w:rPr>
              <w:t>Условно разрешенные виды использования</w:t>
            </w:r>
            <w:r>
              <w:rPr>
                <w:rFonts w:ascii="Times New Roman" w:hAnsi="Times New Roman" w:cs="Times New Roman"/>
                <w:b/>
                <w:sz w:val="22"/>
                <w:szCs w:val="22"/>
              </w:rPr>
              <w:t>: Не устанавливаются</w:t>
            </w:r>
          </w:p>
        </w:tc>
      </w:tr>
      <w:tr w:rsidR="009537E5" w:rsidRPr="000A3174" w:rsidTr="009537E5">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b/>
                <w:sz w:val="22"/>
                <w:szCs w:val="22"/>
              </w:rPr>
              <w:t>Вспомогательные виды разрешенного использования</w:t>
            </w:r>
          </w:p>
        </w:tc>
      </w:tr>
      <w:tr w:rsidR="009537E5" w:rsidRPr="000A3174" w:rsidTr="00FC3DF3">
        <w:trPr>
          <w:trHeight w:val="718"/>
        </w:trPr>
        <w:tc>
          <w:tcPr>
            <w:tcW w:w="867" w:type="pct"/>
            <w:vAlign w:val="center"/>
            <w:hideMark/>
          </w:tcPr>
          <w:p w:rsidR="009537E5" w:rsidRPr="000A3174" w:rsidRDefault="009537E5" w:rsidP="006C1D03">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76" w:type="pct"/>
            <w:gridSpan w:val="5"/>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684" w:type="pct"/>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3" w:type="pct"/>
            <w:vAlign w:val="center"/>
            <w:hideMark/>
          </w:tcPr>
          <w:p w:rsidR="009537E5" w:rsidRPr="000A3174" w:rsidRDefault="009537E5"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9537E5" w:rsidRPr="007F3A42" w:rsidTr="00FC3DF3">
        <w:tc>
          <w:tcPr>
            <w:tcW w:w="867" w:type="pct"/>
            <w:vAlign w:val="center"/>
          </w:tcPr>
          <w:p w:rsidR="009537E5" w:rsidRPr="007F3A42" w:rsidRDefault="009537E5" w:rsidP="006C1D03">
            <w:pPr>
              <w:pStyle w:val="S"/>
              <w:ind w:firstLine="426"/>
              <w:rPr>
                <w:sz w:val="22"/>
                <w:szCs w:val="22"/>
              </w:rPr>
            </w:pPr>
            <w:r w:rsidRPr="007F3A42">
              <w:rPr>
                <w:sz w:val="22"/>
                <w:szCs w:val="22"/>
              </w:rPr>
              <w:t>Связь (6.8)</w:t>
            </w:r>
          </w:p>
        </w:tc>
        <w:tc>
          <w:tcPr>
            <w:tcW w:w="4133" w:type="pct"/>
            <w:gridSpan w:val="7"/>
            <w:vAlign w:val="center"/>
          </w:tcPr>
          <w:p w:rsidR="009537E5" w:rsidRPr="007F3A42" w:rsidRDefault="009537E5" w:rsidP="006C1D03">
            <w:pPr>
              <w:jc w:val="center"/>
              <w:rPr>
                <w:rFonts w:ascii="Times New Roman" w:hAnsi="Times New Roman" w:cs="Times New Roman"/>
                <w:sz w:val="22"/>
                <w:szCs w:val="22"/>
              </w:rPr>
            </w:pPr>
            <w:r w:rsidRPr="007F3A42">
              <w:rPr>
                <w:rFonts w:ascii="Times New Roman" w:hAnsi="Times New Roman" w:cs="Times New Roman"/>
                <w:sz w:val="22"/>
                <w:szCs w:val="22"/>
              </w:rPr>
              <w:t>Не подлежат установлению</w:t>
            </w:r>
          </w:p>
        </w:tc>
      </w:tr>
      <w:tr w:rsidR="009537E5" w:rsidRPr="000A3174" w:rsidTr="00FC3DF3">
        <w:trPr>
          <w:trHeight w:val="562"/>
        </w:trPr>
        <w:tc>
          <w:tcPr>
            <w:tcW w:w="867" w:type="pct"/>
            <w:tcBorders>
              <w:top w:val="single" w:sz="4" w:space="0" w:color="auto"/>
              <w:left w:val="single" w:sz="4" w:space="0" w:color="auto"/>
              <w:bottom w:val="single" w:sz="4" w:space="0" w:color="auto"/>
              <w:right w:val="single" w:sz="4" w:space="0" w:color="auto"/>
            </w:tcBorders>
            <w:vAlign w:val="center"/>
          </w:tcPr>
          <w:p w:rsidR="009537E5" w:rsidRPr="006D7753" w:rsidRDefault="009537E5" w:rsidP="006C1D03">
            <w:pPr>
              <w:jc w:val="center"/>
              <w:rPr>
                <w:rFonts w:ascii="Times New Roman" w:hAnsi="Times New Roman" w:cs="Times New Roman"/>
                <w:color w:val="22272F"/>
                <w:sz w:val="22"/>
                <w:szCs w:val="22"/>
                <w:shd w:val="clear" w:color="auto" w:fill="FFFFFF"/>
              </w:rPr>
            </w:pPr>
            <w:r w:rsidRPr="006D7753">
              <w:rPr>
                <w:rFonts w:ascii="Times New Roman" w:hAnsi="Times New Roman" w:cs="Times New Roman"/>
                <w:color w:val="22272F"/>
                <w:sz w:val="22"/>
                <w:szCs w:val="22"/>
                <w:shd w:val="clear" w:color="auto" w:fill="FFFFFF"/>
              </w:rPr>
              <w:t>Улично-дорожная сеть (12.0.1)</w:t>
            </w:r>
          </w:p>
        </w:tc>
        <w:tc>
          <w:tcPr>
            <w:tcW w:w="4133" w:type="pct"/>
            <w:gridSpan w:val="7"/>
            <w:tcBorders>
              <w:top w:val="single" w:sz="4" w:space="0" w:color="auto"/>
              <w:left w:val="single" w:sz="4" w:space="0" w:color="auto"/>
              <w:bottom w:val="single" w:sz="4" w:space="0" w:color="auto"/>
              <w:right w:val="single" w:sz="4" w:space="0" w:color="auto"/>
            </w:tcBorders>
            <w:vAlign w:val="center"/>
          </w:tcPr>
          <w:p w:rsidR="009537E5" w:rsidRPr="00E965E7" w:rsidRDefault="009537E5"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9537E5" w:rsidRPr="000A3174" w:rsidTr="00FC3DF3">
        <w:trPr>
          <w:trHeight w:val="271"/>
        </w:trPr>
        <w:tc>
          <w:tcPr>
            <w:tcW w:w="867" w:type="pct"/>
            <w:tcBorders>
              <w:top w:val="single" w:sz="4" w:space="0" w:color="auto"/>
              <w:left w:val="single" w:sz="4" w:space="0" w:color="auto"/>
              <w:bottom w:val="single" w:sz="4" w:space="0" w:color="auto"/>
              <w:right w:val="single" w:sz="4" w:space="0" w:color="auto"/>
            </w:tcBorders>
            <w:vAlign w:val="center"/>
          </w:tcPr>
          <w:p w:rsidR="009537E5" w:rsidRPr="00E965E7" w:rsidRDefault="009537E5" w:rsidP="006C1D03">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33" w:type="pct"/>
            <w:gridSpan w:val="7"/>
            <w:tcBorders>
              <w:top w:val="single" w:sz="4" w:space="0" w:color="auto"/>
              <w:left w:val="single" w:sz="4" w:space="0" w:color="auto"/>
              <w:bottom w:val="single" w:sz="4" w:space="0" w:color="auto"/>
              <w:right w:val="single" w:sz="4" w:space="0" w:color="auto"/>
            </w:tcBorders>
            <w:vAlign w:val="center"/>
          </w:tcPr>
          <w:p w:rsidR="009537E5" w:rsidRPr="00E965E7" w:rsidRDefault="009537E5"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bl>
    <w:p w:rsidR="009537E5" w:rsidRDefault="009537E5" w:rsidP="005F4E67">
      <w:pPr>
        <w:pStyle w:val="S"/>
        <w:rPr>
          <w:rFonts w:eastAsia="Calibri"/>
          <w:i/>
          <w:color w:val="000000" w:themeColor="text1"/>
          <w:sz w:val="24"/>
          <w:lang w:eastAsia="en-US"/>
        </w:rPr>
      </w:pPr>
    </w:p>
    <w:p w:rsidR="005F4E67" w:rsidRPr="00800399" w:rsidRDefault="005F4E67" w:rsidP="005F4E67">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w:t>
      </w:r>
      <w:r w:rsidRPr="00800399">
        <w:rPr>
          <w:color w:val="000000" w:themeColor="text1"/>
          <w:sz w:val="24"/>
        </w:rPr>
        <w:lastRenderedPageBreak/>
        <w:t>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7F471E" w:rsidRPr="00800399" w:rsidRDefault="00FE5D22" w:rsidP="007F471E">
      <w:pPr>
        <w:pStyle w:val="4"/>
        <w:rPr>
          <w:sz w:val="26"/>
          <w:szCs w:val="26"/>
        </w:rPr>
      </w:pPr>
      <w:bookmarkStart w:id="322" w:name="_Toc66784228"/>
      <w:r w:rsidRPr="00800399">
        <w:rPr>
          <w:sz w:val="26"/>
          <w:szCs w:val="26"/>
        </w:rPr>
        <w:t xml:space="preserve">§ </w:t>
      </w:r>
      <w:r w:rsidR="00DE1F20" w:rsidRPr="00800399">
        <w:rPr>
          <w:sz w:val="26"/>
          <w:szCs w:val="26"/>
        </w:rPr>
        <w:t>5</w:t>
      </w:r>
      <w:r w:rsidR="00601F6E" w:rsidRPr="00800399">
        <w:rPr>
          <w:sz w:val="26"/>
          <w:szCs w:val="26"/>
        </w:rPr>
        <w:t>. Зоны производственных и коммунально-складских объектов</w:t>
      </w:r>
      <w:r w:rsidR="003D0833" w:rsidRPr="00800399">
        <w:rPr>
          <w:sz w:val="26"/>
          <w:szCs w:val="26"/>
        </w:rPr>
        <w:t xml:space="preserve"> (П)</w:t>
      </w:r>
      <w:bookmarkEnd w:id="322"/>
    </w:p>
    <w:p w:rsidR="00601F6E" w:rsidRPr="00800399" w:rsidRDefault="008F6C81" w:rsidP="00601F6E">
      <w:pPr>
        <w:pStyle w:val="4"/>
        <w:rPr>
          <w:sz w:val="26"/>
          <w:szCs w:val="26"/>
        </w:rPr>
      </w:pPr>
      <w:bookmarkStart w:id="323" w:name="_Toc66784229"/>
      <w:r w:rsidRPr="00800399">
        <w:rPr>
          <w:sz w:val="26"/>
          <w:szCs w:val="26"/>
        </w:rPr>
        <w:t xml:space="preserve">Статья </w:t>
      </w:r>
      <w:r w:rsidR="00340BCF">
        <w:rPr>
          <w:sz w:val="26"/>
          <w:szCs w:val="26"/>
        </w:rPr>
        <w:t>29</w:t>
      </w:r>
      <w:r w:rsidRPr="00800399">
        <w:rPr>
          <w:sz w:val="26"/>
          <w:szCs w:val="26"/>
        </w:rPr>
        <w:t xml:space="preserve">. </w:t>
      </w:r>
      <w:r w:rsidR="00601F6E" w:rsidRPr="00800399">
        <w:rPr>
          <w:sz w:val="26"/>
          <w:szCs w:val="26"/>
        </w:rPr>
        <w:t>Производственная зона (П-1)</w:t>
      </w:r>
      <w:bookmarkEnd w:id="323"/>
    </w:p>
    <w:p w:rsidR="005F4E67" w:rsidRPr="00800399" w:rsidRDefault="005F4E67" w:rsidP="005F4E67">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Основные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582"/>
        <w:gridCol w:w="142"/>
      </w:tblGrid>
      <w:tr w:rsidR="005F4E67" w:rsidRPr="00800399" w:rsidTr="00202FA7">
        <w:trPr>
          <w:trHeight w:val="283"/>
        </w:trPr>
        <w:tc>
          <w:tcPr>
            <w:tcW w:w="1379" w:type="pct"/>
            <w:vAlign w:val="center"/>
          </w:tcPr>
          <w:p w:rsidR="005F4E67" w:rsidRPr="00800399" w:rsidRDefault="005F4E67" w:rsidP="008C2CC1">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700"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921" w:type="pct"/>
            <w:gridSpan w:val="2"/>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315751" w:rsidRPr="00800399" w:rsidTr="005C6E0E">
        <w:trPr>
          <w:trHeight w:val="283"/>
        </w:trPr>
        <w:tc>
          <w:tcPr>
            <w:tcW w:w="1379" w:type="pct"/>
            <w:vAlign w:val="center"/>
          </w:tcPr>
          <w:p w:rsidR="00315751" w:rsidRDefault="00315751" w:rsidP="005C6E0E">
            <w:pPr>
              <w:pStyle w:val="s1"/>
              <w:spacing w:before="0" w:beforeAutospacing="0" w:after="0" w:afterAutospacing="0"/>
              <w:jc w:val="center"/>
              <w:rPr>
                <w:color w:val="22272F"/>
                <w:sz w:val="23"/>
                <w:szCs w:val="23"/>
              </w:rPr>
            </w:pPr>
            <w:r>
              <w:rPr>
                <w:color w:val="22272F"/>
                <w:sz w:val="23"/>
                <w:szCs w:val="23"/>
              </w:rPr>
              <w:t>Хранение и переработка сельскохозяйственной продукции (1.15)</w:t>
            </w:r>
          </w:p>
        </w:tc>
        <w:tc>
          <w:tcPr>
            <w:tcW w:w="2700" w:type="pct"/>
          </w:tcPr>
          <w:p w:rsidR="00315751" w:rsidRPr="00202FA7" w:rsidRDefault="00315751" w:rsidP="00202FA7">
            <w:pPr>
              <w:pStyle w:val="s1"/>
              <w:spacing w:before="0" w:beforeAutospacing="0" w:after="0" w:afterAutospacing="0"/>
              <w:jc w:val="both"/>
              <w:rPr>
                <w:color w:val="22272F"/>
                <w:sz w:val="22"/>
                <w:szCs w:val="22"/>
              </w:rPr>
            </w:pPr>
            <w:r w:rsidRPr="00202FA7">
              <w:rPr>
                <w:color w:val="22272F"/>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gridSpan w:val="2"/>
            <w:vAlign w:val="center"/>
          </w:tcPr>
          <w:p w:rsidR="00315751" w:rsidRPr="00800399" w:rsidRDefault="00315751" w:rsidP="006C1D03">
            <w:pPr>
              <w:keepLines/>
              <w:jc w:val="left"/>
              <w:rPr>
                <w:rFonts w:ascii="Times New Roman" w:eastAsia="Calibri" w:hAnsi="Times New Roman" w:cs="Times New Roman"/>
                <w:color w:val="000000" w:themeColor="text1"/>
                <w:sz w:val="22"/>
                <w:szCs w:val="22"/>
              </w:rPr>
            </w:pPr>
          </w:p>
        </w:tc>
      </w:tr>
      <w:tr w:rsidR="00315751" w:rsidRPr="00800399" w:rsidTr="005C6E0E">
        <w:trPr>
          <w:trHeight w:val="283"/>
        </w:trPr>
        <w:tc>
          <w:tcPr>
            <w:tcW w:w="1379" w:type="pct"/>
            <w:vAlign w:val="center"/>
          </w:tcPr>
          <w:p w:rsidR="00315751" w:rsidRDefault="00315751" w:rsidP="005C6E0E">
            <w:pPr>
              <w:pStyle w:val="s1"/>
              <w:spacing w:before="0" w:beforeAutospacing="0" w:after="0" w:afterAutospacing="0"/>
              <w:jc w:val="center"/>
              <w:rPr>
                <w:color w:val="22272F"/>
                <w:sz w:val="23"/>
                <w:szCs w:val="23"/>
              </w:rPr>
            </w:pPr>
            <w:r>
              <w:rPr>
                <w:color w:val="22272F"/>
                <w:sz w:val="23"/>
                <w:szCs w:val="23"/>
              </w:rPr>
              <w:t>Обеспечение сельскохозяйственного производства (1.18)</w:t>
            </w:r>
          </w:p>
        </w:tc>
        <w:tc>
          <w:tcPr>
            <w:tcW w:w="2700" w:type="pct"/>
          </w:tcPr>
          <w:p w:rsidR="00315751" w:rsidRPr="00202FA7" w:rsidRDefault="00315751" w:rsidP="00202FA7">
            <w:pPr>
              <w:pStyle w:val="s1"/>
              <w:spacing w:before="0" w:beforeAutospacing="0" w:after="0" w:afterAutospacing="0"/>
              <w:jc w:val="both"/>
              <w:rPr>
                <w:color w:val="22272F"/>
                <w:sz w:val="22"/>
                <w:szCs w:val="22"/>
              </w:rPr>
            </w:pPr>
            <w:r w:rsidRPr="00202FA7">
              <w:rPr>
                <w:color w:val="22272F"/>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1" w:type="pct"/>
            <w:gridSpan w:val="2"/>
            <w:vAlign w:val="center"/>
          </w:tcPr>
          <w:p w:rsidR="00315751" w:rsidRPr="00800399" w:rsidRDefault="00315751" w:rsidP="006C1D03">
            <w:pPr>
              <w:keepLines/>
              <w:jc w:val="left"/>
              <w:rPr>
                <w:rFonts w:ascii="Times New Roman" w:eastAsia="Calibri" w:hAnsi="Times New Roman" w:cs="Times New Roman"/>
                <w:color w:val="000000" w:themeColor="text1"/>
                <w:sz w:val="22"/>
                <w:szCs w:val="22"/>
              </w:rPr>
            </w:pPr>
          </w:p>
        </w:tc>
      </w:tr>
      <w:tr w:rsidR="00241684" w:rsidRPr="00800399" w:rsidTr="005C6E0E">
        <w:trPr>
          <w:trHeight w:val="283"/>
        </w:trPr>
        <w:tc>
          <w:tcPr>
            <w:tcW w:w="1379" w:type="pct"/>
            <w:vAlign w:val="center"/>
          </w:tcPr>
          <w:p w:rsidR="00241684" w:rsidRPr="00800399" w:rsidRDefault="00241684" w:rsidP="005C6E0E">
            <w:pPr>
              <w:pStyle w:val="afc"/>
              <w:jc w:val="center"/>
              <w:rPr>
                <w:rFonts w:ascii="Times New Roman" w:hAnsi="Times New Roman" w:cs="Times New Roman"/>
                <w:color w:val="000000" w:themeColor="text1"/>
                <w:sz w:val="22"/>
                <w:szCs w:val="22"/>
                <w:lang w:val="en-US"/>
              </w:rPr>
            </w:pPr>
            <w:r w:rsidRPr="00800399">
              <w:rPr>
                <w:rFonts w:ascii="Times New Roman" w:hAnsi="Times New Roman" w:cs="Times New Roman"/>
                <w:color w:val="000000" w:themeColor="text1"/>
                <w:sz w:val="22"/>
                <w:szCs w:val="22"/>
              </w:rPr>
              <w:t>Предоставление коммунальных услуг</w:t>
            </w:r>
            <w:r w:rsidRPr="00800399">
              <w:rPr>
                <w:rFonts w:ascii="Times New Roman" w:hAnsi="Times New Roman" w:cs="Times New Roman"/>
                <w:color w:val="000000" w:themeColor="text1"/>
                <w:sz w:val="22"/>
                <w:szCs w:val="22"/>
                <w:lang w:val="en-US"/>
              </w:rPr>
              <w:t xml:space="preserve"> (3.1.1)</w:t>
            </w:r>
          </w:p>
        </w:tc>
        <w:tc>
          <w:tcPr>
            <w:tcW w:w="2700" w:type="pct"/>
          </w:tcPr>
          <w:p w:rsidR="00241684" w:rsidRPr="00202FA7" w:rsidRDefault="00241684" w:rsidP="00202FA7">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202FA7">
              <w:rPr>
                <w:rFonts w:ascii="Times New Roman" w:hAnsi="Times New Roman" w:cs="Times New Roman"/>
                <w:color w:val="000000" w:themeColor="text1"/>
                <w:sz w:val="22"/>
                <w:szCs w:val="22"/>
              </w:rPr>
              <w:t>мастерских для обслуживания уборочной</w:t>
            </w:r>
            <w:proofErr w:type="gramEnd"/>
            <w:r w:rsidRPr="00202FA7">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921" w:type="pct"/>
            <w:gridSpan w:val="2"/>
            <w:vAlign w:val="center"/>
          </w:tcPr>
          <w:p w:rsidR="00241684" w:rsidRPr="00800399" w:rsidRDefault="00241684" w:rsidP="006C1D03">
            <w:pPr>
              <w:keepLines/>
              <w:jc w:val="left"/>
              <w:rPr>
                <w:rFonts w:ascii="Times New Roman" w:eastAsia="Calibri" w:hAnsi="Times New Roman" w:cs="Times New Roman"/>
                <w:color w:val="000000" w:themeColor="text1"/>
                <w:sz w:val="22"/>
                <w:szCs w:val="22"/>
              </w:rPr>
            </w:pPr>
          </w:p>
        </w:tc>
      </w:tr>
      <w:tr w:rsidR="00241684" w:rsidRPr="00800399" w:rsidTr="00202FA7">
        <w:trPr>
          <w:trHeight w:val="283"/>
        </w:trPr>
        <w:tc>
          <w:tcPr>
            <w:tcW w:w="1379" w:type="pct"/>
          </w:tcPr>
          <w:p w:rsidR="00241684" w:rsidRPr="00800399" w:rsidRDefault="00241684" w:rsidP="006C1D0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 (3.1.2)</w:t>
            </w:r>
          </w:p>
        </w:tc>
        <w:tc>
          <w:tcPr>
            <w:tcW w:w="2700" w:type="pct"/>
          </w:tcPr>
          <w:p w:rsidR="00241684" w:rsidRPr="00202FA7" w:rsidRDefault="00241684" w:rsidP="00202FA7">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921" w:type="pct"/>
            <w:gridSpan w:val="2"/>
            <w:vAlign w:val="center"/>
          </w:tcPr>
          <w:p w:rsidR="00241684" w:rsidRPr="00800399" w:rsidRDefault="00241684" w:rsidP="006C1D03">
            <w:pPr>
              <w:keepLines/>
              <w:jc w:val="left"/>
              <w:rPr>
                <w:rFonts w:ascii="Times New Roman" w:eastAsia="Calibri" w:hAnsi="Times New Roman" w:cs="Times New Roman"/>
                <w:color w:val="000000" w:themeColor="text1"/>
                <w:sz w:val="22"/>
                <w:szCs w:val="22"/>
              </w:rPr>
            </w:pPr>
          </w:p>
        </w:tc>
      </w:tr>
      <w:tr w:rsidR="00241684" w:rsidRPr="00800399" w:rsidTr="00202FA7">
        <w:trPr>
          <w:trHeight w:val="283"/>
        </w:trPr>
        <w:tc>
          <w:tcPr>
            <w:tcW w:w="1379" w:type="pct"/>
            <w:vAlign w:val="center"/>
          </w:tcPr>
          <w:p w:rsidR="00241684" w:rsidRPr="00202FA7" w:rsidRDefault="00241684" w:rsidP="00202FA7">
            <w:pPr>
              <w:widowControl/>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Деловое управление (4.1)</w:t>
            </w:r>
          </w:p>
        </w:tc>
        <w:tc>
          <w:tcPr>
            <w:tcW w:w="2700" w:type="pct"/>
            <w:vAlign w:val="center"/>
          </w:tcPr>
          <w:p w:rsidR="00241684" w:rsidRPr="00202FA7" w:rsidRDefault="00241684" w:rsidP="00202FA7">
            <w:pPr>
              <w:widowControl/>
              <w:ind w:firstLine="284"/>
              <w:rPr>
                <w:rFonts w:ascii="Times New Roman" w:hAnsi="Times New Roman" w:cs="Times New Roman"/>
                <w:color w:val="000000" w:themeColor="text1"/>
                <w:sz w:val="22"/>
                <w:szCs w:val="22"/>
                <w:shd w:val="clear" w:color="auto" w:fill="FFFFFF"/>
              </w:rPr>
            </w:pPr>
            <w:r w:rsidRPr="00202FA7">
              <w:rPr>
                <w:rFonts w:ascii="Times New Roman" w:hAnsi="Times New Roman" w:cs="Times New Roman"/>
                <w:color w:val="000000" w:themeColor="text1"/>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202FA7">
              <w:rPr>
                <w:rFonts w:ascii="Times New Roman" w:hAnsi="Times New Roman" w:cs="Times New Roman"/>
                <w:color w:val="000000" w:themeColor="text1"/>
                <w:sz w:val="22"/>
                <w:szCs w:val="22"/>
              </w:rPr>
              <w:lastRenderedPageBreak/>
              <w:t>банковской и страховой деятельности)</w:t>
            </w:r>
          </w:p>
        </w:tc>
        <w:tc>
          <w:tcPr>
            <w:tcW w:w="921" w:type="pct"/>
            <w:gridSpan w:val="2"/>
            <w:vAlign w:val="center"/>
          </w:tcPr>
          <w:p w:rsidR="00241684" w:rsidRPr="00800399" w:rsidRDefault="00241684" w:rsidP="006C1D03">
            <w:pPr>
              <w:keepLines/>
              <w:rPr>
                <w:rFonts w:ascii="Times New Roman" w:eastAsia="Calibri" w:hAnsi="Times New Roman" w:cs="Times New Roman"/>
                <w:color w:val="000000" w:themeColor="text1"/>
                <w:sz w:val="22"/>
                <w:szCs w:val="22"/>
              </w:rPr>
            </w:pPr>
          </w:p>
        </w:tc>
      </w:tr>
      <w:tr w:rsidR="000C3230" w:rsidRPr="00800399" w:rsidTr="000C3230">
        <w:trPr>
          <w:trHeight w:val="283"/>
        </w:trPr>
        <w:tc>
          <w:tcPr>
            <w:tcW w:w="1379" w:type="pct"/>
            <w:vAlign w:val="center"/>
          </w:tcPr>
          <w:p w:rsidR="000C3230"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700" w:type="pct"/>
            <w:vAlign w:val="center"/>
          </w:tcPr>
          <w:p w:rsidR="000C3230" w:rsidRPr="000C3230" w:rsidRDefault="000C3230" w:rsidP="000C3230">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921" w:type="pct"/>
            <w:gridSpan w:val="2"/>
            <w:vAlign w:val="center"/>
          </w:tcPr>
          <w:p w:rsidR="000C3230" w:rsidRPr="00800399" w:rsidRDefault="000C3230" w:rsidP="006C1D03">
            <w:pPr>
              <w:keepLines/>
              <w:jc w:val="left"/>
              <w:rPr>
                <w:rFonts w:ascii="Times New Roman" w:eastAsia="Calibri" w:hAnsi="Times New Roman" w:cs="Times New Roman"/>
                <w:color w:val="000000" w:themeColor="text1"/>
                <w:sz w:val="22"/>
                <w:szCs w:val="22"/>
              </w:rPr>
            </w:pPr>
          </w:p>
        </w:tc>
      </w:tr>
      <w:tr w:rsidR="005F4E67" w:rsidRPr="00800399" w:rsidTr="00202FA7">
        <w:trPr>
          <w:trHeight w:val="346"/>
        </w:trPr>
        <w:tc>
          <w:tcPr>
            <w:tcW w:w="1379" w:type="pct"/>
            <w:vAlign w:val="center"/>
          </w:tcPr>
          <w:p w:rsidR="005F4E67" w:rsidRPr="00202FA7" w:rsidRDefault="005F4E67" w:rsidP="00202FA7">
            <w:pPr>
              <w:widowControl/>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Производственная деятельность (6.0)</w:t>
            </w:r>
          </w:p>
        </w:tc>
        <w:tc>
          <w:tcPr>
            <w:tcW w:w="2700" w:type="pct"/>
            <w:vAlign w:val="center"/>
          </w:tcPr>
          <w:p w:rsidR="005F4E67" w:rsidRPr="00202FA7" w:rsidRDefault="005F4E67" w:rsidP="00202FA7">
            <w:pPr>
              <w:widowControl/>
              <w:ind w:firstLine="284"/>
              <w:rPr>
                <w:rFonts w:ascii="Times New Roman" w:hAnsi="Times New Roman" w:cs="Times New Roman"/>
                <w:color w:val="000000" w:themeColor="text1"/>
                <w:sz w:val="22"/>
                <w:szCs w:val="22"/>
                <w:shd w:val="clear" w:color="auto" w:fill="FFFFFF"/>
              </w:rPr>
            </w:pPr>
            <w:r w:rsidRPr="00202FA7">
              <w:rPr>
                <w:rFonts w:ascii="Times New Roman" w:hAnsi="Times New Roman" w:cs="Times New Roman"/>
                <w:color w:val="000000" w:themeColor="text1"/>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21" w:type="pct"/>
            <w:gridSpan w:val="2"/>
            <w:vAlign w:val="center"/>
          </w:tcPr>
          <w:p w:rsidR="005F4E67" w:rsidRPr="00800399" w:rsidRDefault="005F4E67" w:rsidP="008C2CC1">
            <w:pPr>
              <w:keepLines/>
              <w:rPr>
                <w:rFonts w:ascii="Times New Roman" w:eastAsia="Calibri" w:hAnsi="Times New Roman" w:cs="Times New Roman"/>
                <w:color w:val="000000" w:themeColor="text1"/>
                <w:sz w:val="22"/>
                <w:szCs w:val="22"/>
              </w:rPr>
            </w:pPr>
          </w:p>
        </w:tc>
      </w:tr>
      <w:tr w:rsidR="00315751" w:rsidRPr="00800399" w:rsidTr="00202FA7">
        <w:trPr>
          <w:trHeight w:val="283"/>
        </w:trPr>
        <w:tc>
          <w:tcPr>
            <w:tcW w:w="1379" w:type="pct"/>
            <w:vAlign w:val="center"/>
          </w:tcPr>
          <w:p w:rsidR="00315751" w:rsidRPr="00202FA7" w:rsidRDefault="00315751" w:rsidP="00202FA7">
            <w:pPr>
              <w:pStyle w:val="s1"/>
              <w:spacing w:before="0" w:beforeAutospacing="0" w:after="0" w:afterAutospacing="0"/>
              <w:jc w:val="center"/>
              <w:rPr>
                <w:color w:val="22272F"/>
                <w:sz w:val="22"/>
                <w:szCs w:val="22"/>
              </w:rPr>
            </w:pPr>
            <w:r w:rsidRPr="00202FA7">
              <w:rPr>
                <w:color w:val="22272F"/>
                <w:sz w:val="22"/>
                <w:szCs w:val="22"/>
              </w:rPr>
              <w:t>Недропользование (6.1)</w:t>
            </w:r>
          </w:p>
        </w:tc>
        <w:tc>
          <w:tcPr>
            <w:tcW w:w="2700" w:type="pct"/>
          </w:tcPr>
          <w:p w:rsidR="00315751" w:rsidRPr="00202FA7" w:rsidRDefault="00315751" w:rsidP="00202FA7">
            <w:pPr>
              <w:pStyle w:val="s1"/>
              <w:spacing w:before="0" w:beforeAutospacing="0" w:after="0" w:afterAutospacing="0"/>
              <w:jc w:val="both"/>
              <w:rPr>
                <w:color w:val="22272F"/>
                <w:sz w:val="22"/>
                <w:szCs w:val="22"/>
              </w:rPr>
            </w:pPr>
            <w:r w:rsidRPr="00202FA7">
              <w:rPr>
                <w:color w:val="22272F"/>
                <w:sz w:val="22"/>
                <w:szCs w:val="22"/>
              </w:rPr>
              <w:t>Осуществление геологических изысканий;</w:t>
            </w:r>
          </w:p>
          <w:p w:rsidR="00315751" w:rsidRPr="00202FA7" w:rsidRDefault="00315751" w:rsidP="00202FA7">
            <w:pPr>
              <w:pStyle w:val="s1"/>
              <w:spacing w:before="0" w:beforeAutospacing="0" w:after="0" w:afterAutospacing="0"/>
              <w:jc w:val="both"/>
              <w:rPr>
                <w:color w:val="22272F"/>
                <w:sz w:val="22"/>
                <w:szCs w:val="22"/>
              </w:rPr>
            </w:pPr>
            <w:r w:rsidRPr="00202FA7">
              <w:rPr>
                <w:color w:val="22272F"/>
                <w:sz w:val="22"/>
                <w:szCs w:val="22"/>
              </w:rPr>
              <w:t>добыча полезных ископаемых открытым (карьеры, отвалы) и закрытым (шахты, скважины) способами;</w:t>
            </w:r>
          </w:p>
          <w:p w:rsidR="00315751" w:rsidRPr="00202FA7" w:rsidRDefault="00315751" w:rsidP="00202FA7">
            <w:pPr>
              <w:pStyle w:val="s1"/>
              <w:spacing w:before="0" w:beforeAutospacing="0" w:after="0" w:afterAutospacing="0"/>
              <w:jc w:val="both"/>
              <w:rPr>
                <w:color w:val="22272F"/>
                <w:sz w:val="22"/>
                <w:szCs w:val="22"/>
              </w:rPr>
            </w:pPr>
            <w:r w:rsidRPr="00202FA7">
              <w:rPr>
                <w:color w:val="22272F"/>
                <w:sz w:val="22"/>
                <w:szCs w:val="22"/>
              </w:rPr>
              <w:t>размещение объектов капитального строительства, в том числе подземных, в целях добычи полезных ископаемых;</w:t>
            </w:r>
          </w:p>
          <w:p w:rsidR="00315751" w:rsidRPr="00202FA7" w:rsidRDefault="00315751" w:rsidP="00202FA7">
            <w:pPr>
              <w:pStyle w:val="s1"/>
              <w:spacing w:before="0" w:beforeAutospacing="0" w:after="0" w:afterAutospacing="0"/>
              <w:jc w:val="both"/>
              <w:rPr>
                <w:color w:val="22272F"/>
                <w:sz w:val="22"/>
                <w:szCs w:val="22"/>
              </w:rPr>
            </w:pPr>
            <w:r w:rsidRPr="00202FA7">
              <w:rPr>
                <w:color w:val="22272F"/>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315751" w:rsidRPr="00202FA7" w:rsidRDefault="00315751" w:rsidP="00202FA7">
            <w:pPr>
              <w:pStyle w:val="s1"/>
              <w:spacing w:before="0" w:beforeAutospacing="0" w:after="0" w:afterAutospacing="0"/>
              <w:jc w:val="both"/>
              <w:rPr>
                <w:color w:val="22272F"/>
                <w:sz w:val="22"/>
                <w:szCs w:val="22"/>
              </w:rPr>
            </w:pPr>
            <w:r w:rsidRPr="00202FA7">
              <w:rPr>
                <w:color w:val="22272F"/>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21" w:type="pct"/>
            <w:gridSpan w:val="2"/>
            <w:vAlign w:val="center"/>
          </w:tcPr>
          <w:p w:rsidR="00315751" w:rsidRPr="00800399" w:rsidRDefault="00315751" w:rsidP="006C1D03">
            <w:pPr>
              <w:keepLines/>
              <w:jc w:val="left"/>
              <w:rPr>
                <w:rFonts w:ascii="Times New Roman" w:eastAsia="Calibri" w:hAnsi="Times New Roman" w:cs="Times New Roman"/>
                <w:color w:val="000000" w:themeColor="text1"/>
                <w:sz w:val="22"/>
                <w:szCs w:val="22"/>
              </w:rPr>
            </w:pPr>
          </w:p>
        </w:tc>
      </w:tr>
      <w:tr w:rsidR="005F4E67" w:rsidRPr="00800399" w:rsidTr="00202FA7">
        <w:trPr>
          <w:trHeight w:val="646"/>
        </w:trPr>
        <w:tc>
          <w:tcPr>
            <w:tcW w:w="1379" w:type="pct"/>
            <w:vAlign w:val="center"/>
          </w:tcPr>
          <w:p w:rsidR="005F4E67" w:rsidRPr="00202FA7" w:rsidRDefault="005F4E67" w:rsidP="00202FA7">
            <w:pPr>
              <w:pStyle w:val="Default"/>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Легкая промышленность (6.3)</w:t>
            </w:r>
          </w:p>
        </w:tc>
        <w:tc>
          <w:tcPr>
            <w:tcW w:w="2700" w:type="pct"/>
            <w:vAlign w:val="center"/>
          </w:tcPr>
          <w:p w:rsidR="005F4E67" w:rsidRPr="00202FA7" w:rsidRDefault="005F4E67" w:rsidP="00202FA7">
            <w:pPr>
              <w:widowControl/>
              <w:ind w:firstLine="284"/>
              <w:rPr>
                <w:rFonts w:ascii="Times New Roman" w:hAnsi="Times New Roman" w:cs="Times New Roman"/>
                <w:color w:val="000000" w:themeColor="text1"/>
                <w:sz w:val="22"/>
                <w:szCs w:val="22"/>
                <w:shd w:val="clear" w:color="auto" w:fill="FFFFFF"/>
              </w:rPr>
            </w:pPr>
            <w:r w:rsidRPr="00202FA7">
              <w:rPr>
                <w:rFonts w:ascii="Times New Roman" w:hAnsi="Times New Roman" w:cs="Times New Roman"/>
                <w:color w:val="000000" w:themeColor="text1"/>
                <w:sz w:val="22"/>
                <w:szCs w:val="22"/>
              </w:rPr>
              <w:t xml:space="preserve">Размещение объектов капитального строительства, предназначенных для текстильной, </w:t>
            </w:r>
            <w:proofErr w:type="spellStart"/>
            <w:proofErr w:type="gramStart"/>
            <w:r w:rsidRPr="00202FA7">
              <w:rPr>
                <w:rFonts w:ascii="Times New Roman" w:hAnsi="Times New Roman" w:cs="Times New Roman"/>
                <w:color w:val="000000" w:themeColor="text1"/>
                <w:sz w:val="22"/>
                <w:szCs w:val="22"/>
              </w:rPr>
              <w:t>фарфоро</w:t>
            </w:r>
            <w:proofErr w:type="spellEnd"/>
            <w:r w:rsidRPr="00202FA7">
              <w:rPr>
                <w:rFonts w:ascii="Times New Roman" w:hAnsi="Times New Roman" w:cs="Times New Roman"/>
                <w:color w:val="000000" w:themeColor="text1"/>
                <w:sz w:val="22"/>
                <w:szCs w:val="22"/>
              </w:rPr>
              <w:t>-фаянсовой</w:t>
            </w:r>
            <w:proofErr w:type="gramEnd"/>
            <w:r w:rsidRPr="00202FA7">
              <w:rPr>
                <w:rFonts w:ascii="Times New Roman" w:hAnsi="Times New Roman" w:cs="Times New Roman"/>
                <w:color w:val="000000" w:themeColor="text1"/>
                <w:sz w:val="22"/>
                <w:szCs w:val="22"/>
              </w:rPr>
              <w:t>, электронной промышленности</w:t>
            </w:r>
          </w:p>
        </w:tc>
        <w:tc>
          <w:tcPr>
            <w:tcW w:w="921" w:type="pct"/>
            <w:gridSpan w:val="2"/>
            <w:vAlign w:val="center"/>
          </w:tcPr>
          <w:p w:rsidR="005F4E67" w:rsidRPr="00800399" w:rsidRDefault="005F4E67" w:rsidP="008C2CC1">
            <w:pPr>
              <w:keepLines/>
              <w:rPr>
                <w:rFonts w:ascii="Times New Roman" w:eastAsia="Calibri" w:hAnsi="Times New Roman" w:cs="Times New Roman"/>
                <w:color w:val="000000" w:themeColor="text1"/>
                <w:sz w:val="22"/>
                <w:szCs w:val="22"/>
              </w:rPr>
            </w:pPr>
          </w:p>
        </w:tc>
      </w:tr>
      <w:tr w:rsidR="00202FA7" w:rsidRPr="00800399" w:rsidTr="00202FA7">
        <w:trPr>
          <w:trHeight w:val="283"/>
        </w:trPr>
        <w:tc>
          <w:tcPr>
            <w:tcW w:w="1379" w:type="pct"/>
            <w:vAlign w:val="center"/>
          </w:tcPr>
          <w:p w:rsidR="00202FA7" w:rsidRPr="00202FA7" w:rsidRDefault="00202FA7" w:rsidP="00202FA7">
            <w:pPr>
              <w:pStyle w:val="s1"/>
              <w:spacing w:before="0" w:beforeAutospacing="0" w:after="0" w:afterAutospacing="0"/>
              <w:jc w:val="center"/>
              <w:rPr>
                <w:color w:val="22272F"/>
                <w:sz w:val="22"/>
                <w:szCs w:val="22"/>
              </w:rPr>
            </w:pPr>
            <w:r w:rsidRPr="00202FA7">
              <w:rPr>
                <w:color w:val="22272F"/>
                <w:sz w:val="22"/>
                <w:szCs w:val="22"/>
              </w:rPr>
              <w:t>Фармацевтическая промышленность (6.3.1)</w:t>
            </w:r>
          </w:p>
        </w:tc>
        <w:tc>
          <w:tcPr>
            <w:tcW w:w="2700" w:type="pct"/>
          </w:tcPr>
          <w:p w:rsidR="00202FA7" w:rsidRPr="00202FA7" w:rsidRDefault="00202FA7" w:rsidP="00202FA7">
            <w:pPr>
              <w:pStyle w:val="s1"/>
              <w:spacing w:before="0" w:beforeAutospacing="0" w:after="0" w:afterAutospacing="0"/>
              <w:jc w:val="both"/>
              <w:rPr>
                <w:color w:val="22272F"/>
                <w:sz w:val="22"/>
                <w:szCs w:val="22"/>
              </w:rPr>
            </w:pPr>
            <w:r w:rsidRPr="00202FA7">
              <w:rPr>
                <w:color w:val="22272F"/>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21" w:type="pct"/>
            <w:gridSpan w:val="2"/>
            <w:vAlign w:val="center"/>
          </w:tcPr>
          <w:p w:rsidR="00202FA7" w:rsidRPr="00800399" w:rsidRDefault="00202FA7" w:rsidP="006C1D03">
            <w:pPr>
              <w:keepLines/>
              <w:jc w:val="left"/>
              <w:rPr>
                <w:rFonts w:ascii="Times New Roman" w:eastAsia="Calibri" w:hAnsi="Times New Roman" w:cs="Times New Roman"/>
                <w:color w:val="000000" w:themeColor="text1"/>
                <w:sz w:val="22"/>
                <w:szCs w:val="22"/>
              </w:rPr>
            </w:pPr>
          </w:p>
        </w:tc>
      </w:tr>
      <w:tr w:rsidR="005F4E67" w:rsidRPr="00800399" w:rsidTr="00202FA7">
        <w:trPr>
          <w:trHeight w:val="283"/>
        </w:trPr>
        <w:tc>
          <w:tcPr>
            <w:tcW w:w="1379" w:type="pct"/>
            <w:vAlign w:val="center"/>
          </w:tcPr>
          <w:p w:rsidR="005F4E67" w:rsidRPr="00202FA7" w:rsidRDefault="005F4E67" w:rsidP="00202FA7">
            <w:pPr>
              <w:widowControl/>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Пищевая промышленность (6.4)</w:t>
            </w:r>
          </w:p>
        </w:tc>
        <w:tc>
          <w:tcPr>
            <w:tcW w:w="2700" w:type="pct"/>
            <w:vAlign w:val="center"/>
          </w:tcPr>
          <w:p w:rsidR="005F4E67" w:rsidRPr="00202FA7" w:rsidRDefault="005F4E67" w:rsidP="00202FA7">
            <w:pPr>
              <w:widowControl/>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gridSpan w:val="2"/>
            <w:vAlign w:val="center"/>
          </w:tcPr>
          <w:p w:rsidR="005F4E67" w:rsidRPr="00800399" w:rsidRDefault="005F4E67" w:rsidP="008C2CC1">
            <w:pPr>
              <w:keepLines/>
              <w:jc w:val="left"/>
              <w:rPr>
                <w:rFonts w:ascii="Times New Roman" w:eastAsia="Calibri" w:hAnsi="Times New Roman" w:cs="Times New Roman"/>
                <w:color w:val="000000" w:themeColor="text1"/>
                <w:sz w:val="22"/>
                <w:szCs w:val="22"/>
              </w:rPr>
            </w:pPr>
          </w:p>
        </w:tc>
      </w:tr>
      <w:tr w:rsidR="00202FA7" w:rsidRPr="00800399" w:rsidTr="00202FA7">
        <w:trPr>
          <w:trHeight w:val="283"/>
        </w:trPr>
        <w:tc>
          <w:tcPr>
            <w:tcW w:w="1379" w:type="pct"/>
            <w:vAlign w:val="center"/>
          </w:tcPr>
          <w:p w:rsidR="00202FA7" w:rsidRPr="00202FA7" w:rsidRDefault="00202FA7" w:rsidP="00202FA7">
            <w:pPr>
              <w:pStyle w:val="s1"/>
              <w:spacing w:before="0" w:beforeAutospacing="0" w:after="0" w:afterAutospacing="0"/>
              <w:jc w:val="center"/>
              <w:rPr>
                <w:color w:val="22272F"/>
                <w:sz w:val="22"/>
                <w:szCs w:val="22"/>
              </w:rPr>
            </w:pPr>
            <w:r w:rsidRPr="00202FA7">
              <w:rPr>
                <w:color w:val="22272F"/>
                <w:sz w:val="22"/>
                <w:szCs w:val="22"/>
              </w:rPr>
              <w:t>Нефтехимическая промышленность (6.5)</w:t>
            </w:r>
          </w:p>
        </w:tc>
        <w:tc>
          <w:tcPr>
            <w:tcW w:w="2700" w:type="pct"/>
          </w:tcPr>
          <w:p w:rsidR="00202FA7" w:rsidRPr="00202FA7" w:rsidRDefault="00202FA7" w:rsidP="00202FA7">
            <w:pPr>
              <w:pStyle w:val="s1"/>
              <w:spacing w:before="0" w:beforeAutospacing="0" w:after="0" w:afterAutospacing="0"/>
              <w:jc w:val="both"/>
              <w:rPr>
                <w:color w:val="22272F"/>
                <w:sz w:val="22"/>
                <w:szCs w:val="22"/>
              </w:rPr>
            </w:pPr>
            <w:r w:rsidRPr="00202FA7">
              <w:rPr>
                <w:color w:val="22272F"/>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21" w:type="pct"/>
            <w:gridSpan w:val="2"/>
            <w:vAlign w:val="center"/>
          </w:tcPr>
          <w:p w:rsidR="00202FA7" w:rsidRPr="00800399" w:rsidRDefault="00202FA7" w:rsidP="006C1D03">
            <w:pPr>
              <w:keepLines/>
              <w:jc w:val="left"/>
              <w:rPr>
                <w:rFonts w:ascii="Times New Roman" w:eastAsia="Calibri" w:hAnsi="Times New Roman" w:cs="Times New Roman"/>
                <w:color w:val="000000" w:themeColor="text1"/>
                <w:sz w:val="22"/>
                <w:szCs w:val="22"/>
              </w:rPr>
            </w:pPr>
          </w:p>
        </w:tc>
      </w:tr>
      <w:tr w:rsidR="005F4E67" w:rsidRPr="00800399" w:rsidTr="00202FA7">
        <w:trPr>
          <w:trHeight w:val="283"/>
        </w:trPr>
        <w:tc>
          <w:tcPr>
            <w:tcW w:w="1379" w:type="pct"/>
            <w:vAlign w:val="center"/>
          </w:tcPr>
          <w:p w:rsidR="005F4E67" w:rsidRPr="00202FA7" w:rsidRDefault="005F4E67" w:rsidP="00202FA7">
            <w:pPr>
              <w:widowControl/>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Строительная промышленность (6.6)</w:t>
            </w:r>
          </w:p>
        </w:tc>
        <w:tc>
          <w:tcPr>
            <w:tcW w:w="2700" w:type="pct"/>
            <w:vAlign w:val="center"/>
          </w:tcPr>
          <w:p w:rsidR="005F4E67" w:rsidRPr="00202FA7" w:rsidRDefault="005F4E67" w:rsidP="00202FA7">
            <w:pPr>
              <w:widowControl/>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202FA7">
              <w:rPr>
                <w:rFonts w:ascii="Times New Roman" w:hAnsi="Times New Roman" w:cs="Times New Roman"/>
                <w:color w:val="000000" w:themeColor="text1"/>
                <w:sz w:val="22"/>
                <w:szCs w:val="22"/>
              </w:rPr>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gridSpan w:val="2"/>
            <w:vAlign w:val="center"/>
          </w:tcPr>
          <w:p w:rsidR="005F4E67" w:rsidRPr="00800399" w:rsidRDefault="005F4E67" w:rsidP="008C2CC1">
            <w:pPr>
              <w:keepLines/>
              <w:jc w:val="left"/>
              <w:rPr>
                <w:rFonts w:ascii="Times New Roman" w:eastAsia="Calibri" w:hAnsi="Times New Roman" w:cs="Times New Roman"/>
                <w:color w:val="000000" w:themeColor="text1"/>
                <w:sz w:val="22"/>
                <w:szCs w:val="22"/>
              </w:rPr>
            </w:pPr>
          </w:p>
        </w:tc>
      </w:tr>
      <w:tr w:rsidR="00202FA7" w:rsidRPr="00800399" w:rsidTr="00202FA7">
        <w:trPr>
          <w:trHeight w:val="283"/>
        </w:trPr>
        <w:tc>
          <w:tcPr>
            <w:tcW w:w="1379" w:type="pct"/>
            <w:vAlign w:val="center"/>
          </w:tcPr>
          <w:p w:rsidR="00202FA7" w:rsidRPr="00202FA7" w:rsidRDefault="00202FA7" w:rsidP="00202FA7">
            <w:pPr>
              <w:pStyle w:val="s1"/>
              <w:spacing w:before="0" w:beforeAutospacing="0" w:after="0" w:afterAutospacing="0"/>
              <w:jc w:val="center"/>
              <w:rPr>
                <w:color w:val="22272F"/>
                <w:sz w:val="22"/>
                <w:szCs w:val="22"/>
              </w:rPr>
            </w:pPr>
            <w:r w:rsidRPr="00202FA7">
              <w:rPr>
                <w:color w:val="22272F"/>
                <w:sz w:val="22"/>
                <w:szCs w:val="22"/>
              </w:rPr>
              <w:t>Энергетика (6.7)</w:t>
            </w:r>
          </w:p>
        </w:tc>
        <w:tc>
          <w:tcPr>
            <w:tcW w:w="2700" w:type="pct"/>
          </w:tcPr>
          <w:p w:rsidR="00202FA7" w:rsidRPr="00202FA7" w:rsidRDefault="00202FA7" w:rsidP="00202FA7">
            <w:pPr>
              <w:pStyle w:val="s1"/>
              <w:spacing w:before="0" w:beforeAutospacing="0" w:after="0" w:afterAutospacing="0"/>
              <w:jc w:val="both"/>
              <w:rPr>
                <w:color w:val="22272F"/>
                <w:sz w:val="22"/>
                <w:szCs w:val="22"/>
              </w:rPr>
            </w:pPr>
            <w:r w:rsidRPr="00202FA7">
              <w:rPr>
                <w:color w:val="22272F"/>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02FA7">
              <w:rPr>
                <w:color w:val="22272F"/>
                <w:sz w:val="22"/>
                <w:szCs w:val="22"/>
              </w:rPr>
              <w:t>золоотвалов</w:t>
            </w:r>
            <w:proofErr w:type="spellEnd"/>
            <w:r w:rsidRPr="00202FA7">
              <w:rPr>
                <w:color w:val="22272F"/>
                <w:sz w:val="22"/>
                <w:szCs w:val="2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sidRPr="00202FA7">
              <w:rPr>
                <w:b/>
                <w:color w:val="22272F"/>
                <w:sz w:val="22"/>
                <w:szCs w:val="22"/>
              </w:rPr>
              <w:t>кодом классификатора 3.1</w:t>
            </w:r>
          </w:p>
        </w:tc>
        <w:tc>
          <w:tcPr>
            <w:tcW w:w="921" w:type="pct"/>
            <w:gridSpan w:val="2"/>
            <w:vAlign w:val="center"/>
          </w:tcPr>
          <w:p w:rsidR="00202FA7" w:rsidRPr="00800399" w:rsidRDefault="00202FA7" w:rsidP="006C1D03">
            <w:pPr>
              <w:keepLines/>
              <w:jc w:val="left"/>
              <w:rPr>
                <w:rFonts w:ascii="Times New Roman" w:eastAsia="Calibri" w:hAnsi="Times New Roman" w:cs="Times New Roman"/>
                <w:color w:val="000000" w:themeColor="text1"/>
                <w:sz w:val="22"/>
                <w:szCs w:val="22"/>
              </w:rPr>
            </w:pPr>
          </w:p>
        </w:tc>
      </w:tr>
      <w:tr w:rsidR="00241684" w:rsidRPr="00800399" w:rsidTr="00202FA7">
        <w:trPr>
          <w:trHeight w:val="283"/>
        </w:trPr>
        <w:tc>
          <w:tcPr>
            <w:tcW w:w="1379" w:type="pct"/>
            <w:vAlign w:val="center"/>
          </w:tcPr>
          <w:p w:rsidR="00241684" w:rsidRPr="00202FA7" w:rsidRDefault="00241684" w:rsidP="00B10E4D">
            <w:pPr>
              <w:widowControl/>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shd w:val="clear" w:color="auto" w:fill="FFFFFF"/>
              </w:rPr>
              <w:t>Склад (6.9)</w:t>
            </w:r>
          </w:p>
        </w:tc>
        <w:tc>
          <w:tcPr>
            <w:tcW w:w="2700" w:type="pct"/>
            <w:vAlign w:val="center"/>
          </w:tcPr>
          <w:p w:rsidR="00241684" w:rsidRPr="00202FA7" w:rsidRDefault="00241684" w:rsidP="00202FA7">
            <w:pPr>
              <w:widowControl/>
              <w:ind w:firstLine="284"/>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gridSpan w:val="2"/>
            <w:vAlign w:val="center"/>
          </w:tcPr>
          <w:p w:rsidR="00241684" w:rsidRPr="00800399" w:rsidRDefault="00241684" w:rsidP="006C1D03">
            <w:pPr>
              <w:keepLines/>
              <w:rPr>
                <w:rFonts w:ascii="Times New Roman" w:hAnsi="Times New Roman" w:cs="Times New Roman"/>
                <w:color w:val="000000" w:themeColor="text1"/>
                <w:sz w:val="22"/>
                <w:szCs w:val="22"/>
              </w:rPr>
            </w:pPr>
          </w:p>
        </w:tc>
      </w:tr>
      <w:tr w:rsidR="00241684" w:rsidRPr="00800399" w:rsidTr="00202FA7">
        <w:trPr>
          <w:trHeight w:val="283"/>
        </w:trPr>
        <w:tc>
          <w:tcPr>
            <w:tcW w:w="1379" w:type="pct"/>
            <w:vAlign w:val="center"/>
          </w:tcPr>
          <w:p w:rsidR="00241684" w:rsidRPr="00202FA7" w:rsidRDefault="00241684" w:rsidP="00202FA7">
            <w:pPr>
              <w:widowControl/>
              <w:jc w:val="center"/>
              <w:rPr>
                <w:rFonts w:ascii="Times New Roman" w:hAnsi="Times New Roman" w:cs="Times New Roman"/>
                <w:color w:val="000000" w:themeColor="text1"/>
                <w:sz w:val="22"/>
                <w:szCs w:val="22"/>
                <w:shd w:val="clear" w:color="auto" w:fill="FFFFFF"/>
              </w:rPr>
            </w:pPr>
            <w:r w:rsidRPr="00202FA7">
              <w:rPr>
                <w:rFonts w:ascii="Times New Roman" w:hAnsi="Times New Roman" w:cs="Times New Roman"/>
                <w:color w:val="000000" w:themeColor="text1"/>
                <w:sz w:val="22"/>
                <w:szCs w:val="22"/>
              </w:rPr>
              <w:t>Складские площадки (6.9.1)</w:t>
            </w:r>
          </w:p>
        </w:tc>
        <w:tc>
          <w:tcPr>
            <w:tcW w:w="2700" w:type="pct"/>
            <w:vAlign w:val="center"/>
          </w:tcPr>
          <w:p w:rsidR="00241684" w:rsidRPr="00202FA7" w:rsidRDefault="00241684" w:rsidP="00202FA7">
            <w:pPr>
              <w:widowControl/>
              <w:ind w:firstLine="284"/>
              <w:rPr>
                <w:rFonts w:ascii="Times New Roman" w:hAnsi="Times New Roman" w:cs="Times New Roman"/>
                <w:color w:val="000000" w:themeColor="text1"/>
                <w:sz w:val="22"/>
                <w:szCs w:val="22"/>
                <w:shd w:val="clear" w:color="auto" w:fill="FFFFFF"/>
              </w:rPr>
            </w:pPr>
            <w:r w:rsidRPr="00202FA7">
              <w:rPr>
                <w:rFonts w:ascii="Times New Roman" w:hAnsi="Times New Roman" w:cs="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921" w:type="pct"/>
            <w:gridSpan w:val="2"/>
            <w:vAlign w:val="center"/>
          </w:tcPr>
          <w:p w:rsidR="00241684" w:rsidRPr="00800399" w:rsidRDefault="00241684" w:rsidP="006C1D03">
            <w:pPr>
              <w:keepLines/>
              <w:rPr>
                <w:rFonts w:ascii="Times New Roman" w:eastAsia="Calibri" w:hAnsi="Times New Roman" w:cs="Times New Roman"/>
                <w:color w:val="000000" w:themeColor="text1"/>
                <w:sz w:val="22"/>
                <w:szCs w:val="22"/>
              </w:rPr>
            </w:pPr>
          </w:p>
        </w:tc>
      </w:tr>
      <w:tr w:rsidR="00202FA7" w:rsidRPr="00800399" w:rsidTr="00202FA7">
        <w:trPr>
          <w:trHeight w:val="283"/>
        </w:trPr>
        <w:tc>
          <w:tcPr>
            <w:tcW w:w="1379" w:type="pct"/>
            <w:vAlign w:val="center"/>
          </w:tcPr>
          <w:p w:rsidR="00202FA7" w:rsidRPr="00202FA7" w:rsidRDefault="00202FA7" w:rsidP="00202FA7">
            <w:pPr>
              <w:pStyle w:val="s1"/>
              <w:spacing w:before="0" w:beforeAutospacing="0" w:after="0" w:afterAutospacing="0"/>
              <w:jc w:val="center"/>
              <w:rPr>
                <w:color w:val="22272F"/>
                <w:sz w:val="22"/>
                <w:szCs w:val="22"/>
              </w:rPr>
            </w:pPr>
            <w:r w:rsidRPr="00202FA7">
              <w:rPr>
                <w:color w:val="22272F"/>
                <w:sz w:val="22"/>
                <w:szCs w:val="22"/>
              </w:rPr>
              <w:t>Целлюлозно-бумажная промышленность (6.11)</w:t>
            </w:r>
          </w:p>
        </w:tc>
        <w:tc>
          <w:tcPr>
            <w:tcW w:w="2700" w:type="pct"/>
          </w:tcPr>
          <w:p w:rsidR="00202FA7" w:rsidRPr="00202FA7" w:rsidRDefault="00202FA7" w:rsidP="00202FA7">
            <w:pPr>
              <w:pStyle w:val="s1"/>
              <w:spacing w:before="0" w:beforeAutospacing="0" w:after="0" w:afterAutospacing="0"/>
              <w:jc w:val="both"/>
              <w:rPr>
                <w:color w:val="22272F"/>
                <w:sz w:val="22"/>
                <w:szCs w:val="22"/>
              </w:rPr>
            </w:pPr>
            <w:r w:rsidRPr="00202FA7">
              <w:rPr>
                <w:color w:val="22272F"/>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21" w:type="pct"/>
            <w:gridSpan w:val="2"/>
            <w:vAlign w:val="center"/>
          </w:tcPr>
          <w:p w:rsidR="00202FA7" w:rsidRPr="00800399" w:rsidRDefault="00202FA7" w:rsidP="006C1D03">
            <w:pPr>
              <w:keepLines/>
              <w:jc w:val="left"/>
              <w:rPr>
                <w:rFonts w:ascii="Times New Roman" w:eastAsia="Calibri" w:hAnsi="Times New Roman" w:cs="Times New Roman"/>
                <w:color w:val="000000" w:themeColor="text1"/>
                <w:sz w:val="22"/>
                <w:szCs w:val="22"/>
              </w:rPr>
            </w:pPr>
          </w:p>
        </w:tc>
      </w:tr>
      <w:tr w:rsidR="00202FA7" w:rsidRPr="00800399" w:rsidTr="00202FA7">
        <w:trPr>
          <w:trHeight w:val="283"/>
        </w:trPr>
        <w:tc>
          <w:tcPr>
            <w:tcW w:w="1379" w:type="pct"/>
            <w:vAlign w:val="center"/>
          </w:tcPr>
          <w:p w:rsidR="00202FA7" w:rsidRPr="00202FA7" w:rsidRDefault="00202FA7" w:rsidP="00202FA7">
            <w:pPr>
              <w:pStyle w:val="S"/>
              <w:jc w:val="center"/>
              <w:rPr>
                <w:sz w:val="22"/>
                <w:szCs w:val="22"/>
              </w:rPr>
            </w:pPr>
            <w:r w:rsidRPr="00202FA7">
              <w:rPr>
                <w:sz w:val="22"/>
                <w:szCs w:val="22"/>
              </w:rPr>
              <w:t>Автомобильный транспорт (7.2)</w:t>
            </w:r>
          </w:p>
        </w:tc>
        <w:tc>
          <w:tcPr>
            <w:tcW w:w="2700" w:type="pct"/>
            <w:vAlign w:val="center"/>
          </w:tcPr>
          <w:p w:rsidR="00202FA7" w:rsidRPr="00202FA7" w:rsidRDefault="00202FA7" w:rsidP="00202FA7">
            <w:pPr>
              <w:pStyle w:val="ConsPlusNormal"/>
              <w:ind w:firstLine="259"/>
              <w:rPr>
                <w:rFonts w:ascii="Times New Roman" w:hAnsi="Times New Roman" w:cs="Times New Roman"/>
                <w:sz w:val="22"/>
                <w:szCs w:val="22"/>
              </w:rPr>
            </w:pPr>
            <w:r w:rsidRPr="00202FA7">
              <w:rPr>
                <w:rFonts w:ascii="Times New Roman" w:hAnsi="Times New Roman" w:cs="Times New Roman"/>
                <w:sz w:val="22"/>
                <w:szCs w:val="22"/>
              </w:rPr>
              <w:t>Размещение автомобильных дорог и технически связанных с ними сооружений;</w:t>
            </w:r>
          </w:p>
          <w:p w:rsidR="00202FA7" w:rsidRPr="00202FA7" w:rsidRDefault="00202FA7" w:rsidP="00202FA7">
            <w:pPr>
              <w:pStyle w:val="ConsPlusNormal"/>
              <w:ind w:firstLine="259"/>
              <w:rPr>
                <w:rFonts w:ascii="Times New Roman" w:hAnsi="Times New Roman" w:cs="Times New Roman"/>
                <w:sz w:val="22"/>
                <w:szCs w:val="22"/>
              </w:rPr>
            </w:pPr>
            <w:r w:rsidRPr="00202FA7">
              <w:rPr>
                <w:rFonts w:ascii="Times New Roman" w:hAnsi="Times New Roman" w:cs="Times New Roman"/>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02FA7" w:rsidRPr="00202FA7" w:rsidRDefault="00202FA7" w:rsidP="00202FA7">
            <w:pPr>
              <w:keepLines/>
              <w:ind w:firstLine="259"/>
              <w:rPr>
                <w:rFonts w:ascii="Times New Roman" w:hAnsi="Times New Roman" w:cs="Times New Roman"/>
                <w:sz w:val="22"/>
                <w:szCs w:val="22"/>
              </w:rPr>
            </w:pPr>
            <w:r w:rsidRPr="00202FA7">
              <w:rPr>
                <w:rFonts w:ascii="Times New Roman" w:hAnsi="Times New Roman" w:cs="Times New Roman"/>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gridSpan w:val="2"/>
            <w:vAlign w:val="center"/>
          </w:tcPr>
          <w:p w:rsidR="00202FA7" w:rsidRPr="00800399" w:rsidRDefault="00202FA7" w:rsidP="006C1D03">
            <w:pPr>
              <w:keepLines/>
              <w:jc w:val="left"/>
              <w:rPr>
                <w:rFonts w:ascii="Times New Roman" w:eastAsia="Calibri" w:hAnsi="Times New Roman" w:cs="Times New Roman"/>
                <w:color w:val="000000" w:themeColor="text1"/>
                <w:sz w:val="22"/>
                <w:szCs w:val="22"/>
              </w:rPr>
            </w:pPr>
          </w:p>
        </w:tc>
      </w:tr>
      <w:tr w:rsidR="00202FA7" w:rsidRPr="00800399" w:rsidTr="00202FA7">
        <w:trPr>
          <w:trHeight w:val="283"/>
        </w:trPr>
        <w:tc>
          <w:tcPr>
            <w:tcW w:w="1379" w:type="pct"/>
            <w:vAlign w:val="center"/>
          </w:tcPr>
          <w:p w:rsidR="00202FA7" w:rsidRPr="00202FA7" w:rsidRDefault="00202FA7" w:rsidP="00202FA7">
            <w:pPr>
              <w:ind w:firstLine="284"/>
              <w:jc w:val="center"/>
              <w:rPr>
                <w:rFonts w:ascii="Times New Roman" w:hAnsi="Times New Roman" w:cs="Times New Roman"/>
                <w:sz w:val="22"/>
                <w:szCs w:val="22"/>
                <w:shd w:val="clear" w:color="auto" w:fill="FFFFFF"/>
              </w:rPr>
            </w:pPr>
            <w:r w:rsidRPr="00202FA7">
              <w:rPr>
                <w:rFonts w:ascii="Times New Roman" w:hAnsi="Times New Roman" w:cs="Times New Roman"/>
                <w:sz w:val="22"/>
                <w:szCs w:val="22"/>
                <w:shd w:val="clear" w:color="auto" w:fill="FFFFFF"/>
              </w:rPr>
              <w:t>Трубопроводный транспорт (7.5)</w:t>
            </w:r>
          </w:p>
        </w:tc>
        <w:tc>
          <w:tcPr>
            <w:tcW w:w="2700" w:type="pct"/>
            <w:vAlign w:val="center"/>
          </w:tcPr>
          <w:p w:rsidR="00202FA7" w:rsidRPr="00202FA7" w:rsidRDefault="00202FA7" w:rsidP="00202FA7">
            <w:pPr>
              <w:widowControl/>
              <w:rPr>
                <w:rFonts w:ascii="Times New Roman" w:hAnsi="Times New Roman" w:cs="Times New Roman"/>
                <w:sz w:val="22"/>
                <w:szCs w:val="22"/>
              </w:rPr>
            </w:pPr>
            <w:r w:rsidRPr="00202FA7">
              <w:rPr>
                <w:rFonts w:ascii="Times New Roman" w:hAnsi="Times New Roman" w:cs="Times New Roman"/>
                <w:sz w:val="22"/>
                <w:szCs w:val="22"/>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w:t>
            </w:r>
            <w:r w:rsidRPr="00202FA7">
              <w:rPr>
                <w:rFonts w:ascii="Times New Roman" w:hAnsi="Times New Roman" w:cs="Times New Roman"/>
                <w:sz w:val="22"/>
                <w:szCs w:val="22"/>
              </w:rPr>
              <w:lastRenderedPageBreak/>
              <w:t>трубопроводов</w:t>
            </w:r>
          </w:p>
        </w:tc>
        <w:tc>
          <w:tcPr>
            <w:tcW w:w="921" w:type="pct"/>
            <w:gridSpan w:val="2"/>
            <w:vAlign w:val="center"/>
          </w:tcPr>
          <w:p w:rsidR="00202FA7" w:rsidRPr="00800399" w:rsidRDefault="00202FA7" w:rsidP="006C1D03">
            <w:pPr>
              <w:keepLines/>
              <w:jc w:val="left"/>
              <w:rPr>
                <w:rFonts w:ascii="Times New Roman" w:eastAsia="Calibri" w:hAnsi="Times New Roman" w:cs="Times New Roman"/>
                <w:color w:val="000000" w:themeColor="text1"/>
                <w:sz w:val="22"/>
                <w:szCs w:val="22"/>
              </w:rPr>
            </w:pPr>
          </w:p>
        </w:tc>
      </w:tr>
      <w:tr w:rsidR="005F4E67" w:rsidRPr="00800399" w:rsidTr="00202FA7">
        <w:trPr>
          <w:trHeight w:val="283"/>
        </w:trPr>
        <w:tc>
          <w:tcPr>
            <w:tcW w:w="1379" w:type="pct"/>
            <w:vAlign w:val="center"/>
          </w:tcPr>
          <w:p w:rsidR="005F4E67" w:rsidRPr="00202FA7" w:rsidRDefault="005F4E67" w:rsidP="00202FA7">
            <w:pPr>
              <w:pStyle w:val="Default"/>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Обеспечение внутреннего правопорядка (8.3)</w:t>
            </w:r>
          </w:p>
        </w:tc>
        <w:tc>
          <w:tcPr>
            <w:tcW w:w="2700" w:type="pct"/>
            <w:vAlign w:val="center"/>
          </w:tcPr>
          <w:p w:rsidR="005F4E67" w:rsidRPr="00202FA7" w:rsidRDefault="005F4E67" w:rsidP="00202FA7">
            <w:pPr>
              <w:keepLines/>
              <w:ind w:firstLine="284"/>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02FA7">
              <w:rPr>
                <w:rFonts w:ascii="Times New Roman" w:hAnsi="Times New Roman" w:cs="Times New Roman"/>
                <w:color w:val="000000" w:themeColor="text1"/>
                <w:sz w:val="22"/>
                <w:szCs w:val="22"/>
              </w:rPr>
              <w:t>Росгвардии</w:t>
            </w:r>
            <w:proofErr w:type="spellEnd"/>
            <w:r w:rsidRPr="00202FA7">
              <w:rPr>
                <w:rFonts w:ascii="Times New Roman" w:hAnsi="Times New Roman" w:cs="Times New Roman"/>
                <w:color w:val="000000" w:themeColor="text1"/>
                <w:sz w:val="22"/>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gridSpan w:val="2"/>
            <w:vAlign w:val="center"/>
          </w:tcPr>
          <w:p w:rsidR="005F4E67" w:rsidRPr="00800399" w:rsidRDefault="005F4E67" w:rsidP="008C2CC1">
            <w:pPr>
              <w:keepLines/>
              <w:jc w:val="left"/>
              <w:rPr>
                <w:rFonts w:ascii="Times New Roman" w:eastAsia="Calibri" w:hAnsi="Times New Roman" w:cs="Times New Roman"/>
                <w:color w:val="000000" w:themeColor="text1"/>
                <w:sz w:val="22"/>
                <w:szCs w:val="22"/>
              </w:rPr>
            </w:pPr>
          </w:p>
        </w:tc>
      </w:tr>
      <w:tr w:rsidR="00202FA7" w:rsidRPr="00800399" w:rsidTr="00202FA7">
        <w:trPr>
          <w:gridAfter w:val="1"/>
          <w:wAfter w:w="48" w:type="pct"/>
          <w:trHeight w:val="629"/>
        </w:trPr>
        <w:tc>
          <w:tcPr>
            <w:tcW w:w="1379" w:type="pct"/>
            <w:vAlign w:val="center"/>
          </w:tcPr>
          <w:p w:rsidR="00202FA7" w:rsidRPr="00202FA7" w:rsidRDefault="00202FA7" w:rsidP="00202FA7">
            <w:pPr>
              <w:pStyle w:val="afc"/>
              <w:jc w:val="center"/>
              <w:rPr>
                <w:rFonts w:ascii="Times New Roman" w:hAnsi="Times New Roman" w:cs="Times New Roman"/>
                <w:color w:val="000000" w:themeColor="text1"/>
                <w:sz w:val="22"/>
                <w:szCs w:val="22"/>
              </w:rPr>
            </w:pPr>
            <w:r w:rsidRPr="00202FA7">
              <w:rPr>
                <w:rFonts w:ascii="Times New Roman" w:hAnsi="Times New Roman" w:cs="Times New Roman"/>
                <w:color w:val="22272F"/>
                <w:sz w:val="22"/>
                <w:szCs w:val="22"/>
                <w:shd w:val="clear" w:color="auto" w:fill="FFFFFF"/>
              </w:rPr>
              <w:t>Гидротехнические сооружения</w:t>
            </w:r>
            <w:r w:rsidRPr="00202FA7">
              <w:rPr>
                <w:rFonts w:ascii="Times New Roman" w:hAnsi="Times New Roman" w:cs="Times New Roman"/>
                <w:color w:val="000000" w:themeColor="text1"/>
                <w:sz w:val="22"/>
                <w:szCs w:val="22"/>
              </w:rPr>
              <w:t xml:space="preserve"> (11.3)</w:t>
            </w:r>
          </w:p>
        </w:tc>
        <w:tc>
          <w:tcPr>
            <w:tcW w:w="2700" w:type="pct"/>
          </w:tcPr>
          <w:p w:rsidR="00202FA7" w:rsidRPr="00202FA7" w:rsidRDefault="00202FA7" w:rsidP="00202FA7">
            <w:pPr>
              <w:pStyle w:val="afd"/>
              <w:rPr>
                <w:rFonts w:ascii="Times New Roman" w:hAnsi="Times New Roman" w:cs="Times New Roman"/>
                <w:color w:val="000000" w:themeColor="text1"/>
                <w:sz w:val="22"/>
                <w:szCs w:val="22"/>
              </w:rPr>
            </w:pPr>
            <w:r w:rsidRPr="00202FA7">
              <w:rPr>
                <w:rFonts w:ascii="Times New Roman" w:hAnsi="Times New Roman" w:cs="Times New Roman"/>
                <w:color w:val="22272F"/>
                <w:sz w:val="22"/>
                <w:szCs w:val="22"/>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02FA7">
              <w:rPr>
                <w:rFonts w:ascii="Times New Roman" w:hAnsi="Times New Roman" w:cs="Times New Roman"/>
                <w:color w:val="22272F"/>
                <w:sz w:val="22"/>
                <w:szCs w:val="22"/>
                <w:shd w:val="clear" w:color="auto" w:fill="FFFFFF"/>
              </w:rPr>
              <w:t>рыбозащитных</w:t>
            </w:r>
            <w:proofErr w:type="spellEnd"/>
            <w:r w:rsidRPr="00202FA7">
              <w:rPr>
                <w:rFonts w:ascii="Times New Roman" w:hAnsi="Times New Roman" w:cs="Times New Roman"/>
                <w:color w:val="22272F"/>
                <w:sz w:val="22"/>
                <w:szCs w:val="22"/>
                <w:shd w:val="clear" w:color="auto" w:fill="FFFFFF"/>
              </w:rPr>
              <w:t xml:space="preserve"> и рыбопропускных сооружений, берегозащитных сооружений)</w:t>
            </w:r>
          </w:p>
        </w:tc>
        <w:tc>
          <w:tcPr>
            <w:tcW w:w="873" w:type="pct"/>
            <w:vAlign w:val="center"/>
          </w:tcPr>
          <w:p w:rsidR="00202FA7" w:rsidRPr="00800399" w:rsidRDefault="00202FA7" w:rsidP="006C1D03">
            <w:pPr>
              <w:keepLines/>
              <w:jc w:val="center"/>
              <w:rPr>
                <w:rFonts w:ascii="Times New Roman" w:hAnsi="Times New Roman" w:cs="Times New Roman"/>
                <w:color w:val="000000" w:themeColor="text1"/>
                <w:sz w:val="22"/>
                <w:szCs w:val="22"/>
              </w:rPr>
            </w:pPr>
          </w:p>
        </w:tc>
      </w:tr>
      <w:tr w:rsidR="00202FA7" w:rsidRPr="00800399" w:rsidTr="00202FA7">
        <w:trPr>
          <w:gridAfter w:val="1"/>
          <w:wAfter w:w="48" w:type="pct"/>
          <w:trHeight w:val="1269"/>
        </w:trPr>
        <w:tc>
          <w:tcPr>
            <w:tcW w:w="1379" w:type="pct"/>
            <w:vAlign w:val="center"/>
          </w:tcPr>
          <w:p w:rsidR="00202FA7" w:rsidRPr="00202FA7" w:rsidRDefault="00202FA7" w:rsidP="00202FA7">
            <w:pPr>
              <w:pStyle w:val="afc"/>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Улично-дорожная сеть (12.0.1)</w:t>
            </w:r>
          </w:p>
        </w:tc>
        <w:tc>
          <w:tcPr>
            <w:tcW w:w="2700" w:type="pct"/>
          </w:tcPr>
          <w:p w:rsidR="00202FA7" w:rsidRPr="00202FA7" w:rsidRDefault="00202FA7" w:rsidP="00202FA7">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02FA7">
              <w:rPr>
                <w:rFonts w:ascii="Times New Roman" w:hAnsi="Times New Roman" w:cs="Times New Roman"/>
                <w:color w:val="000000" w:themeColor="text1"/>
                <w:sz w:val="22"/>
                <w:szCs w:val="22"/>
              </w:rPr>
              <w:t>велотранспортной</w:t>
            </w:r>
            <w:proofErr w:type="spellEnd"/>
            <w:r w:rsidRPr="00202FA7">
              <w:rPr>
                <w:rFonts w:ascii="Times New Roman" w:hAnsi="Times New Roman" w:cs="Times New Roman"/>
                <w:color w:val="000000" w:themeColor="text1"/>
                <w:sz w:val="22"/>
                <w:szCs w:val="22"/>
              </w:rPr>
              <w:t xml:space="preserve"> и инженерной инфраструктуры;</w:t>
            </w:r>
          </w:p>
          <w:p w:rsidR="00202FA7" w:rsidRPr="00202FA7" w:rsidRDefault="00202FA7" w:rsidP="00202FA7">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02FA7">
                <w:rPr>
                  <w:rStyle w:val="aff7"/>
                  <w:rFonts w:ascii="Times New Roman" w:hAnsi="Times New Roman" w:cs="Times New Roman"/>
                  <w:color w:val="000000" w:themeColor="text1"/>
                  <w:sz w:val="22"/>
                  <w:szCs w:val="22"/>
                </w:rPr>
                <w:t>кодами классификатора 2.7.1</w:t>
              </w:r>
            </w:hyperlink>
            <w:r w:rsidRPr="00202FA7">
              <w:rPr>
                <w:rFonts w:ascii="Times New Roman" w:hAnsi="Times New Roman" w:cs="Times New Roman"/>
                <w:color w:val="000000" w:themeColor="text1"/>
                <w:sz w:val="22"/>
                <w:szCs w:val="22"/>
              </w:rPr>
              <w:t xml:space="preserve">, </w:t>
            </w:r>
            <w:hyperlink w:anchor="sub_1049" w:history="1">
              <w:r w:rsidRPr="00202FA7">
                <w:rPr>
                  <w:rStyle w:val="aff7"/>
                  <w:rFonts w:ascii="Times New Roman" w:hAnsi="Times New Roman" w:cs="Times New Roman"/>
                  <w:color w:val="000000" w:themeColor="text1"/>
                  <w:sz w:val="22"/>
                  <w:szCs w:val="22"/>
                </w:rPr>
                <w:t>4.9</w:t>
              </w:r>
            </w:hyperlink>
            <w:r w:rsidRPr="00202FA7">
              <w:rPr>
                <w:rFonts w:ascii="Times New Roman" w:hAnsi="Times New Roman" w:cs="Times New Roman"/>
                <w:color w:val="000000" w:themeColor="text1"/>
                <w:sz w:val="22"/>
                <w:szCs w:val="22"/>
              </w:rPr>
              <w:t xml:space="preserve">, </w:t>
            </w:r>
            <w:hyperlink w:anchor="sub_1723" w:history="1">
              <w:r w:rsidRPr="00202FA7">
                <w:rPr>
                  <w:rStyle w:val="aff7"/>
                  <w:rFonts w:ascii="Times New Roman" w:hAnsi="Times New Roman" w:cs="Times New Roman"/>
                  <w:color w:val="000000" w:themeColor="text1"/>
                  <w:sz w:val="22"/>
                  <w:szCs w:val="22"/>
                </w:rPr>
                <w:t>7.2.3</w:t>
              </w:r>
            </w:hyperlink>
            <w:r w:rsidRPr="00202FA7">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873" w:type="pct"/>
            <w:vAlign w:val="center"/>
          </w:tcPr>
          <w:p w:rsidR="00202FA7" w:rsidRPr="00800399" w:rsidRDefault="00202FA7" w:rsidP="006C1D03">
            <w:pPr>
              <w:keepLines/>
              <w:jc w:val="center"/>
              <w:rPr>
                <w:rFonts w:ascii="Times New Roman" w:hAnsi="Times New Roman" w:cs="Times New Roman"/>
                <w:color w:val="000000" w:themeColor="text1"/>
                <w:sz w:val="22"/>
                <w:szCs w:val="22"/>
              </w:rPr>
            </w:pPr>
          </w:p>
        </w:tc>
      </w:tr>
      <w:tr w:rsidR="00202FA7" w:rsidRPr="00800399" w:rsidTr="00202FA7">
        <w:trPr>
          <w:gridAfter w:val="1"/>
          <w:wAfter w:w="48" w:type="pct"/>
          <w:trHeight w:val="1091"/>
        </w:trPr>
        <w:tc>
          <w:tcPr>
            <w:tcW w:w="1379" w:type="pct"/>
            <w:vAlign w:val="center"/>
          </w:tcPr>
          <w:p w:rsidR="00202FA7" w:rsidRPr="00800399" w:rsidRDefault="00202FA7" w:rsidP="006C1D0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700" w:type="pct"/>
          </w:tcPr>
          <w:p w:rsidR="00202FA7" w:rsidRPr="00202FA7" w:rsidRDefault="00202FA7" w:rsidP="00202FA7">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73" w:type="pct"/>
            <w:vAlign w:val="center"/>
          </w:tcPr>
          <w:p w:rsidR="00202FA7" w:rsidRPr="00800399" w:rsidRDefault="00202FA7" w:rsidP="006C1D03">
            <w:pPr>
              <w:keepLines/>
              <w:jc w:val="center"/>
              <w:rPr>
                <w:rFonts w:ascii="Times New Roman" w:hAnsi="Times New Roman" w:cs="Times New Roman"/>
                <w:color w:val="000000" w:themeColor="text1"/>
                <w:sz w:val="22"/>
                <w:szCs w:val="22"/>
              </w:rPr>
            </w:pPr>
          </w:p>
        </w:tc>
      </w:tr>
    </w:tbl>
    <w:p w:rsidR="00202FA7" w:rsidRDefault="00202FA7" w:rsidP="005F4E67">
      <w:pPr>
        <w:spacing w:before="120" w:after="120"/>
        <w:jc w:val="center"/>
        <w:rPr>
          <w:rFonts w:ascii="Times New Roman" w:hAnsi="Times New Roman" w:cs="Times New Roman"/>
          <w:b/>
          <w:i/>
          <w:color w:val="000000" w:themeColor="text1"/>
          <w:sz w:val="26"/>
          <w:szCs w:val="26"/>
        </w:rPr>
      </w:pPr>
    </w:p>
    <w:p w:rsidR="005F4E67" w:rsidRPr="00800399" w:rsidRDefault="005F4E67" w:rsidP="005F4E67">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Условно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 xml:space="preserve">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5F4E67" w:rsidRPr="00800399" w:rsidTr="008C2CC1">
        <w:trPr>
          <w:trHeight w:val="283"/>
        </w:trPr>
        <w:tc>
          <w:tcPr>
            <w:tcW w:w="1379" w:type="pct"/>
            <w:vAlign w:val="center"/>
          </w:tcPr>
          <w:p w:rsidR="005F4E67" w:rsidRPr="00202FA7" w:rsidRDefault="005F4E67" w:rsidP="008C2CC1">
            <w:pPr>
              <w:pStyle w:val="S"/>
              <w:jc w:val="center"/>
              <w:rPr>
                <w:color w:val="000000" w:themeColor="text1"/>
                <w:sz w:val="22"/>
                <w:szCs w:val="22"/>
              </w:rPr>
            </w:pPr>
            <w:r w:rsidRPr="00202FA7">
              <w:rPr>
                <w:color w:val="000000" w:themeColor="text1"/>
                <w:sz w:val="22"/>
                <w:szCs w:val="22"/>
              </w:rPr>
              <w:t>Наименование вида разрешенного использования земельного участка (код классификатора)</w:t>
            </w:r>
          </w:p>
        </w:tc>
        <w:tc>
          <w:tcPr>
            <w:tcW w:w="2700" w:type="pct"/>
            <w:vAlign w:val="center"/>
          </w:tcPr>
          <w:p w:rsidR="005F4E67" w:rsidRPr="00202FA7" w:rsidRDefault="005F4E67" w:rsidP="008C2CC1">
            <w:pPr>
              <w:keepLines/>
              <w:jc w:val="center"/>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921" w:type="pct"/>
            <w:vAlign w:val="center"/>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202FA7" w:rsidRPr="0098653B" w:rsidTr="006C1D03">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02FA7" w:rsidRPr="00202FA7" w:rsidRDefault="00202FA7" w:rsidP="006C1D03">
            <w:pPr>
              <w:pStyle w:val="ConsPlusNormal"/>
              <w:jc w:val="center"/>
              <w:rPr>
                <w:rFonts w:ascii="Times New Roman" w:hAnsi="Times New Roman" w:cs="Times New Roman"/>
                <w:sz w:val="22"/>
                <w:szCs w:val="22"/>
              </w:rPr>
            </w:pPr>
            <w:r w:rsidRPr="00202FA7">
              <w:rPr>
                <w:rFonts w:ascii="Times New Roman" w:hAnsi="Times New Roman" w:cs="Times New Roman"/>
                <w:sz w:val="22"/>
                <w:szCs w:val="22"/>
              </w:rPr>
              <w:t>Бытовое обслуживание (</w:t>
            </w:r>
            <w:r w:rsidRPr="00202FA7">
              <w:rPr>
                <w:rFonts w:ascii="Times New Roman" w:hAnsi="Times New Roman" w:cs="Times New Roman"/>
                <w:sz w:val="22"/>
                <w:szCs w:val="22"/>
                <w:shd w:val="clear" w:color="auto" w:fill="FFFFFF"/>
              </w:rPr>
              <w:t>3.3)</w:t>
            </w:r>
          </w:p>
        </w:tc>
        <w:tc>
          <w:tcPr>
            <w:tcW w:w="2700" w:type="pct"/>
            <w:tcBorders>
              <w:top w:val="single" w:sz="4" w:space="0" w:color="auto"/>
              <w:left w:val="single" w:sz="4" w:space="0" w:color="auto"/>
              <w:bottom w:val="single" w:sz="4" w:space="0" w:color="auto"/>
              <w:right w:val="single" w:sz="4" w:space="0" w:color="auto"/>
            </w:tcBorders>
            <w:vAlign w:val="center"/>
          </w:tcPr>
          <w:p w:rsidR="00202FA7" w:rsidRPr="00202FA7" w:rsidRDefault="00202FA7" w:rsidP="006C1D03">
            <w:pPr>
              <w:widowControl/>
              <w:rPr>
                <w:rFonts w:ascii="Times New Roman" w:hAnsi="Times New Roman" w:cs="Times New Roman"/>
                <w:bCs/>
                <w:iCs/>
                <w:sz w:val="22"/>
                <w:szCs w:val="22"/>
              </w:rPr>
            </w:pPr>
            <w:r w:rsidRPr="00202FA7">
              <w:rPr>
                <w:rFonts w:ascii="Times New Roman" w:hAnsi="Times New Roman" w:cs="Times New Roman"/>
                <w:bCs/>
                <w:iCs/>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202FA7" w:rsidRPr="0098653B" w:rsidRDefault="00202FA7" w:rsidP="006C1D03">
            <w:pPr>
              <w:keepLines/>
              <w:jc w:val="center"/>
              <w:rPr>
                <w:sz w:val="26"/>
                <w:szCs w:val="26"/>
              </w:rPr>
            </w:pPr>
          </w:p>
        </w:tc>
      </w:tr>
      <w:tr w:rsidR="005F4E67" w:rsidRPr="00800399" w:rsidTr="008C2CC1">
        <w:trPr>
          <w:trHeight w:val="283"/>
        </w:trPr>
        <w:tc>
          <w:tcPr>
            <w:tcW w:w="1379" w:type="pct"/>
            <w:vAlign w:val="center"/>
          </w:tcPr>
          <w:p w:rsidR="005F4E67" w:rsidRPr="00202FA7" w:rsidRDefault="005F4E67" w:rsidP="008C2CC1">
            <w:pPr>
              <w:pStyle w:val="afd"/>
              <w:jc w:val="center"/>
              <w:rPr>
                <w:rFonts w:ascii="Times New Roman" w:hAnsi="Times New Roman" w:cs="Times New Roman"/>
                <w:color w:val="000000" w:themeColor="text1"/>
                <w:sz w:val="22"/>
                <w:szCs w:val="22"/>
                <w:lang w:val="en-US"/>
              </w:rPr>
            </w:pPr>
            <w:r w:rsidRPr="00202FA7">
              <w:rPr>
                <w:rFonts w:ascii="Times New Roman" w:hAnsi="Times New Roman" w:cs="Times New Roman"/>
                <w:color w:val="000000" w:themeColor="text1"/>
                <w:sz w:val="22"/>
                <w:szCs w:val="22"/>
              </w:rPr>
              <w:lastRenderedPageBreak/>
              <w:t>Амбулаторное ветеринарное обслуживание</w:t>
            </w:r>
            <w:r w:rsidRPr="00202FA7">
              <w:rPr>
                <w:rFonts w:ascii="Times New Roman" w:hAnsi="Times New Roman" w:cs="Times New Roman"/>
                <w:color w:val="000000" w:themeColor="text1"/>
                <w:sz w:val="22"/>
                <w:szCs w:val="22"/>
                <w:lang w:val="en-US"/>
              </w:rPr>
              <w:t xml:space="preserve"> (3.10.1)</w:t>
            </w:r>
          </w:p>
        </w:tc>
        <w:tc>
          <w:tcPr>
            <w:tcW w:w="2700" w:type="pct"/>
          </w:tcPr>
          <w:p w:rsidR="005F4E67" w:rsidRPr="00202FA7" w:rsidRDefault="005F4E67" w:rsidP="008C2CC1">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921" w:type="pct"/>
            <w:vAlign w:val="center"/>
          </w:tcPr>
          <w:p w:rsidR="005F4E67" w:rsidRPr="00800399" w:rsidRDefault="005F4E67" w:rsidP="008C2CC1">
            <w:pPr>
              <w:keepLines/>
              <w:rPr>
                <w:rFonts w:ascii="Times New Roman" w:hAnsi="Times New Roman" w:cs="Times New Roman"/>
                <w:color w:val="000000" w:themeColor="text1"/>
                <w:sz w:val="22"/>
                <w:szCs w:val="22"/>
              </w:rPr>
            </w:pPr>
          </w:p>
        </w:tc>
      </w:tr>
      <w:tr w:rsidR="005F4E67" w:rsidRPr="00800399" w:rsidTr="008C2CC1">
        <w:trPr>
          <w:trHeight w:val="283"/>
        </w:trPr>
        <w:tc>
          <w:tcPr>
            <w:tcW w:w="1379" w:type="pct"/>
            <w:vAlign w:val="center"/>
          </w:tcPr>
          <w:p w:rsidR="005F4E67" w:rsidRPr="00202FA7" w:rsidRDefault="005F4E67" w:rsidP="008C2CC1">
            <w:pPr>
              <w:pStyle w:val="afd"/>
              <w:jc w:val="center"/>
              <w:rPr>
                <w:rFonts w:ascii="Times New Roman" w:hAnsi="Times New Roman" w:cs="Times New Roman"/>
                <w:color w:val="000000" w:themeColor="text1"/>
                <w:sz w:val="22"/>
                <w:szCs w:val="22"/>
                <w:lang w:val="en-US"/>
              </w:rPr>
            </w:pPr>
            <w:r w:rsidRPr="00202FA7">
              <w:rPr>
                <w:rFonts w:ascii="Times New Roman" w:hAnsi="Times New Roman" w:cs="Times New Roman"/>
                <w:color w:val="000000" w:themeColor="text1"/>
                <w:sz w:val="22"/>
                <w:szCs w:val="22"/>
              </w:rPr>
              <w:t>Приюты для животных</w:t>
            </w:r>
            <w:r w:rsidRPr="00202FA7">
              <w:rPr>
                <w:rFonts w:ascii="Times New Roman" w:hAnsi="Times New Roman" w:cs="Times New Roman"/>
                <w:color w:val="000000" w:themeColor="text1"/>
                <w:sz w:val="22"/>
                <w:szCs w:val="22"/>
                <w:lang w:val="en-US"/>
              </w:rPr>
              <w:t xml:space="preserve"> (3.10.2)</w:t>
            </w:r>
          </w:p>
        </w:tc>
        <w:tc>
          <w:tcPr>
            <w:tcW w:w="2700" w:type="pct"/>
          </w:tcPr>
          <w:p w:rsidR="005F4E67" w:rsidRPr="00202FA7" w:rsidRDefault="005F4E67" w:rsidP="008C2CC1">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ветеринарных услуг в стационаре;</w:t>
            </w:r>
          </w:p>
          <w:p w:rsidR="005F4E67" w:rsidRPr="00202FA7" w:rsidRDefault="005F4E67" w:rsidP="008C2CC1">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F4E67" w:rsidRPr="00202FA7" w:rsidRDefault="005F4E67" w:rsidP="008C2CC1">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объектов капитального строительства, предназначенных для организации гостиниц для животных</w:t>
            </w:r>
          </w:p>
        </w:tc>
        <w:tc>
          <w:tcPr>
            <w:tcW w:w="921" w:type="pct"/>
            <w:vAlign w:val="center"/>
          </w:tcPr>
          <w:p w:rsidR="005F4E67" w:rsidRPr="00800399" w:rsidRDefault="005F4E67" w:rsidP="008C2CC1">
            <w:pPr>
              <w:keepLines/>
              <w:rPr>
                <w:rFonts w:ascii="Times New Roman" w:hAnsi="Times New Roman" w:cs="Times New Roman"/>
                <w:color w:val="000000" w:themeColor="text1"/>
                <w:sz w:val="22"/>
                <w:szCs w:val="22"/>
              </w:rPr>
            </w:pPr>
          </w:p>
        </w:tc>
      </w:tr>
      <w:tr w:rsidR="00241684" w:rsidRPr="00800399" w:rsidTr="006C1D03">
        <w:trPr>
          <w:trHeight w:val="766"/>
        </w:trPr>
        <w:tc>
          <w:tcPr>
            <w:tcW w:w="1379" w:type="pct"/>
            <w:vAlign w:val="center"/>
          </w:tcPr>
          <w:p w:rsidR="00241684" w:rsidRPr="00202FA7" w:rsidRDefault="00241684" w:rsidP="006C1D03">
            <w:pPr>
              <w:pStyle w:val="S"/>
              <w:ind w:firstLine="0"/>
              <w:jc w:val="center"/>
              <w:rPr>
                <w:color w:val="000000" w:themeColor="text1"/>
                <w:sz w:val="22"/>
                <w:szCs w:val="22"/>
              </w:rPr>
            </w:pPr>
            <w:r w:rsidRPr="00202FA7">
              <w:rPr>
                <w:color w:val="000000" w:themeColor="text1"/>
                <w:sz w:val="22"/>
                <w:szCs w:val="22"/>
              </w:rPr>
              <w:t>Магазины (4.4)</w:t>
            </w:r>
          </w:p>
        </w:tc>
        <w:tc>
          <w:tcPr>
            <w:tcW w:w="2700" w:type="pct"/>
            <w:vAlign w:val="center"/>
          </w:tcPr>
          <w:p w:rsidR="00241684" w:rsidRPr="00202FA7" w:rsidRDefault="00241684" w:rsidP="006C1D03">
            <w:pPr>
              <w:keepLines/>
              <w:ind w:firstLine="284"/>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vAlign w:val="center"/>
          </w:tcPr>
          <w:p w:rsidR="00241684" w:rsidRPr="00800399" w:rsidRDefault="00241684" w:rsidP="006C1D03">
            <w:pPr>
              <w:keepLines/>
              <w:rPr>
                <w:rFonts w:ascii="Times New Roman" w:hAnsi="Times New Roman" w:cs="Times New Roman"/>
                <w:color w:val="000000" w:themeColor="text1"/>
                <w:sz w:val="22"/>
                <w:szCs w:val="22"/>
              </w:rPr>
            </w:pPr>
          </w:p>
        </w:tc>
      </w:tr>
      <w:tr w:rsidR="00202FA7" w:rsidRPr="0098653B" w:rsidTr="006C1D03">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02FA7" w:rsidRPr="00202FA7" w:rsidRDefault="00202FA7" w:rsidP="006C1D03">
            <w:pPr>
              <w:pStyle w:val="ConsPlusNormal"/>
              <w:ind w:firstLine="0"/>
              <w:jc w:val="center"/>
              <w:rPr>
                <w:rFonts w:ascii="Times New Roman" w:hAnsi="Times New Roman" w:cs="Times New Roman"/>
                <w:sz w:val="22"/>
                <w:szCs w:val="22"/>
              </w:rPr>
            </w:pPr>
            <w:r w:rsidRPr="00202FA7">
              <w:rPr>
                <w:rFonts w:ascii="Times New Roman" w:hAnsi="Times New Roman" w:cs="Times New Roman"/>
                <w:sz w:val="22"/>
                <w:szCs w:val="22"/>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202FA7" w:rsidRPr="00202FA7" w:rsidRDefault="00202FA7" w:rsidP="006C1D03">
            <w:pPr>
              <w:widowControl/>
              <w:rPr>
                <w:rFonts w:ascii="Times New Roman" w:hAnsi="Times New Roman" w:cs="Times New Roman"/>
                <w:sz w:val="22"/>
                <w:szCs w:val="22"/>
              </w:rPr>
            </w:pPr>
            <w:r w:rsidRPr="00202FA7">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202FA7" w:rsidRPr="0098653B" w:rsidRDefault="00202FA7" w:rsidP="006C1D03">
            <w:pPr>
              <w:keepLines/>
              <w:jc w:val="center"/>
              <w:rPr>
                <w:sz w:val="26"/>
                <w:szCs w:val="26"/>
              </w:rPr>
            </w:pPr>
          </w:p>
        </w:tc>
      </w:tr>
      <w:tr w:rsidR="00202FA7" w:rsidRPr="00800399" w:rsidTr="00202FA7">
        <w:trPr>
          <w:trHeight w:val="828"/>
        </w:trPr>
        <w:tc>
          <w:tcPr>
            <w:tcW w:w="1379" w:type="pct"/>
            <w:vAlign w:val="center"/>
          </w:tcPr>
          <w:p w:rsidR="00202FA7" w:rsidRPr="00202FA7" w:rsidRDefault="00202FA7" w:rsidP="006C1D03">
            <w:pPr>
              <w:pStyle w:val="S"/>
              <w:ind w:firstLine="0"/>
              <w:jc w:val="center"/>
              <w:rPr>
                <w:color w:val="000000" w:themeColor="text1"/>
                <w:sz w:val="22"/>
                <w:szCs w:val="22"/>
              </w:rPr>
            </w:pPr>
            <w:r w:rsidRPr="00202FA7">
              <w:rPr>
                <w:color w:val="000000" w:themeColor="text1"/>
                <w:sz w:val="22"/>
                <w:szCs w:val="22"/>
              </w:rPr>
              <w:t>Заправка транспортных средств (4.9.1.1)</w:t>
            </w:r>
          </w:p>
        </w:tc>
        <w:tc>
          <w:tcPr>
            <w:tcW w:w="2700" w:type="pct"/>
            <w:vAlign w:val="center"/>
          </w:tcPr>
          <w:p w:rsidR="00202FA7" w:rsidRPr="00202FA7" w:rsidRDefault="00202FA7" w:rsidP="006C1D03">
            <w:pPr>
              <w:keepLines/>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921" w:type="pct"/>
            <w:vAlign w:val="center"/>
          </w:tcPr>
          <w:p w:rsidR="00202FA7" w:rsidRPr="00800399" w:rsidRDefault="00202FA7" w:rsidP="006C1D03">
            <w:pPr>
              <w:keepLines/>
              <w:jc w:val="center"/>
              <w:rPr>
                <w:rFonts w:ascii="Times New Roman" w:hAnsi="Times New Roman" w:cs="Times New Roman"/>
                <w:color w:val="000000" w:themeColor="text1"/>
                <w:sz w:val="22"/>
                <w:szCs w:val="22"/>
              </w:rPr>
            </w:pPr>
          </w:p>
        </w:tc>
      </w:tr>
      <w:tr w:rsidR="00794479" w:rsidRPr="00800399" w:rsidTr="008C2CC1">
        <w:trPr>
          <w:trHeight w:val="283"/>
        </w:trPr>
        <w:tc>
          <w:tcPr>
            <w:tcW w:w="1379" w:type="pct"/>
            <w:vAlign w:val="center"/>
          </w:tcPr>
          <w:p w:rsidR="00794479" w:rsidRPr="00202FA7" w:rsidRDefault="00794479" w:rsidP="008C2CC1">
            <w:pPr>
              <w:pStyle w:val="afc"/>
              <w:jc w:val="center"/>
              <w:rPr>
                <w:rFonts w:ascii="Times New Roman" w:hAnsi="Times New Roman" w:cs="Times New Roman"/>
                <w:color w:val="000000" w:themeColor="text1"/>
                <w:sz w:val="22"/>
                <w:szCs w:val="22"/>
                <w:lang w:val="en-US"/>
              </w:rPr>
            </w:pPr>
            <w:bookmarkStart w:id="324" w:name="sub_14913"/>
            <w:r w:rsidRPr="00202FA7">
              <w:rPr>
                <w:rFonts w:ascii="Times New Roman" w:hAnsi="Times New Roman" w:cs="Times New Roman"/>
                <w:color w:val="000000" w:themeColor="text1"/>
                <w:sz w:val="22"/>
                <w:szCs w:val="22"/>
              </w:rPr>
              <w:t>Автомобильные мойки</w:t>
            </w:r>
            <w:bookmarkEnd w:id="324"/>
            <w:r w:rsidRPr="00202FA7">
              <w:rPr>
                <w:rFonts w:ascii="Times New Roman" w:hAnsi="Times New Roman" w:cs="Times New Roman"/>
                <w:color w:val="000000" w:themeColor="text1"/>
                <w:sz w:val="22"/>
                <w:szCs w:val="22"/>
                <w:lang w:val="en-US"/>
              </w:rPr>
              <w:t xml:space="preserve"> (4.9.1.3)</w:t>
            </w:r>
          </w:p>
        </w:tc>
        <w:tc>
          <w:tcPr>
            <w:tcW w:w="2700" w:type="pct"/>
          </w:tcPr>
          <w:p w:rsidR="00794479" w:rsidRPr="00202FA7" w:rsidRDefault="00794479" w:rsidP="008C2CC1">
            <w:pPr>
              <w:pStyle w:val="afd"/>
              <w:rPr>
                <w:rFonts w:ascii="Times New Roman" w:hAnsi="Times New Roman" w:cs="Times New Roman"/>
                <w:color w:val="000000" w:themeColor="text1"/>
                <w:sz w:val="22"/>
                <w:szCs w:val="22"/>
              </w:rPr>
            </w:pPr>
            <w:r w:rsidRPr="00202FA7">
              <w:rPr>
                <w:rFonts w:ascii="Times New Roman" w:hAnsi="Times New Roman" w:cs="Times New Roman"/>
                <w:color w:val="000000" w:themeColor="text1"/>
                <w:sz w:val="22"/>
                <w:szCs w:val="22"/>
              </w:rPr>
              <w:t>Размещение автомобильных моек, а также размещение магазинов сопутствующей торговли</w:t>
            </w:r>
          </w:p>
        </w:tc>
        <w:tc>
          <w:tcPr>
            <w:tcW w:w="921" w:type="pct"/>
            <w:vAlign w:val="center"/>
          </w:tcPr>
          <w:p w:rsidR="00794479" w:rsidRPr="00800399" w:rsidRDefault="00794479" w:rsidP="008C2CC1">
            <w:pPr>
              <w:keepLines/>
              <w:rPr>
                <w:rFonts w:ascii="Times New Roman" w:hAnsi="Times New Roman" w:cs="Times New Roman"/>
                <w:color w:val="000000" w:themeColor="text1"/>
                <w:sz w:val="22"/>
                <w:szCs w:val="22"/>
              </w:rPr>
            </w:pPr>
          </w:p>
        </w:tc>
      </w:tr>
      <w:tr w:rsidR="00794479" w:rsidRPr="00800399" w:rsidTr="008C2CC1">
        <w:trPr>
          <w:trHeight w:val="283"/>
        </w:trPr>
        <w:tc>
          <w:tcPr>
            <w:tcW w:w="1379" w:type="pct"/>
            <w:vAlign w:val="center"/>
          </w:tcPr>
          <w:p w:rsidR="00794479" w:rsidRPr="00800399" w:rsidRDefault="00794479" w:rsidP="008C2CC1">
            <w:pPr>
              <w:pStyle w:val="afc"/>
              <w:jc w:val="center"/>
              <w:rPr>
                <w:rFonts w:ascii="Times New Roman" w:hAnsi="Times New Roman" w:cs="Times New Roman"/>
                <w:color w:val="000000" w:themeColor="text1"/>
                <w:sz w:val="22"/>
                <w:szCs w:val="22"/>
                <w:lang w:val="en-US"/>
              </w:rPr>
            </w:pPr>
            <w:bookmarkStart w:id="325" w:name="sub_14914"/>
            <w:r w:rsidRPr="00800399">
              <w:rPr>
                <w:rFonts w:ascii="Times New Roman" w:hAnsi="Times New Roman" w:cs="Times New Roman"/>
                <w:color w:val="000000" w:themeColor="text1"/>
                <w:sz w:val="22"/>
                <w:szCs w:val="22"/>
              </w:rPr>
              <w:t>Ремонт автомобилей</w:t>
            </w:r>
            <w:bookmarkEnd w:id="325"/>
            <w:r w:rsidRPr="00800399">
              <w:rPr>
                <w:rFonts w:ascii="Times New Roman" w:hAnsi="Times New Roman" w:cs="Times New Roman"/>
                <w:color w:val="000000" w:themeColor="text1"/>
                <w:sz w:val="22"/>
                <w:szCs w:val="22"/>
                <w:lang w:val="en-US"/>
              </w:rPr>
              <w:t xml:space="preserve"> (4.9.1.4)</w:t>
            </w:r>
          </w:p>
        </w:tc>
        <w:tc>
          <w:tcPr>
            <w:tcW w:w="2700" w:type="pct"/>
          </w:tcPr>
          <w:p w:rsidR="00794479" w:rsidRPr="00800399" w:rsidRDefault="00794479"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921" w:type="pct"/>
            <w:vAlign w:val="center"/>
          </w:tcPr>
          <w:p w:rsidR="00794479" w:rsidRPr="00800399" w:rsidRDefault="00794479" w:rsidP="008C2CC1">
            <w:pPr>
              <w:keepLines/>
              <w:rPr>
                <w:rFonts w:ascii="Times New Roman" w:hAnsi="Times New Roman" w:cs="Times New Roman"/>
                <w:color w:val="000000" w:themeColor="text1"/>
                <w:sz w:val="22"/>
                <w:szCs w:val="22"/>
              </w:rPr>
            </w:pPr>
          </w:p>
        </w:tc>
      </w:tr>
    </w:tbl>
    <w:p w:rsidR="005F4E67" w:rsidRPr="00800399" w:rsidRDefault="005F4E67" w:rsidP="005F4E67">
      <w:pPr>
        <w:spacing w:before="120" w:after="120"/>
        <w:jc w:val="center"/>
        <w:rPr>
          <w:rFonts w:ascii="Times New Roman" w:hAnsi="Times New Roman" w:cs="Times New Roman"/>
          <w:b/>
          <w:i/>
          <w:color w:val="000000" w:themeColor="text1"/>
          <w:sz w:val="26"/>
          <w:szCs w:val="26"/>
        </w:rPr>
      </w:pPr>
    </w:p>
    <w:p w:rsidR="005F4E67" w:rsidRPr="00800399" w:rsidRDefault="005F4E67" w:rsidP="005F4E67">
      <w:pPr>
        <w:widowControl/>
        <w:autoSpaceDE/>
        <w:autoSpaceDN/>
        <w:adjustRightInd/>
        <w:jc w:val="left"/>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br w:type="page"/>
      </w:r>
    </w:p>
    <w:p w:rsidR="005F4E67" w:rsidRPr="00800399" w:rsidRDefault="005F4E67" w:rsidP="005F4E67">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Вспомогательные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079"/>
        <w:gridCol w:w="2694"/>
      </w:tblGrid>
      <w:tr w:rsidR="005F4E67" w:rsidRPr="00800399" w:rsidTr="005F53D0">
        <w:trPr>
          <w:trHeight w:val="283"/>
        </w:trPr>
        <w:tc>
          <w:tcPr>
            <w:tcW w:w="1373" w:type="pct"/>
            <w:tcBorders>
              <w:top w:val="single" w:sz="4" w:space="0" w:color="auto"/>
              <w:left w:val="single" w:sz="4" w:space="0" w:color="auto"/>
              <w:bottom w:val="single" w:sz="4" w:space="0" w:color="auto"/>
              <w:right w:val="single" w:sz="4" w:space="0" w:color="auto"/>
            </w:tcBorders>
            <w:vAlign w:val="center"/>
          </w:tcPr>
          <w:p w:rsidR="005F4E67" w:rsidRPr="00800399" w:rsidRDefault="005F4E67" w:rsidP="008C2CC1">
            <w:pPr>
              <w:pStyle w:val="S"/>
              <w:jc w:val="center"/>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w:t>
            </w:r>
          </w:p>
        </w:tc>
        <w:tc>
          <w:tcPr>
            <w:tcW w:w="2720" w:type="pct"/>
            <w:tcBorders>
              <w:top w:val="single" w:sz="4" w:space="0" w:color="auto"/>
              <w:left w:val="single" w:sz="4" w:space="0" w:color="auto"/>
              <w:bottom w:val="single" w:sz="4" w:space="0" w:color="auto"/>
              <w:right w:val="single" w:sz="4" w:space="0" w:color="auto"/>
            </w:tcBorders>
            <w:vAlign w:val="center"/>
            <w:hideMark/>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907" w:type="pct"/>
            <w:tcBorders>
              <w:top w:val="single" w:sz="4" w:space="0" w:color="auto"/>
              <w:left w:val="single" w:sz="4" w:space="0" w:color="auto"/>
              <w:bottom w:val="single" w:sz="4" w:space="0" w:color="auto"/>
              <w:right w:val="single" w:sz="4" w:space="0" w:color="auto"/>
            </w:tcBorders>
            <w:vAlign w:val="center"/>
            <w:hideMark/>
          </w:tcPr>
          <w:p w:rsidR="005F4E67" w:rsidRPr="00800399" w:rsidRDefault="005F4E67"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202FA7" w:rsidRPr="00800399" w:rsidTr="005F53D0">
        <w:trPr>
          <w:trHeight w:val="283"/>
        </w:trPr>
        <w:tc>
          <w:tcPr>
            <w:tcW w:w="1373" w:type="pct"/>
            <w:tcBorders>
              <w:top w:val="single" w:sz="4" w:space="0" w:color="auto"/>
              <w:left w:val="single" w:sz="4" w:space="0" w:color="auto"/>
              <w:bottom w:val="single" w:sz="4" w:space="0" w:color="auto"/>
              <w:right w:val="single" w:sz="4" w:space="0" w:color="auto"/>
            </w:tcBorders>
            <w:vAlign w:val="center"/>
          </w:tcPr>
          <w:p w:rsidR="00202FA7" w:rsidRPr="00800399" w:rsidRDefault="00202FA7" w:rsidP="006C1D0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720" w:type="pct"/>
            <w:tcBorders>
              <w:top w:val="single" w:sz="4" w:space="0" w:color="auto"/>
              <w:left w:val="single" w:sz="4" w:space="0" w:color="auto"/>
              <w:bottom w:val="single" w:sz="4" w:space="0" w:color="auto"/>
              <w:right w:val="single" w:sz="4" w:space="0" w:color="auto"/>
            </w:tcBorders>
            <w:hideMark/>
          </w:tcPr>
          <w:p w:rsidR="00202FA7" w:rsidRPr="00800399" w:rsidRDefault="00202FA7" w:rsidP="006C1D03">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907" w:type="pct"/>
            <w:tcBorders>
              <w:top w:val="single" w:sz="4" w:space="0" w:color="auto"/>
              <w:left w:val="single" w:sz="4" w:space="0" w:color="auto"/>
              <w:bottom w:val="single" w:sz="4" w:space="0" w:color="auto"/>
              <w:right w:val="single" w:sz="4" w:space="0" w:color="auto"/>
            </w:tcBorders>
            <w:vAlign w:val="center"/>
          </w:tcPr>
          <w:p w:rsidR="00202FA7" w:rsidRPr="00800399" w:rsidRDefault="00202FA7" w:rsidP="006C1D03">
            <w:pPr>
              <w:keepLines/>
              <w:jc w:val="center"/>
              <w:rPr>
                <w:rFonts w:ascii="Times New Roman" w:hAnsi="Times New Roman" w:cs="Times New Roman"/>
                <w:color w:val="000000" w:themeColor="text1"/>
                <w:sz w:val="22"/>
                <w:szCs w:val="22"/>
              </w:rPr>
            </w:pPr>
          </w:p>
        </w:tc>
      </w:tr>
      <w:tr w:rsidR="00202FA7" w:rsidRPr="00800399" w:rsidTr="005F53D0">
        <w:trPr>
          <w:trHeight w:val="283"/>
        </w:trPr>
        <w:tc>
          <w:tcPr>
            <w:tcW w:w="1373" w:type="pct"/>
            <w:tcBorders>
              <w:top w:val="single" w:sz="4" w:space="0" w:color="auto"/>
              <w:left w:val="single" w:sz="4" w:space="0" w:color="auto"/>
              <w:bottom w:val="single" w:sz="4" w:space="0" w:color="auto"/>
              <w:right w:val="single" w:sz="4" w:space="0" w:color="auto"/>
            </w:tcBorders>
            <w:vAlign w:val="center"/>
          </w:tcPr>
          <w:p w:rsidR="00202FA7" w:rsidRPr="00800399" w:rsidRDefault="00202FA7" w:rsidP="006C1D0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Общежития (3.2.4)</w:t>
            </w:r>
          </w:p>
        </w:tc>
        <w:tc>
          <w:tcPr>
            <w:tcW w:w="2720" w:type="pct"/>
            <w:tcBorders>
              <w:top w:val="single" w:sz="4" w:space="0" w:color="auto"/>
              <w:left w:val="single" w:sz="4" w:space="0" w:color="auto"/>
              <w:bottom w:val="single" w:sz="4" w:space="0" w:color="auto"/>
              <w:right w:val="single" w:sz="4" w:space="0" w:color="auto"/>
            </w:tcBorders>
          </w:tcPr>
          <w:p w:rsidR="00202FA7" w:rsidRPr="00800399" w:rsidRDefault="00202FA7" w:rsidP="006C1D03">
            <w:pPr>
              <w:pStyle w:val="afd"/>
              <w:ind w:firstLine="523"/>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800399">
                <w:rPr>
                  <w:rStyle w:val="aff7"/>
                  <w:rFonts w:ascii="Times New Roman" w:hAnsi="Times New Roman" w:cs="Times New Roman"/>
                  <w:color w:val="000000" w:themeColor="text1"/>
                  <w:sz w:val="22"/>
                  <w:szCs w:val="22"/>
                </w:rPr>
                <w:t xml:space="preserve">кодом </w:t>
              </w:r>
              <w:r w:rsidRPr="000D4194">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4.7</w:t>
              </w:r>
            </w:hyperlink>
          </w:p>
        </w:tc>
        <w:tc>
          <w:tcPr>
            <w:tcW w:w="907" w:type="pct"/>
            <w:tcBorders>
              <w:top w:val="single" w:sz="4" w:space="0" w:color="auto"/>
              <w:left w:val="single" w:sz="4" w:space="0" w:color="auto"/>
              <w:bottom w:val="single" w:sz="4" w:space="0" w:color="auto"/>
              <w:right w:val="single" w:sz="4" w:space="0" w:color="auto"/>
            </w:tcBorders>
            <w:vAlign w:val="center"/>
          </w:tcPr>
          <w:p w:rsidR="00202FA7" w:rsidRPr="00800399" w:rsidRDefault="00202FA7" w:rsidP="006C1D03">
            <w:pPr>
              <w:pStyle w:val="afc"/>
              <w:jc w:val="center"/>
              <w:rPr>
                <w:rFonts w:ascii="Times New Roman" w:hAnsi="Times New Roman" w:cs="Times New Roman"/>
                <w:color w:val="000000" w:themeColor="text1"/>
                <w:sz w:val="22"/>
                <w:szCs w:val="22"/>
              </w:rPr>
            </w:pPr>
          </w:p>
        </w:tc>
      </w:tr>
      <w:tr w:rsidR="000C3230" w:rsidRPr="00800399" w:rsidTr="005F53D0">
        <w:trPr>
          <w:trHeight w:val="283"/>
        </w:trPr>
        <w:tc>
          <w:tcPr>
            <w:tcW w:w="1373" w:type="pct"/>
            <w:tcBorders>
              <w:top w:val="single" w:sz="4" w:space="0" w:color="auto"/>
              <w:left w:val="single" w:sz="4" w:space="0" w:color="auto"/>
              <w:bottom w:val="single" w:sz="4" w:space="0" w:color="auto"/>
              <w:right w:val="single" w:sz="4" w:space="0" w:color="auto"/>
            </w:tcBorders>
            <w:vAlign w:val="center"/>
          </w:tcPr>
          <w:p w:rsidR="000C3230"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720" w:type="pct"/>
            <w:tcBorders>
              <w:top w:val="single" w:sz="4" w:space="0" w:color="auto"/>
              <w:left w:val="single" w:sz="4" w:space="0" w:color="auto"/>
              <w:bottom w:val="single" w:sz="4" w:space="0" w:color="auto"/>
              <w:right w:val="single" w:sz="4" w:space="0" w:color="auto"/>
            </w:tcBorders>
            <w:vAlign w:val="center"/>
          </w:tcPr>
          <w:p w:rsidR="000C3230" w:rsidRPr="000C3230" w:rsidRDefault="000C3230" w:rsidP="000C3230">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907" w:type="pct"/>
            <w:tcBorders>
              <w:top w:val="single" w:sz="4" w:space="0" w:color="auto"/>
              <w:left w:val="single" w:sz="4" w:space="0" w:color="auto"/>
              <w:bottom w:val="single" w:sz="4" w:space="0" w:color="auto"/>
              <w:right w:val="single" w:sz="4" w:space="0" w:color="auto"/>
            </w:tcBorders>
            <w:vAlign w:val="center"/>
          </w:tcPr>
          <w:p w:rsidR="000C3230" w:rsidRPr="00800399" w:rsidRDefault="000C3230" w:rsidP="006C1D03">
            <w:pPr>
              <w:ind w:firstLine="177"/>
              <w:rPr>
                <w:rFonts w:ascii="Times New Roman" w:hAnsi="Times New Roman" w:cs="Times New Roman"/>
                <w:sz w:val="22"/>
                <w:szCs w:val="22"/>
              </w:rPr>
            </w:pPr>
          </w:p>
        </w:tc>
      </w:tr>
      <w:tr w:rsidR="005F4E67" w:rsidRPr="00800399" w:rsidTr="005F53D0">
        <w:trPr>
          <w:trHeight w:val="283"/>
        </w:trPr>
        <w:tc>
          <w:tcPr>
            <w:tcW w:w="1373" w:type="pct"/>
            <w:tcBorders>
              <w:top w:val="single" w:sz="4" w:space="0" w:color="auto"/>
              <w:left w:val="single" w:sz="4" w:space="0" w:color="auto"/>
              <w:bottom w:val="single" w:sz="4" w:space="0" w:color="auto"/>
              <w:right w:val="single" w:sz="4" w:space="0" w:color="auto"/>
            </w:tcBorders>
            <w:vAlign w:val="center"/>
          </w:tcPr>
          <w:p w:rsidR="005F4E67" w:rsidRPr="00800399" w:rsidRDefault="005F4E67"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720" w:type="pct"/>
            <w:tcBorders>
              <w:top w:val="single" w:sz="4" w:space="0" w:color="auto"/>
              <w:left w:val="single" w:sz="4" w:space="0" w:color="auto"/>
              <w:bottom w:val="single" w:sz="4" w:space="0" w:color="auto"/>
              <w:right w:val="single" w:sz="4" w:space="0" w:color="auto"/>
            </w:tcBorders>
            <w:hideMark/>
          </w:tcPr>
          <w:p w:rsidR="005F4E67" w:rsidRPr="00800399" w:rsidRDefault="005F4E67"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5F4E67" w:rsidRPr="00800399" w:rsidRDefault="005F4E67"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b/>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b/>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b/>
                <w:color w:val="000000" w:themeColor="text1"/>
                <w:sz w:val="22"/>
                <w:szCs w:val="22"/>
              </w:rPr>
              <w:t>,</w:t>
            </w:r>
            <w:r w:rsidRPr="00800399">
              <w:rPr>
                <w:rFonts w:ascii="Times New Roman" w:hAnsi="Times New Roman" w:cs="Times New Roman"/>
                <w:color w:val="000000" w:themeColor="text1"/>
                <w:sz w:val="22"/>
                <w:szCs w:val="22"/>
              </w:rPr>
              <w:t xml:space="preserve"> а также некапитальных сооружений, предназначенных для охраны транспортных средств</w:t>
            </w:r>
          </w:p>
        </w:tc>
        <w:tc>
          <w:tcPr>
            <w:tcW w:w="907" w:type="pct"/>
            <w:tcBorders>
              <w:top w:val="single" w:sz="4" w:space="0" w:color="auto"/>
              <w:left w:val="single" w:sz="4" w:space="0" w:color="auto"/>
              <w:bottom w:val="single" w:sz="4" w:space="0" w:color="auto"/>
              <w:right w:val="single" w:sz="4" w:space="0" w:color="auto"/>
            </w:tcBorders>
            <w:vAlign w:val="center"/>
            <w:hideMark/>
          </w:tcPr>
          <w:p w:rsidR="005F4E67" w:rsidRPr="00800399" w:rsidRDefault="005F4E67" w:rsidP="008C2CC1">
            <w:pPr>
              <w:keepLines/>
              <w:jc w:val="center"/>
              <w:rPr>
                <w:rFonts w:ascii="Times New Roman" w:hAnsi="Times New Roman" w:cs="Times New Roman"/>
                <w:color w:val="000000" w:themeColor="text1"/>
                <w:sz w:val="22"/>
                <w:szCs w:val="22"/>
              </w:rPr>
            </w:pPr>
          </w:p>
        </w:tc>
      </w:tr>
      <w:tr w:rsidR="005F4E67" w:rsidRPr="00800399" w:rsidTr="005F53D0">
        <w:trPr>
          <w:trHeight w:val="283"/>
        </w:trPr>
        <w:tc>
          <w:tcPr>
            <w:tcW w:w="1373" w:type="pct"/>
            <w:tcBorders>
              <w:top w:val="single" w:sz="4" w:space="0" w:color="auto"/>
              <w:left w:val="single" w:sz="4" w:space="0" w:color="auto"/>
              <w:bottom w:val="single" w:sz="4" w:space="0" w:color="auto"/>
              <w:right w:val="single" w:sz="4" w:space="0" w:color="auto"/>
            </w:tcBorders>
            <w:vAlign w:val="center"/>
          </w:tcPr>
          <w:p w:rsidR="005F4E67" w:rsidRPr="00800399" w:rsidRDefault="005F4E67"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720" w:type="pct"/>
            <w:tcBorders>
              <w:top w:val="single" w:sz="4" w:space="0" w:color="auto"/>
              <w:left w:val="single" w:sz="4" w:space="0" w:color="auto"/>
              <w:bottom w:val="single" w:sz="4" w:space="0" w:color="auto"/>
              <w:right w:val="single" w:sz="4" w:space="0" w:color="auto"/>
            </w:tcBorders>
            <w:hideMark/>
          </w:tcPr>
          <w:p w:rsidR="005F4E67" w:rsidRPr="00800399" w:rsidRDefault="005F4E67" w:rsidP="008C2CC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07" w:type="pct"/>
            <w:tcBorders>
              <w:top w:val="single" w:sz="4" w:space="0" w:color="auto"/>
              <w:left w:val="single" w:sz="4" w:space="0" w:color="auto"/>
              <w:bottom w:val="single" w:sz="4" w:space="0" w:color="auto"/>
              <w:right w:val="single" w:sz="4" w:space="0" w:color="auto"/>
            </w:tcBorders>
            <w:vAlign w:val="center"/>
            <w:hideMark/>
          </w:tcPr>
          <w:p w:rsidR="005F4E67" w:rsidRPr="00800399" w:rsidRDefault="005F4E67" w:rsidP="008C2CC1">
            <w:pPr>
              <w:keepLines/>
              <w:jc w:val="center"/>
              <w:rPr>
                <w:rFonts w:ascii="Times New Roman" w:hAnsi="Times New Roman" w:cs="Times New Roman"/>
                <w:color w:val="000000" w:themeColor="text1"/>
                <w:sz w:val="22"/>
                <w:szCs w:val="22"/>
              </w:rPr>
            </w:pPr>
          </w:p>
        </w:tc>
      </w:tr>
    </w:tbl>
    <w:p w:rsidR="005F4E67" w:rsidRPr="00800399" w:rsidRDefault="005F4E67" w:rsidP="005F4E67">
      <w:pPr>
        <w:widowControl/>
        <w:autoSpaceDE/>
        <w:autoSpaceDN/>
        <w:adjustRightInd/>
        <w:jc w:val="left"/>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br w:type="page"/>
      </w:r>
    </w:p>
    <w:p w:rsidR="005F4E67" w:rsidRPr="00800399" w:rsidRDefault="005F4E67" w:rsidP="005F4E67">
      <w:pPr>
        <w:spacing w:before="120" w:after="120"/>
        <w:ind w:firstLine="709"/>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строительства, реконструкции объектов капитального строительства:</w:t>
      </w:r>
    </w:p>
    <w:tbl>
      <w:tblPr>
        <w:tblStyle w:val="af2"/>
        <w:tblW w:w="5001" w:type="pct"/>
        <w:tblLook w:val="04A0" w:firstRow="1" w:lastRow="0" w:firstColumn="1" w:lastColumn="0" w:noHBand="0" w:noVBand="1"/>
      </w:tblPr>
      <w:tblGrid>
        <w:gridCol w:w="3034"/>
        <w:gridCol w:w="24"/>
        <w:gridCol w:w="2866"/>
        <w:gridCol w:w="50"/>
        <w:gridCol w:w="3890"/>
        <w:gridCol w:w="77"/>
        <w:gridCol w:w="9"/>
        <w:gridCol w:w="1928"/>
        <w:gridCol w:w="74"/>
        <w:gridCol w:w="6"/>
        <w:gridCol w:w="2831"/>
      </w:tblGrid>
      <w:tr w:rsidR="00F055A1" w:rsidRPr="00F055A1" w:rsidTr="00CF0380">
        <w:tc>
          <w:tcPr>
            <w:tcW w:w="1034" w:type="pct"/>
            <w:gridSpan w:val="2"/>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F055A1">
            <w:pPr>
              <w:jc w:val="center"/>
              <w:rPr>
                <w:rFonts w:ascii="Times New Roman" w:hAnsi="Times New Roman" w:cs="Times New Roman"/>
                <w:sz w:val="22"/>
                <w:szCs w:val="22"/>
              </w:rPr>
            </w:pPr>
            <w:r w:rsidRPr="00F055A1">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969" w:type="pct"/>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6C1D03">
            <w:pPr>
              <w:jc w:val="center"/>
              <w:rPr>
                <w:rFonts w:ascii="Times New Roman" w:hAnsi="Times New Roman" w:cs="Times New Roman"/>
                <w:sz w:val="22"/>
                <w:szCs w:val="22"/>
              </w:rPr>
            </w:pPr>
            <w:r w:rsidRPr="00F055A1">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358" w:type="pct"/>
            <w:gridSpan w:val="3"/>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80" w:type="pct"/>
            <w:gridSpan w:val="3"/>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6C1D03">
            <w:pPr>
              <w:jc w:val="center"/>
              <w:rPr>
                <w:rFonts w:ascii="Times New Roman" w:hAnsi="Times New Roman" w:cs="Times New Roman"/>
                <w:sz w:val="22"/>
                <w:szCs w:val="22"/>
              </w:rPr>
            </w:pPr>
            <w:r w:rsidRPr="00F055A1">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959" w:type="pct"/>
            <w:gridSpan w:val="2"/>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6C1D03">
            <w:pPr>
              <w:rPr>
                <w:rFonts w:ascii="Times New Roman" w:hAnsi="Times New Roman" w:cs="Times New Roman"/>
                <w:sz w:val="22"/>
                <w:szCs w:val="22"/>
              </w:rPr>
            </w:pPr>
            <w:r w:rsidRPr="00F055A1">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4196C" w:rsidRPr="00F055A1" w:rsidTr="00CF0380">
        <w:trPr>
          <w:trHeight w:val="564"/>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F055A1">
            <w:pPr>
              <w:spacing w:before="60" w:after="60"/>
              <w:jc w:val="center"/>
              <w:rPr>
                <w:rFonts w:ascii="Times New Roman" w:hAnsi="Times New Roman" w:cs="Times New Roman"/>
                <w:b/>
                <w:sz w:val="22"/>
                <w:szCs w:val="22"/>
              </w:rPr>
            </w:pPr>
            <w:r w:rsidRPr="00F055A1">
              <w:rPr>
                <w:rFonts w:ascii="Times New Roman" w:hAnsi="Times New Roman" w:cs="Times New Roman"/>
                <w:b/>
                <w:sz w:val="22"/>
                <w:szCs w:val="22"/>
              </w:rPr>
              <w:t>Основные виды разрешенного использования</w:t>
            </w:r>
          </w:p>
        </w:tc>
      </w:tr>
      <w:tr w:rsidR="00F055A1" w:rsidRPr="00F055A1" w:rsidTr="00CF0380">
        <w:trPr>
          <w:trHeight w:val="841"/>
        </w:trPr>
        <w:tc>
          <w:tcPr>
            <w:tcW w:w="1034" w:type="pct"/>
            <w:gridSpan w:val="2"/>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sz w:val="22"/>
                <w:szCs w:val="22"/>
              </w:rPr>
              <w:t>Хранение и переработка сельскохозяйственной продукции (1.15)</w:t>
            </w:r>
          </w:p>
        </w:tc>
        <w:tc>
          <w:tcPr>
            <w:tcW w:w="969"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32" w:type="pct"/>
            <w:gridSpan w:val="2"/>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1" w:type="pct"/>
            <w:gridSpan w:val="3"/>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84" w:type="pct"/>
            <w:gridSpan w:val="3"/>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74"/>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widowControl/>
              <w:jc w:val="center"/>
              <w:rPr>
                <w:rFonts w:ascii="Times New Roman" w:hAnsi="Times New Roman" w:cs="Times New Roman"/>
                <w:bCs/>
                <w:sz w:val="22"/>
                <w:szCs w:val="22"/>
              </w:rPr>
            </w:pPr>
            <w:r w:rsidRPr="00F055A1">
              <w:rPr>
                <w:rFonts w:ascii="Times New Roman" w:hAnsi="Times New Roman" w:cs="Times New Roman"/>
                <w:bCs/>
                <w:sz w:val="22"/>
                <w:szCs w:val="22"/>
              </w:rPr>
              <w:t>Обеспечение сельскохозяйственного производства (1.18)</w:t>
            </w:r>
          </w:p>
        </w:tc>
        <w:tc>
          <w:tcPr>
            <w:tcW w:w="969"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0,06 га</w:t>
            </w:r>
          </w:p>
        </w:tc>
        <w:tc>
          <w:tcPr>
            <w:tcW w:w="1332"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adjustRightInd/>
              <w:ind w:firstLine="434"/>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1" w:type="pct"/>
            <w:gridSpan w:val="3"/>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84" w:type="pct"/>
            <w:gridSpan w:val="3"/>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318"/>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1147"/>
        </w:trPr>
        <w:tc>
          <w:tcPr>
            <w:tcW w:w="1034" w:type="pct"/>
            <w:gridSpan w:val="2"/>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F055A1">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301" w:type="pct"/>
            <w:gridSpan w:val="3"/>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6C1D03">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681" w:type="pct"/>
            <w:gridSpan w:val="3"/>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6C1D03">
            <w:pP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84" w:type="pct"/>
            <w:gridSpan w:val="3"/>
            <w:tcBorders>
              <w:top w:val="single" w:sz="4" w:space="0" w:color="auto"/>
              <w:left w:val="single" w:sz="4" w:space="0" w:color="auto"/>
              <w:bottom w:val="single" w:sz="4" w:space="0" w:color="auto"/>
              <w:right w:val="single" w:sz="4" w:space="0" w:color="auto"/>
            </w:tcBorders>
            <w:vAlign w:val="center"/>
            <w:hideMark/>
          </w:tcPr>
          <w:p w:rsidR="0034196C" w:rsidRPr="00F055A1" w:rsidRDefault="0034196C" w:rsidP="006C1D03">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F055A1" w:rsidRPr="00F055A1" w:rsidTr="00CF0380">
        <w:trPr>
          <w:trHeight w:val="1389"/>
        </w:trPr>
        <w:tc>
          <w:tcPr>
            <w:tcW w:w="1034" w:type="pct"/>
            <w:gridSpan w:val="2"/>
            <w:tcBorders>
              <w:top w:val="single" w:sz="4" w:space="0" w:color="auto"/>
              <w:left w:val="single" w:sz="4" w:space="0" w:color="auto"/>
              <w:bottom w:val="single" w:sz="4" w:space="0" w:color="auto"/>
              <w:right w:val="single" w:sz="4" w:space="0" w:color="auto"/>
            </w:tcBorders>
            <w:vAlign w:val="center"/>
          </w:tcPr>
          <w:p w:rsidR="00F055A1" w:rsidRPr="00F055A1" w:rsidRDefault="00F055A1" w:rsidP="00F055A1">
            <w:pPr>
              <w:jc w:val="center"/>
              <w:rPr>
                <w:rFonts w:ascii="Times New Roman" w:hAnsi="Times New Roman" w:cs="Times New Roman"/>
                <w:color w:val="22272F"/>
                <w:sz w:val="22"/>
                <w:szCs w:val="22"/>
                <w:shd w:val="clear" w:color="auto" w:fill="FFFFFF"/>
              </w:rPr>
            </w:pPr>
            <w:r w:rsidRPr="00F055A1">
              <w:rPr>
                <w:rFonts w:ascii="Times New Roman" w:hAnsi="Times New Roman" w:cs="Times New Roman"/>
                <w:color w:val="22272F"/>
                <w:sz w:val="22"/>
                <w:szCs w:val="22"/>
                <w:shd w:val="clear" w:color="auto" w:fill="FFFFFF"/>
              </w:rPr>
              <w:t>Административные здания организаций, обеспечивающих предоставление коммунальных услуг (3.1.2)</w:t>
            </w:r>
          </w:p>
        </w:tc>
        <w:tc>
          <w:tcPr>
            <w:tcW w:w="969" w:type="pct"/>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0,05 га</w:t>
            </w:r>
          </w:p>
        </w:tc>
        <w:tc>
          <w:tcPr>
            <w:tcW w:w="1332" w:type="pct"/>
            <w:gridSpan w:val="2"/>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ind w:firstLine="306"/>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F055A1" w:rsidRPr="00F055A1" w:rsidRDefault="00F055A1" w:rsidP="006C1D03">
            <w:pPr>
              <w:ind w:firstLine="434"/>
              <w:rPr>
                <w:rFonts w:ascii="Times New Roman" w:eastAsia="SimSun" w:hAnsi="Times New Roman" w:cs="Times New Roman"/>
                <w:sz w:val="22"/>
                <w:szCs w:val="22"/>
                <w:lang w:eastAsia="ar-SA"/>
              </w:rPr>
            </w:pPr>
          </w:p>
        </w:tc>
        <w:tc>
          <w:tcPr>
            <w:tcW w:w="708" w:type="pct"/>
            <w:gridSpan w:val="5"/>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rPr>
          <w:trHeight w:val="408"/>
        </w:trPr>
        <w:tc>
          <w:tcPr>
            <w:tcW w:w="1034" w:type="pct"/>
            <w:gridSpan w:val="2"/>
            <w:tcBorders>
              <w:top w:val="single" w:sz="4" w:space="0" w:color="auto"/>
              <w:left w:val="single" w:sz="4" w:space="0" w:color="auto"/>
              <w:bottom w:val="single" w:sz="4" w:space="0" w:color="auto"/>
              <w:right w:val="single" w:sz="4" w:space="0" w:color="auto"/>
            </w:tcBorders>
            <w:vAlign w:val="center"/>
          </w:tcPr>
          <w:p w:rsidR="00F055A1" w:rsidRPr="00F055A1" w:rsidRDefault="00F055A1" w:rsidP="00F055A1">
            <w:pPr>
              <w:jc w:val="center"/>
              <w:rPr>
                <w:rFonts w:ascii="Times New Roman" w:hAnsi="Times New Roman" w:cs="Times New Roman"/>
                <w:sz w:val="22"/>
                <w:szCs w:val="22"/>
              </w:rPr>
            </w:pPr>
            <w:r w:rsidRPr="00F055A1">
              <w:rPr>
                <w:rFonts w:ascii="Times New Roman" w:hAnsi="Times New Roman" w:cs="Times New Roman"/>
                <w:sz w:val="22"/>
                <w:szCs w:val="22"/>
              </w:rPr>
              <w:t>Деловое управление (4.1)</w:t>
            </w:r>
          </w:p>
        </w:tc>
        <w:tc>
          <w:tcPr>
            <w:tcW w:w="969" w:type="pct"/>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ind w:firstLine="318"/>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0,06 га</w:t>
            </w:r>
          </w:p>
        </w:tc>
        <w:tc>
          <w:tcPr>
            <w:tcW w:w="1332" w:type="pct"/>
            <w:gridSpan w:val="2"/>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ind w:firstLine="306"/>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tcBorders>
              <w:top w:val="single" w:sz="4" w:space="0" w:color="auto"/>
              <w:left w:val="single" w:sz="4" w:space="0" w:color="auto"/>
              <w:bottom w:val="single" w:sz="4" w:space="0" w:color="auto"/>
              <w:right w:val="single" w:sz="4" w:space="0" w:color="auto"/>
            </w:tcBorders>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c>
          <w:tcPr>
            <w:tcW w:w="1034" w:type="pct"/>
            <w:gridSpan w:val="2"/>
            <w:tcBorders>
              <w:top w:val="single" w:sz="4" w:space="0" w:color="auto"/>
              <w:left w:val="single" w:sz="4" w:space="0" w:color="auto"/>
              <w:bottom w:val="single" w:sz="4" w:space="0" w:color="auto"/>
              <w:right w:val="single" w:sz="4" w:space="0" w:color="auto"/>
            </w:tcBorders>
            <w:vAlign w:val="center"/>
            <w:hideMark/>
          </w:tcPr>
          <w:p w:rsidR="00F055A1" w:rsidRPr="00F055A1" w:rsidRDefault="000C3230" w:rsidP="00F055A1">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lastRenderedPageBreak/>
              <w:t>Служебные гаражи (4.9)</w:t>
            </w:r>
          </w:p>
        </w:tc>
        <w:tc>
          <w:tcPr>
            <w:tcW w:w="2301" w:type="pct"/>
            <w:gridSpan w:val="3"/>
            <w:tcBorders>
              <w:top w:val="single" w:sz="4" w:space="0" w:color="auto"/>
              <w:left w:val="single" w:sz="4" w:space="0" w:color="auto"/>
              <w:bottom w:val="single" w:sz="4" w:space="0" w:color="auto"/>
              <w:right w:val="single" w:sz="4" w:space="0" w:color="auto"/>
            </w:tcBorders>
            <w:vAlign w:val="center"/>
            <w:hideMark/>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08" w:type="pct"/>
            <w:gridSpan w:val="5"/>
            <w:tcBorders>
              <w:top w:val="single" w:sz="4" w:space="0" w:color="auto"/>
              <w:left w:val="single" w:sz="4" w:space="0" w:color="auto"/>
              <w:bottom w:val="single" w:sz="4" w:space="0" w:color="auto"/>
              <w:right w:val="single" w:sz="4" w:space="0" w:color="auto"/>
            </w:tcBorders>
            <w:vAlign w:val="center"/>
            <w:hideMark/>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57" w:type="pct"/>
            <w:tcBorders>
              <w:top w:val="single" w:sz="4" w:space="0" w:color="auto"/>
              <w:left w:val="single" w:sz="4" w:space="0" w:color="auto"/>
              <w:bottom w:val="single" w:sz="4" w:space="0" w:color="auto"/>
              <w:right w:val="single" w:sz="4" w:space="0" w:color="auto"/>
            </w:tcBorders>
            <w:vAlign w:val="center"/>
            <w:hideMark/>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F055A1" w:rsidRPr="00F055A1" w:rsidTr="00CF0380">
        <w:trPr>
          <w:trHeight w:val="220"/>
        </w:trPr>
        <w:tc>
          <w:tcPr>
            <w:tcW w:w="1034" w:type="pct"/>
            <w:gridSpan w:val="2"/>
            <w:vAlign w:val="center"/>
          </w:tcPr>
          <w:p w:rsidR="00FE0E5D" w:rsidRPr="00F055A1" w:rsidRDefault="00FE0E5D" w:rsidP="00F055A1">
            <w:pPr>
              <w:widowControl/>
              <w:jc w:val="center"/>
              <w:rPr>
                <w:rFonts w:ascii="Times New Roman" w:hAnsi="Times New Roman" w:cs="Times New Roman"/>
                <w:sz w:val="22"/>
                <w:szCs w:val="22"/>
              </w:rPr>
            </w:pPr>
            <w:r w:rsidRPr="00F055A1">
              <w:rPr>
                <w:rFonts w:ascii="Times New Roman" w:hAnsi="Times New Roman" w:cs="Times New Roman"/>
                <w:sz w:val="22"/>
                <w:szCs w:val="22"/>
              </w:rPr>
              <w:t>Производственная деятельность (6.0)</w:t>
            </w:r>
          </w:p>
        </w:tc>
        <w:tc>
          <w:tcPr>
            <w:tcW w:w="969"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32" w:type="pct"/>
            <w:gridSpan w:val="2"/>
            <w:vAlign w:val="center"/>
          </w:tcPr>
          <w:p w:rsidR="00FE0E5D" w:rsidRPr="00F055A1" w:rsidRDefault="00FE0E5D" w:rsidP="006C1D03">
            <w:pPr>
              <w:jc w:val="center"/>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41"/>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pStyle w:val="S"/>
              <w:ind w:firstLine="0"/>
              <w:jc w:val="center"/>
              <w:rPr>
                <w:sz w:val="22"/>
                <w:szCs w:val="22"/>
              </w:rPr>
            </w:pPr>
            <w:r w:rsidRPr="00F055A1">
              <w:rPr>
                <w:sz w:val="22"/>
                <w:szCs w:val="22"/>
              </w:rPr>
              <w:t>Недропользование (6.1)</w:t>
            </w:r>
          </w:p>
        </w:tc>
        <w:tc>
          <w:tcPr>
            <w:tcW w:w="969"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88"/>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1332"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88"/>
              <w:jc w:val="center"/>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наземных этажа</w:t>
            </w:r>
          </w:p>
        </w:tc>
        <w:tc>
          <w:tcPr>
            <w:tcW w:w="957"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pStyle w:val="S"/>
              <w:ind w:firstLine="284"/>
              <w:jc w:val="center"/>
              <w:rPr>
                <w:sz w:val="22"/>
                <w:szCs w:val="22"/>
              </w:rPr>
            </w:pPr>
            <w:r w:rsidRPr="00F055A1">
              <w:rPr>
                <w:sz w:val="22"/>
                <w:szCs w:val="22"/>
              </w:rPr>
              <w:t>80</w:t>
            </w:r>
          </w:p>
        </w:tc>
      </w:tr>
      <w:tr w:rsidR="00F055A1" w:rsidRPr="00F055A1" w:rsidTr="00CF0380">
        <w:trPr>
          <w:trHeight w:val="241"/>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pStyle w:val="Default"/>
              <w:jc w:val="center"/>
              <w:rPr>
                <w:rFonts w:ascii="Times New Roman" w:hAnsi="Times New Roman" w:cs="Times New Roman"/>
                <w:color w:val="000000" w:themeColor="text1"/>
                <w:sz w:val="22"/>
                <w:szCs w:val="22"/>
              </w:rPr>
            </w:pPr>
            <w:r w:rsidRPr="00F055A1">
              <w:rPr>
                <w:rFonts w:ascii="Times New Roman" w:hAnsi="Times New Roman" w:cs="Times New Roman"/>
                <w:color w:val="000000" w:themeColor="text1"/>
                <w:sz w:val="22"/>
                <w:szCs w:val="22"/>
              </w:rPr>
              <w:t>Легкая промышленность (6.3)</w:t>
            </w:r>
          </w:p>
        </w:tc>
        <w:tc>
          <w:tcPr>
            <w:tcW w:w="969"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32"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41"/>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pStyle w:val="s1"/>
              <w:spacing w:before="0" w:beforeAutospacing="0" w:after="0" w:afterAutospacing="0"/>
              <w:jc w:val="center"/>
              <w:rPr>
                <w:color w:val="22272F"/>
                <w:sz w:val="22"/>
                <w:szCs w:val="22"/>
              </w:rPr>
            </w:pPr>
            <w:r w:rsidRPr="00F055A1">
              <w:rPr>
                <w:color w:val="22272F"/>
                <w:sz w:val="22"/>
                <w:szCs w:val="22"/>
              </w:rPr>
              <w:t>Фармацевтическая промышленность (6.3.1)</w:t>
            </w:r>
          </w:p>
        </w:tc>
        <w:tc>
          <w:tcPr>
            <w:tcW w:w="969"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32"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20"/>
        </w:trPr>
        <w:tc>
          <w:tcPr>
            <w:tcW w:w="1034" w:type="pct"/>
            <w:gridSpan w:val="2"/>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sz w:val="22"/>
                <w:szCs w:val="22"/>
              </w:rPr>
              <w:t>Пищевая промышленность (6.4)</w:t>
            </w:r>
          </w:p>
        </w:tc>
        <w:tc>
          <w:tcPr>
            <w:tcW w:w="969"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32" w:type="pct"/>
            <w:gridSpan w:val="2"/>
            <w:vAlign w:val="center"/>
          </w:tcPr>
          <w:p w:rsidR="00FE0E5D" w:rsidRPr="00F055A1" w:rsidRDefault="00FE0E5D" w:rsidP="006C1D03">
            <w:pPr>
              <w:jc w:val="center"/>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20"/>
        </w:trPr>
        <w:tc>
          <w:tcPr>
            <w:tcW w:w="1034" w:type="pct"/>
            <w:gridSpan w:val="2"/>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sz w:val="22"/>
                <w:szCs w:val="22"/>
              </w:rPr>
              <w:t>Нефтехимическая промышленность (6.5)</w:t>
            </w:r>
          </w:p>
        </w:tc>
        <w:tc>
          <w:tcPr>
            <w:tcW w:w="969" w:type="pct"/>
            <w:vAlign w:val="center"/>
          </w:tcPr>
          <w:p w:rsidR="00FE0E5D" w:rsidRPr="00F055A1" w:rsidRDefault="00FE0E5D" w:rsidP="006C1D03">
            <w:pPr>
              <w:ind w:firstLine="230"/>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32" w:type="pct"/>
            <w:gridSpan w:val="2"/>
            <w:vAlign w:val="center"/>
          </w:tcPr>
          <w:p w:rsidR="00FE0E5D" w:rsidRPr="00F055A1" w:rsidRDefault="00FE0E5D" w:rsidP="006C1D03">
            <w:pPr>
              <w:pStyle w:val="aff5"/>
              <w:ind w:firstLine="458"/>
              <w:jc w:val="both"/>
              <w:rPr>
                <w:sz w:val="22"/>
                <w:szCs w:val="22"/>
              </w:rPr>
            </w:pPr>
            <w:r w:rsidRPr="00F055A1">
              <w:rPr>
                <w:rFonts w:eastAsia="SimSun"/>
                <w:sz w:val="22"/>
                <w:szCs w:val="22"/>
                <w:lang w:eastAsia="ar-SA"/>
              </w:rPr>
              <w:t>Минимальный отступ от границы земельного участка (красной линии) – 3 м</w:t>
            </w:r>
          </w:p>
        </w:tc>
        <w:tc>
          <w:tcPr>
            <w:tcW w:w="708" w:type="pct"/>
            <w:gridSpan w:val="5"/>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20"/>
        </w:trPr>
        <w:tc>
          <w:tcPr>
            <w:tcW w:w="1034" w:type="pct"/>
            <w:gridSpan w:val="2"/>
            <w:vAlign w:val="center"/>
          </w:tcPr>
          <w:p w:rsidR="00F055A1" w:rsidRPr="00F055A1" w:rsidRDefault="00F055A1" w:rsidP="00F055A1">
            <w:pPr>
              <w:widowControl/>
              <w:jc w:val="center"/>
              <w:rPr>
                <w:rFonts w:ascii="Times New Roman" w:hAnsi="Times New Roman" w:cs="Times New Roman"/>
                <w:bCs/>
                <w:sz w:val="22"/>
                <w:szCs w:val="22"/>
              </w:rPr>
            </w:pPr>
            <w:r w:rsidRPr="00F055A1">
              <w:rPr>
                <w:rFonts w:ascii="Times New Roman" w:hAnsi="Times New Roman" w:cs="Times New Roman"/>
                <w:bCs/>
                <w:sz w:val="22"/>
                <w:szCs w:val="22"/>
              </w:rPr>
              <w:t>Строительная промышленность (6.6)</w:t>
            </w:r>
          </w:p>
        </w:tc>
        <w:tc>
          <w:tcPr>
            <w:tcW w:w="986" w:type="pct"/>
            <w:gridSpan w:val="2"/>
            <w:vAlign w:val="center"/>
          </w:tcPr>
          <w:p w:rsidR="00F055A1" w:rsidRPr="00F055A1" w:rsidRDefault="00F055A1" w:rsidP="006C1D03">
            <w:pPr>
              <w:ind w:firstLine="230"/>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15" w:type="pct"/>
            <w:vAlign w:val="center"/>
          </w:tcPr>
          <w:p w:rsidR="00F055A1" w:rsidRPr="00F055A1" w:rsidRDefault="00F055A1" w:rsidP="006C1D03">
            <w:pPr>
              <w:pStyle w:val="aff5"/>
              <w:ind w:firstLine="458"/>
              <w:jc w:val="both"/>
              <w:rPr>
                <w:sz w:val="22"/>
                <w:szCs w:val="22"/>
              </w:rPr>
            </w:pPr>
            <w:r w:rsidRPr="00F055A1">
              <w:rPr>
                <w:rFonts w:eastAsia="SimSun"/>
                <w:sz w:val="22"/>
                <w:szCs w:val="22"/>
                <w:lang w:eastAsia="ar-SA"/>
              </w:rPr>
              <w:t>Минимальный отступ от границы земельного участка (красной линии) – 3 м</w:t>
            </w:r>
          </w:p>
        </w:tc>
        <w:tc>
          <w:tcPr>
            <w:tcW w:w="708" w:type="pct"/>
            <w:gridSpan w:val="5"/>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20"/>
        </w:trPr>
        <w:tc>
          <w:tcPr>
            <w:tcW w:w="1034" w:type="pct"/>
            <w:gridSpan w:val="2"/>
            <w:vAlign w:val="center"/>
          </w:tcPr>
          <w:p w:rsidR="00F055A1" w:rsidRPr="00F055A1" w:rsidRDefault="00F055A1" w:rsidP="00B10E4D">
            <w:pPr>
              <w:widowControl/>
              <w:jc w:val="center"/>
              <w:rPr>
                <w:rFonts w:ascii="Times New Roman" w:hAnsi="Times New Roman" w:cs="Times New Roman"/>
                <w:sz w:val="22"/>
                <w:szCs w:val="22"/>
              </w:rPr>
            </w:pPr>
            <w:r w:rsidRPr="00F055A1">
              <w:rPr>
                <w:rFonts w:ascii="Times New Roman" w:hAnsi="Times New Roman" w:cs="Times New Roman"/>
                <w:sz w:val="22"/>
                <w:szCs w:val="22"/>
              </w:rPr>
              <w:t>Склад (6.9)</w:t>
            </w:r>
          </w:p>
        </w:tc>
        <w:tc>
          <w:tcPr>
            <w:tcW w:w="986" w:type="pct"/>
            <w:gridSpan w:val="2"/>
            <w:vAlign w:val="center"/>
          </w:tcPr>
          <w:p w:rsidR="00F055A1" w:rsidRPr="00F055A1" w:rsidRDefault="00F055A1" w:rsidP="006C1D03">
            <w:pPr>
              <w:ind w:firstLine="230"/>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15" w:type="pct"/>
            <w:vAlign w:val="center"/>
          </w:tcPr>
          <w:p w:rsidR="00F055A1" w:rsidRPr="00F055A1" w:rsidRDefault="00F055A1" w:rsidP="006C1D03">
            <w:pPr>
              <w:pStyle w:val="aff5"/>
              <w:ind w:firstLine="458"/>
              <w:jc w:val="both"/>
              <w:rPr>
                <w:sz w:val="22"/>
                <w:szCs w:val="22"/>
              </w:rPr>
            </w:pPr>
            <w:r w:rsidRPr="00F055A1">
              <w:rPr>
                <w:rFonts w:eastAsia="SimSun"/>
                <w:sz w:val="22"/>
                <w:szCs w:val="22"/>
                <w:lang w:eastAsia="ar-SA"/>
              </w:rPr>
              <w:t>Минимальный отступ от границы земельного участка (красной линии) – 3 м</w:t>
            </w:r>
          </w:p>
        </w:tc>
        <w:tc>
          <w:tcPr>
            <w:tcW w:w="708" w:type="pct"/>
            <w:gridSpan w:val="5"/>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57" w:type="pct"/>
            <w:vAlign w:val="center"/>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c>
          <w:tcPr>
            <w:tcW w:w="1034" w:type="pct"/>
            <w:gridSpan w:val="2"/>
            <w:vAlign w:val="center"/>
          </w:tcPr>
          <w:p w:rsidR="00F055A1" w:rsidRPr="00F055A1" w:rsidRDefault="00F055A1" w:rsidP="00F055A1">
            <w:pPr>
              <w:ind w:firstLine="284"/>
              <w:jc w:val="center"/>
              <w:rPr>
                <w:rFonts w:ascii="Times New Roman" w:hAnsi="Times New Roman" w:cs="Times New Roman"/>
                <w:sz w:val="22"/>
                <w:szCs w:val="22"/>
                <w:shd w:val="clear" w:color="auto" w:fill="FFFFFF"/>
              </w:rPr>
            </w:pPr>
            <w:r w:rsidRPr="00F055A1">
              <w:rPr>
                <w:rFonts w:ascii="Times New Roman" w:hAnsi="Times New Roman" w:cs="Times New Roman"/>
                <w:sz w:val="22"/>
                <w:szCs w:val="22"/>
                <w:shd w:val="clear" w:color="auto" w:fill="FFFFFF"/>
              </w:rPr>
              <w:t>Энергетика (6.7)</w:t>
            </w:r>
          </w:p>
        </w:tc>
        <w:tc>
          <w:tcPr>
            <w:tcW w:w="2301" w:type="pct"/>
            <w:gridSpan w:val="3"/>
            <w:vAlign w:val="center"/>
          </w:tcPr>
          <w:p w:rsidR="00F055A1" w:rsidRPr="00F055A1" w:rsidRDefault="00F055A1" w:rsidP="006C1D03">
            <w:pPr>
              <w:jc w:val="center"/>
              <w:rPr>
                <w:rFonts w:ascii="Times New Roman" w:hAnsi="Times New Roman" w:cs="Times New Roman"/>
                <w:sz w:val="22"/>
                <w:szCs w:val="22"/>
                <w:shd w:val="clear" w:color="auto" w:fill="FFFFFF"/>
              </w:rPr>
            </w:pPr>
            <w:r w:rsidRPr="00F055A1">
              <w:rPr>
                <w:rFonts w:ascii="Times New Roman" w:hAnsi="Times New Roman" w:cs="Times New Roman"/>
                <w:sz w:val="22"/>
                <w:szCs w:val="22"/>
                <w:shd w:val="clear" w:color="auto" w:fill="FFFFFF"/>
              </w:rPr>
              <w:t>Не подлежат установлению</w:t>
            </w:r>
          </w:p>
        </w:tc>
        <w:tc>
          <w:tcPr>
            <w:tcW w:w="708" w:type="pct"/>
            <w:gridSpan w:val="5"/>
            <w:vAlign w:val="center"/>
          </w:tcPr>
          <w:p w:rsidR="00F055A1" w:rsidRPr="00F055A1" w:rsidRDefault="00F055A1" w:rsidP="006C1D03">
            <w:pPr>
              <w:jc w:val="center"/>
              <w:rPr>
                <w:rFonts w:ascii="Times New Roman" w:hAnsi="Times New Roman" w:cs="Times New Roman"/>
                <w:sz w:val="22"/>
                <w:szCs w:val="22"/>
                <w:shd w:val="clear" w:color="auto" w:fill="FFFFFF"/>
              </w:rPr>
            </w:pPr>
            <w:r w:rsidRPr="00F055A1">
              <w:rPr>
                <w:rFonts w:ascii="Times New Roman" w:hAnsi="Times New Roman" w:cs="Times New Roman"/>
                <w:sz w:val="22"/>
                <w:szCs w:val="22"/>
                <w:shd w:val="clear" w:color="auto" w:fill="FFFFFF"/>
              </w:rPr>
              <w:t xml:space="preserve">2 </w:t>
            </w:r>
            <w:r w:rsidRPr="00F055A1">
              <w:rPr>
                <w:rFonts w:ascii="Times New Roman" w:hAnsi="Times New Roman" w:cs="Times New Roman"/>
                <w:sz w:val="22"/>
                <w:szCs w:val="22"/>
              </w:rPr>
              <w:t xml:space="preserve">надземных </w:t>
            </w:r>
            <w:r w:rsidRPr="00F055A1">
              <w:rPr>
                <w:rFonts w:ascii="Times New Roman" w:hAnsi="Times New Roman" w:cs="Times New Roman"/>
                <w:sz w:val="22"/>
                <w:szCs w:val="22"/>
                <w:shd w:val="clear" w:color="auto" w:fill="FFFFFF"/>
              </w:rPr>
              <w:t>этажа</w:t>
            </w:r>
          </w:p>
        </w:tc>
        <w:tc>
          <w:tcPr>
            <w:tcW w:w="957" w:type="pct"/>
            <w:vAlign w:val="center"/>
          </w:tcPr>
          <w:p w:rsidR="00F055A1" w:rsidRPr="00F055A1" w:rsidRDefault="00F055A1" w:rsidP="006C1D03">
            <w:pPr>
              <w:jc w:val="center"/>
              <w:rPr>
                <w:rFonts w:ascii="Times New Roman" w:hAnsi="Times New Roman" w:cs="Times New Roman"/>
                <w:b/>
                <w:sz w:val="22"/>
                <w:szCs w:val="22"/>
                <w:shd w:val="clear" w:color="auto" w:fill="FFFFFF"/>
              </w:rPr>
            </w:pPr>
            <w:r w:rsidRPr="00F055A1">
              <w:rPr>
                <w:rFonts w:ascii="Times New Roman" w:hAnsi="Times New Roman" w:cs="Times New Roman"/>
                <w:sz w:val="22"/>
                <w:szCs w:val="22"/>
              </w:rPr>
              <w:t>100</w:t>
            </w:r>
          </w:p>
        </w:tc>
      </w:tr>
      <w:tr w:rsidR="00F055A1" w:rsidRPr="00F055A1" w:rsidTr="00CF0380">
        <w:tc>
          <w:tcPr>
            <w:tcW w:w="1034" w:type="pct"/>
            <w:gridSpan w:val="2"/>
            <w:tcBorders>
              <w:top w:val="single" w:sz="4" w:space="0" w:color="auto"/>
              <w:left w:val="single" w:sz="4" w:space="0" w:color="auto"/>
              <w:bottom w:val="single" w:sz="4" w:space="0" w:color="auto"/>
              <w:right w:val="single" w:sz="4" w:space="0" w:color="auto"/>
            </w:tcBorders>
            <w:vAlign w:val="center"/>
            <w:hideMark/>
          </w:tcPr>
          <w:p w:rsidR="00F055A1" w:rsidRPr="00F055A1" w:rsidRDefault="00F055A1" w:rsidP="00F055A1">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Складские площадки</w:t>
            </w:r>
            <w:r w:rsidRPr="00F055A1">
              <w:rPr>
                <w:rFonts w:ascii="Times New Roman" w:hAnsi="Times New Roman" w:cs="Times New Roman"/>
                <w:sz w:val="22"/>
                <w:szCs w:val="22"/>
                <w:shd w:val="clear" w:color="auto" w:fill="FFFFFF"/>
              </w:rPr>
              <w:t xml:space="preserve"> (6.9.1)</w:t>
            </w:r>
          </w:p>
        </w:tc>
        <w:tc>
          <w:tcPr>
            <w:tcW w:w="2301" w:type="pct"/>
            <w:gridSpan w:val="3"/>
            <w:tcBorders>
              <w:top w:val="single" w:sz="4" w:space="0" w:color="auto"/>
              <w:left w:val="single" w:sz="4" w:space="0" w:color="auto"/>
              <w:bottom w:val="single" w:sz="4" w:space="0" w:color="auto"/>
              <w:right w:val="single" w:sz="4" w:space="0" w:color="auto"/>
            </w:tcBorders>
            <w:vAlign w:val="center"/>
            <w:hideMark/>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08" w:type="pct"/>
            <w:gridSpan w:val="5"/>
            <w:tcBorders>
              <w:top w:val="single" w:sz="4" w:space="0" w:color="auto"/>
              <w:left w:val="single" w:sz="4" w:space="0" w:color="auto"/>
              <w:bottom w:val="single" w:sz="4" w:space="0" w:color="auto"/>
              <w:right w:val="single" w:sz="4" w:space="0" w:color="auto"/>
            </w:tcBorders>
            <w:vAlign w:val="center"/>
            <w:hideMark/>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57" w:type="pct"/>
            <w:tcBorders>
              <w:top w:val="single" w:sz="4" w:space="0" w:color="auto"/>
              <w:left w:val="single" w:sz="4" w:space="0" w:color="auto"/>
              <w:bottom w:val="single" w:sz="4" w:space="0" w:color="auto"/>
              <w:right w:val="single" w:sz="4" w:space="0" w:color="auto"/>
            </w:tcBorders>
            <w:vAlign w:val="center"/>
            <w:hideMark/>
          </w:tcPr>
          <w:p w:rsidR="00F055A1" w:rsidRPr="00F055A1" w:rsidRDefault="00F055A1" w:rsidP="006C1D03">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F055A1" w:rsidRPr="00F055A1" w:rsidTr="00CF0380">
        <w:trPr>
          <w:trHeight w:val="220"/>
        </w:trPr>
        <w:tc>
          <w:tcPr>
            <w:tcW w:w="1034" w:type="pct"/>
            <w:gridSpan w:val="2"/>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sz w:val="22"/>
                <w:szCs w:val="22"/>
              </w:rPr>
              <w:t>Целлюлозно-бумажная промышленность (6.11)</w:t>
            </w:r>
          </w:p>
        </w:tc>
        <w:tc>
          <w:tcPr>
            <w:tcW w:w="969"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0,1 га</w:t>
            </w:r>
          </w:p>
        </w:tc>
        <w:tc>
          <w:tcPr>
            <w:tcW w:w="1332" w:type="pct"/>
            <w:gridSpan w:val="2"/>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80</w:t>
            </w:r>
          </w:p>
        </w:tc>
      </w:tr>
      <w:tr w:rsidR="00F055A1" w:rsidRPr="00F055A1" w:rsidTr="00CF0380">
        <w:trPr>
          <w:trHeight w:val="241"/>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color w:val="22272F"/>
                <w:sz w:val="22"/>
                <w:szCs w:val="22"/>
                <w:shd w:val="clear" w:color="auto" w:fill="FFFFFF"/>
              </w:rPr>
            </w:pPr>
            <w:r w:rsidRPr="00F055A1">
              <w:rPr>
                <w:rFonts w:ascii="Times New Roman" w:hAnsi="Times New Roman" w:cs="Times New Roman"/>
                <w:sz w:val="22"/>
                <w:szCs w:val="22"/>
              </w:rPr>
              <w:t>Автомобильный транспорт (7.2)</w:t>
            </w:r>
          </w:p>
        </w:tc>
        <w:tc>
          <w:tcPr>
            <w:tcW w:w="969"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318"/>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 0,06 га.</w:t>
            </w:r>
          </w:p>
        </w:tc>
        <w:tc>
          <w:tcPr>
            <w:tcW w:w="1332"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176"/>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8" w:type="pct"/>
            <w:gridSpan w:val="5"/>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pStyle w:val="aff5"/>
              <w:ind w:firstLine="176"/>
              <w:jc w:val="both"/>
              <w:rPr>
                <w:sz w:val="22"/>
                <w:szCs w:val="22"/>
              </w:rPr>
            </w:pPr>
            <w:r w:rsidRPr="00F055A1">
              <w:rPr>
                <w:sz w:val="22"/>
                <w:szCs w:val="22"/>
              </w:rPr>
              <w:t xml:space="preserve">3 надземных этажа </w:t>
            </w:r>
          </w:p>
        </w:tc>
        <w:tc>
          <w:tcPr>
            <w:tcW w:w="957"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c>
          <w:tcPr>
            <w:tcW w:w="1034" w:type="pct"/>
            <w:gridSpan w:val="2"/>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sz w:val="22"/>
                <w:szCs w:val="22"/>
              </w:rPr>
              <w:t xml:space="preserve">Обеспечение внутреннего </w:t>
            </w:r>
            <w:r w:rsidRPr="00F055A1">
              <w:rPr>
                <w:rFonts w:ascii="Times New Roman" w:hAnsi="Times New Roman" w:cs="Times New Roman"/>
                <w:sz w:val="22"/>
                <w:szCs w:val="22"/>
              </w:rPr>
              <w:lastRenderedPageBreak/>
              <w:t>правопорядка (8.3)</w:t>
            </w:r>
          </w:p>
        </w:tc>
        <w:tc>
          <w:tcPr>
            <w:tcW w:w="986" w:type="pct"/>
            <w:gridSpan w:val="2"/>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lastRenderedPageBreak/>
              <w:t xml:space="preserve">Минимальный размер </w:t>
            </w:r>
            <w:r w:rsidRPr="00F055A1">
              <w:rPr>
                <w:rFonts w:ascii="Times New Roman" w:hAnsi="Times New Roman" w:cs="Times New Roman"/>
                <w:sz w:val="22"/>
                <w:szCs w:val="22"/>
              </w:rPr>
              <w:lastRenderedPageBreak/>
              <w:t>земельного участка 0,05 га</w:t>
            </w:r>
          </w:p>
        </w:tc>
        <w:tc>
          <w:tcPr>
            <w:tcW w:w="1315" w:type="pct"/>
            <w:vAlign w:val="center"/>
          </w:tcPr>
          <w:p w:rsidR="00FE0E5D" w:rsidRPr="00F055A1" w:rsidRDefault="00FE0E5D" w:rsidP="006C1D03">
            <w:pPr>
              <w:ind w:firstLine="306"/>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lastRenderedPageBreak/>
              <w:t xml:space="preserve">Минимальный отступ от границы </w:t>
            </w:r>
            <w:r w:rsidRPr="00F055A1">
              <w:rPr>
                <w:rFonts w:ascii="Times New Roman" w:eastAsia="SimSun" w:hAnsi="Times New Roman" w:cs="Times New Roman"/>
                <w:sz w:val="22"/>
                <w:szCs w:val="22"/>
                <w:lang w:eastAsia="ar-SA"/>
              </w:rPr>
              <w:lastRenderedPageBreak/>
              <w:t>земельного участка (красной линии) – 3 м.</w:t>
            </w:r>
          </w:p>
        </w:tc>
        <w:tc>
          <w:tcPr>
            <w:tcW w:w="708" w:type="pct"/>
            <w:gridSpan w:val="5"/>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lastRenderedPageBreak/>
              <w:t>3 надземных этажа</w:t>
            </w:r>
          </w:p>
        </w:tc>
        <w:tc>
          <w:tcPr>
            <w:tcW w:w="957"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rPr>
          <w:trHeight w:val="407"/>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color w:val="22272F"/>
                <w:sz w:val="22"/>
                <w:szCs w:val="22"/>
                <w:highlight w:val="yellow"/>
                <w:shd w:val="clear" w:color="auto" w:fill="FFFFFF"/>
              </w:rPr>
            </w:pPr>
            <w:r w:rsidRPr="00F055A1">
              <w:rPr>
                <w:rFonts w:ascii="Times New Roman" w:hAnsi="Times New Roman" w:cs="Times New Roman"/>
                <w:color w:val="22272F"/>
                <w:sz w:val="22"/>
                <w:szCs w:val="22"/>
                <w:shd w:val="clear" w:color="auto" w:fill="FFFFFF"/>
              </w:rPr>
              <w:t>Гидротехнические сооружения (11.3)</w:t>
            </w:r>
          </w:p>
        </w:tc>
        <w:tc>
          <w:tcPr>
            <w:tcW w:w="3966" w:type="pct"/>
            <w:gridSpan w:val="9"/>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color w:val="000000" w:themeColor="text1"/>
                <w:sz w:val="22"/>
                <w:szCs w:val="22"/>
              </w:rPr>
            </w:pPr>
            <w:r w:rsidRPr="00F055A1">
              <w:rPr>
                <w:rFonts w:ascii="Times New Roman" w:hAnsi="Times New Roman" w:cs="Times New Roman"/>
                <w:sz w:val="22"/>
                <w:szCs w:val="22"/>
              </w:rPr>
              <w:t>Не подлежат установлению</w:t>
            </w:r>
          </w:p>
        </w:tc>
      </w:tr>
      <w:tr w:rsidR="00F055A1" w:rsidRPr="00F055A1" w:rsidTr="00CF0380">
        <w:trPr>
          <w:trHeight w:val="562"/>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color w:val="22272F"/>
                <w:sz w:val="22"/>
                <w:szCs w:val="22"/>
                <w:shd w:val="clear" w:color="auto" w:fill="FFFFFF"/>
              </w:rPr>
            </w:pPr>
            <w:r w:rsidRPr="00F055A1">
              <w:rPr>
                <w:rFonts w:ascii="Times New Roman" w:hAnsi="Times New Roman" w:cs="Times New Roman"/>
                <w:color w:val="22272F"/>
                <w:sz w:val="22"/>
                <w:szCs w:val="22"/>
                <w:shd w:val="clear" w:color="auto" w:fill="FFFFFF"/>
              </w:rPr>
              <w:t>Улично-дорожная сеть (12.0.1)</w:t>
            </w:r>
          </w:p>
        </w:tc>
        <w:tc>
          <w:tcPr>
            <w:tcW w:w="3966" w:type="pct"/>
            <w:gridSpan w:val="9"/>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color w:val="000000" w:themeColor="text1"/>
                <w:sz w:val="22"/>
                <w:szCs w:val="22"/>
              </w:rPr>
              <w:t>Не подлежат установлению</w:t>
            </w:r>
          </w:p>
        </w:tc>
      </w:tr>
      <w:tr w:rsidR="00F055A1" w:rsidRPr="00F055A1" w:rsidTr="00CF0380">
        <w:trPr>
          <w:trHeight w:val="271"/>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color w:val="22272F"/>
                <w:sz w:val="22"/>
                <w:szCs w:val="22"/>
                <w:shd w:val="clear" w:color="auto" w:fill="FFFFFF"/>
              </w:rPr>
            </w:pPr>
            <w:r w:rsidRPr="00F055A1">
              <w:rPr>
                <w:rFonts w:ascii="Times New Roman" w:hAnsi="Times New Roman" w:cs="Times New Roman"/>
                <w:color w:val="22272F"/>
                <w:sz w:val="22"/>
                <w:szCs w:val="22"/>
                <w:shd w:val="clear" w:color="auto" w:fill="FFFFFF"/>
              </w:rPr>
              <w:t>Благоустройство территории (12.0.2)</w:t>
            </w:r>
          </w:p>
        </w:tc>
        <w:tc>
          <w:tcPr>
            <w:tcW w:w="3966" w:type="pct"/>
            <w:gridSpan w:val="9"/>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color w:val="000000" w:themeColor="text1"/>
                <w:sz w:val="22"/>
                <w:szCs w:val="22"/>
              </w:rPr>
              <w:t>Не подлежат установлению</w:t>
            </w:r>
          </w:p>
        </w:tc>
      </w:tr>
      <w:tr w:rsidR="00FE0E5D" w:rsidRPr="00F055A1" w:rsidTr="00CF0380">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FE0E5D" w:rsidRPr="00F055A1" w:rsidRDefault="00FE0E5D" w:rsidP="00F055A1">
            <w:pPr>
              <w:spacing w:before="60" w:after="60"/>
              <w:jc w:val="center"/>
              <w:rPr>
                <w:rFonts w:ascii="Times New Roman" w:hAnsi="Times New Roman" w:cs="Times New Roman"/>
                <w:b/>
                <w:sz w:val="22"/>
                <w:szCs w:val="22"/>
              </w:rPr>
            </w:pPr>
            <w:r w:rsidRPr="00F055A1">
              <w:rPr>
                <w:rFonts w:ascii="Times New Roman" w:hAnsi="Times New Roman" w:cs="Times New Roman"/>
                <w:b/>
                <w:sz w:val="22"/>
                <w:szCs w:val="22"/>
              </w:rPr>
              <w:t>Условно разрешенные виды использования</w:t>
            </w:r>
          </w:p>
        </w:tc>
      </w:tr>
      <w:tr w:rsidR="00F055A1" w:rsidRPr="00F055A1" w:rsidTr="00CF0380">
        <w:tc>
          <w:tcPr>
            <w:tcW w:w="1026" w:type="pct"/>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sz w:val="22"/>
                <w:szCs w:val="22"/>
              </w:rPr>
              <w:t>Бытовое обслуживание (3.3)</w:t>
            </w:r>
          </w:p>
        </w:tc>
        <w:tc>
          <w:tcPr>
            <w:tcW w:w="994" w:type="pct"/>
            <w:gridSpan w:val="3"/>
            <w:vAlign w:val="center"/>
          </w:tcPr>
          <w:p w:rsidR="00FE0E5D" w:rsidRPr="00F055A1" w:rsidRDefault="00FE0E5D" w:rsidP="00F055A1">
            <w:pPr>
              <w:tabs>
                <w:tab w:val="center" w:pos="4677"/>
                <w:tab w:val="right" w:pos="9355"/>
              </w:tabs>
              <w:suppressAutoHyphens/>
              <w:overflowPunct w:val="0"/>
              <w:autoSpaceDN/>
              <w:adjustRightInd/>
              <w:jc w:val="center"/>
              <w:rPr>
                <w:rFonts w:ascii="Times New Roman" w:hAnsi="Times New Roman" w:cs="Times New Roman"/>
                <w:sz w:val="22"/>
                <w:szCs w:val="22"/>
                <w:lang w:eastAsia="zh-CN"/>
              </w:rPr>
            </w:pPr>
            <w:r w:rsidRPr="00F055A1">
              <w:rPr>
                <w:rFonts w:ascii="Times New Roman" w:hAnsi="Times New Roman" w:cs="Times New Roman"/>
                <w:sz w:val="22"/>
                <w:szCs w:val="22"/>
                <w:lang w:eastAsia="zh-CN"/>
              </w:rPr>
              <w:t>Минимальный размер земельного участка 0,06 га</w:t>
            </w:r>
          </w:p>
        </w:tc>
        <w:tc>
          <w:tcPr>
            <w:tcW w:w="1344" w:type="pct"/>
            <w:gridSpan w:val="3"/>
            <w:vAlign w:val="center"/>
          </w:tcPr>
          <w:p w:rsidR="00FE0E5D" w:rsidRPr="00F055A1" w:rsidRDefault="00FE0E5D" w:rsidP="006C1D03">
            <w:pPr>
              <w:ind w:firstLine="320"/>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79" w:type="pct"/>
            <w:gridSpan w:val="3"/>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7" w:type="pct"/>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rPr>
          <w:trHeight w:val="891"/>
        </w:trPr>
        <w:tc>
          <w:tcPr>
            <w:tcW w:w="1034" w:type="pct"/>
            <w:gridSpan w:val="2"/>
            <w:tcBorders>
              <w:top w:val="single" w:sz="4" w:space="0" w:color="auto"/>
              <w:left w:val="single" w:sz="4" w:space="0" w:color="auto"/>
              <w:bottom w:val="single" w:sz="4" w:space="0" w:color="auto"/>
              <w:right w:val="single" w:sz="4" w:space="0" w:color="auto"/>
            </w:tcBorders>
            <w:vAlign w:val="center"/>
            <w:hideMark/>
          </w:tcPr>
          <w:p w:rsidR="00FE0E5D" w:rsidRPr="00F055A1" w:rsidRDefault="00FE0E5D" w:rsidP="00F055A1">
            <w:pPr>
              <w:pStyle w:val="aff5"/>
              <w:ind w:firstLine="142"/>
              <w:jc w:val="center"/>
              <w:rPr>
                <w:sz w:val="22"/>
                <w:szCs w:val="22"/>
              </w:rPr>
            </w:pPr>
            <w:r w:rsidRPr="00F055A1">
              <w:rPr>
                <w:rFonts w:eastAsia="SimSun"/>
                <w:sz w:val="22"/>
                <w:szCs w:val="22"/>
              </w:rPr>
              <w:t>Амбулаторное ветеринарное обслуживание (3.10.1)</w:t>
            </w:r>
          </w:p>
        </w:tc>
        <w:tc>
          <w:tcPr>
            <w:tcW w:w="986" w:type="pct"/>
            <w:gridSpan w:val="2"/>
            <w:tcBorders>
              <w:top w:val="single" w:sz="4" w:space="0" w:color="auto"/>
              <w:left w:val="single" w:sz="4" w:space="0" w:color="auto"/>
              <w:bottom w:val="single" w:sz="4" w:space="0" w:color="auto"/>
              <w:right w:val="single" w:sz="4" w:space="0" w:color="auto"/>
            </w:tcBorders>
            <w:vAlign w:val="center"/>
            <w:hideMark/>
          </w:tcPr>
          <w:p w:rsidR="00FE0E5D" w:rsidRPr="00F055A1" w:rsidRDefault="00FE0E5D" w:rsidP="006C1D03">
            <w:pPr>
              <w:tabs>
                <w:tab w:val="center" w:pos="4677"/>
                <w:tab w:val="right" w:pos="9355"/>
              </w:tabs>
              <w:suppressAutoHyphens/>
              <w:overflowPunct w:val="0"/>
              <w:autoSpaceDN/>
              <w:adjustRightInd/>
              <w:jc w:val="left"/>
              <w:rPr>
                <w:rFonts w:ascii="Times New Roman" w:hAnsi="Times New Roman" w:cs="Times New Roman"/>
                <w:sz w:val="22"/>
                <w:szCs w:val="22"/>
                <w:lang w:eastAsia="zh-CN"/>
              </w:rPr>
            </w:pPr>
            <w:r w:rsidRPr="00F055A1">
              <w:rPr>
                <w:rFonts w:ascii="Times New Roman" w:hAnsi="Times New Roman" w:cs="Times New Roman"/>
                <w:sz w:val="22"/>
                <w:szCs w:val="22"/>
                <w:lang w:eastAsia="zh-CN"/>
              </w:rPr>
              <w:t>Минимальный размер земельного участка 0,05 га</w:t>
            </w:r>
          </w:p>
        </w:tc>
        <w:tc>
          <w:tcPr>
            <w:tcW w:w="1341" w:type="pct"/>
            <w:gridSpan w:val="2"/>
            <w:tcBorders>
              <w:top w:val="single" w:sz="4" w:space="0" w:color="auto"/>
              <w:left w:val="single" w:sz="4" w:space="0" w:color="auto"/>
              <w:bottom w:val="single" w:sz="4" w:space="0" w:color="auto"/>
              <w:right w:val="single" w:sz="4" w:space="0" w:color="auto"/>
            </w:tcBorders>
            <w:vAlign w:val="center"/>
            <w:hideMark/>
          </w:tcPr>
          <w:p w:rsidR="00FE0E5D" w:rsidRPr="00F055A1" w:rsidRDefault="00FE0E5D" w:rsidP="006C1D03">
            <w:pPr>
              <w:ind w:firstLine="320"/>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0" w:type="pct"/>
            <w:gridSpan w:val="3"/>
            <w:tcBorders>
              <w:top w:val="single" w:sz="4" w:space="0" w:color="auto"/>
              <w:left w:val="single" w:sz="4" w:space="0" w:color="auto"/>
              <w:bottom w:val="single" w:sz="4" w:space="0" w:color="auto"/>
              <w:right w:val="single" w:sz="4" w:space="0" w:color="auto"/>
            </w:tcBorders>
            <w:vAlign w:val="center"/>
            <w:hideMark/>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9" w:type="pct"/>
            <w:gridSpan w:val="2"/>
            <w:tcBorders>
              <w:top w:val="single" w:sz="4" w:space="0" w:color="auto"/>
              <w:left w:val="single" w:sz="4" w:space="0" w:color="auto"/>
              <w:bottom w:val="single" w:sz="4" w:space="0" w:color="auto"/>
              <w:right w:val="single" w:sz="4" w:space="0" w:color="auto"/>
            </w:tcBorders>
            <w:vAlign w:val="center"/>
            <w:hideMark/>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E0E5D" w:rsidRPr="00F055A1" w:rsidTr="00CF0380">
        <w:trPr>
          <w:trHeight w:val="891"/>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pStyle w:val="aff5"/>
              <w:ind w:firstLine="142"/>
              <w:jc w:val="center"/>
              <w:rPr>
                <w:rFonts w:eastAsia="SimSun"/>
                <w:sz w:val="22"/>
                <w:szCs w:val="22"/>
              </w:rPr>
            </w:pPr>
            <w:r w:rsidRPr="00F055A1">
              <w:rPr>
                <w:color w:val="22272F"/>
                <w:sz w:val="22"/>
                <w:szCs w:val="22"/>
                <w:shd w:val="clear" w:color="auto" w:fill="FFFFFF"/>
              </w:rPr>
              <w:t>Приюты для животных (3.10.2)</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0,05 га</w:t>
            </w:r>
          </w:p>
        </w:tc>
        <w:tc>
          <w:tcPr>
            <w:tcW w:w="1341" w:type="pct"/>
            <w:gridSpan w:val="2"/>
            <w:tcBorders>
              <w:top w:val="single" w:sz="4" w:space="0" w:color="auto"/>
              <w:left w:val="single" w:sz="4" w:space="0" w:color="auto"/>
              <w:bottom w:val="single" w:sz="4" w:space="0" w:color="auto"/>
              <w:right w:val="single" w:sz="4" w:space="0" w:color="auto"/>
            </w:tcBorders>
          </w:tcPr>
          <w:p w:rsidR="00FE0E5D" w:rsidRPr="00F055A1" w:rsidRDefault="00FE0E5D" w:rsidP="006C1D03">
            <w:pPr>
              <w:jc w:val="center"/>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0" w:type="pct"/>
            <w:gridSpan w:val="3"/>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9"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rPr>
          <w:trHeight w:val="220"/>
        </w:trPr>
        <w:tc>
          <w:tcPr>
            <w:tcW w:w="1034" w:type="pct"/>
            <w:gridSpan w:val="2"/>
            <w:vAlign w:val="center"/>
          </w:tcPr>
          <w:p w:rsidR="00FE0E5D" w:rsidRPr="00F055A1" w:rsidRDefault="00FE0E5D" w:rsidP="00F055A1">
            <w:pPr>
              <w:pStyle w:val="ConsPlusNormal"/>
              <w:ind w:firstLine="0"/>
              <w:jc w:val="center"/>
              <w:rPr>
                <w:rFonts w:ascii="Times New Roman" w:hAnsi="Times New Roman" w:cs="Times New Roman"/>
                <w:sz w:val="22"/>
                <w:szCs w:val="22"/>
              </w:rPr>
            </w:pPr>
            <w:r w:rsidRPr="00F055A1">
              <w:rPr>
                <w:rFonts w:ascii="Times New Roman" w:hAnsi="Times New Roman" w:cs="Times New Roman"/>
                <w:sz w:val="22"/>
                <w:szCs w:val="22"/>
              </w:rPr>
              <w:t>Магазины (4.4)</w:t>
            </w:r>
          </w:p>
        </w:tc>
        <w:tc>
          <w:tcPr>
            <w:tcW w:w="986" w:type="pct"/>
            <w:gridSpan w:val="2"/>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0,05 га</w:t>
            </w:r>
          </w:p>
        </w:tc>
        <w:tc>
          <w:tcPr>
            <w:tcW w:w="1341" w:type="pct"/>
            <w:gridSpan w:val="2"/>
          </w:tcPr>
          <w:p w:rsidR="00FE0E5D" w:rsidRPr="00F055A1" w:rsidRDefault="00FE0E5D" w:rsidP="006C1D03">
            <w:pPr>
              <w:jc w:val="center"/>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0" w:type="pct"/>
            <w:gridSpan w:val="3"/>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9" w:type="pct"/>
            <w:gridSpan w:val="2"/>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rPr>
          <w:trHeight w:val="220"/>
        </w:trPr>
        <w:tc>
          <w:tcPr>
            <w:tcW w:w="1034" w:type="pct"/>
            <w:gridSpan w:val="2"/>
            <w:vAlign w:val="center"/>
          </w:tcPr>
          <w:p w:rsidR="00FE0E5D" w:rsidRPr="00F055A1" w:rsidRDefault="00FE0E5D" w:rsidP="00F055A1">
            <w:pPr>
              <w:pStyle w:val="ConsPlusNormal"/>
              <w:ind w:firstLine="0"/>
              <w:jc w:val="center"/>
              <w:rPr>
                <w:rFonts w:ascii="Times New Roman" w:hAnsi="Times New Roman" w:cs="Times New Roman"/>
                <w:sz w:val="22"/>
                <w:szCs w:val="22"/>
              </w:rPr>
            </w:pPr>
            <w:r w:rsidRPr="00F055A1">
              <w:rPr>
                <w:rFonts w:ascii="Times New Roman" w:hAnsi="Times New Roman" w:cs="Times New Roman"/>
                <w:sz w:val="22"/>
                <w:szCs w:val="22"/>
              </w:rPr>
              <w:t>Общественное питание (4.6)</w:t>
            </w:r>
          </w:p>
        </w:tc>
        <w:tc>
          <w:tcPr>
            <w:tcW w:w="986" w:type="pct"/>
            <w:gridSpan w:val="2"/>
            <w:vAlign w:val="center"/>
          </w:tcPr>
          <w:p w:rsidR="00FE0E5D" w:rsidRPr="00F055A1" w:rsidRDefault="00FE0E5D" w:rsidP="006C1D03">
            <w:pPr>
              <w:rPr>
                <w:rFonts w:ascii="Times New Roman" w:hAnsi="Times New Roman" w:cs="Times New Roman"/>
                <w:sz w:val="22"/>
                <w:szCs w:val="22"/>
                <w:shd w:val="clear" w:color="auto" w:fill="FFFFFF"/>
              </w:rPr>
            </w:pPr>
            <w:r w:rsidRPr="00F055A1">
              <w:rPr>
                <w:rFonts w:ascii="Times New Roman" w:hAnsi="Times New Roman" w:cs="Times New Roman"/>
                <w:sz w:val="22"/>
                <w:szCs w:val="22"/>
              </w:rPr>
              <w:t>Минимальный размер земельного участка 0,06 га</w:t>
            </w:r>
          </w:p>
        </w:tc>
        <w:tc>
          <w:tcPr>
            <w:tcW w:w="1341" w:type="pct"/>
            <w:gridSpan w:val="2"/>
          </w:tcPr>
          <w:p w:rsidR="00FE0E5D" w:rsidRPr="00F055A1" w:rsidRDefault="00FE0E5D" w:rsidP="006C1D03">
            <w:pPr>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0" w:type="pct"/>
            <w:gridSpan w:val="3"/>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9" w:type="pct"/>
            <w:gridSpan w:val="2"/>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Заправка транспортных средств (4.9.1.1)</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0,05 га</w:t>
            </w:r>
          </w:p>
        </w:tc>
        <w:tc>
          <w:tcPr>
            <w:tcW w:w="1341"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306"/>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FE0E5D" w:rsidRPr="00F055A1" w:rsidRDefault="00FE0E5D" w:rsidP="006C1D03">
            <w:pPr>
              <w:ind w:firstLine="434"/>
              <w:rPr>
                <w:rFonts w:ascii="Times New Roman" w:eastAsia="SimSun" w:hAnsi="Times New Roman" w:cs="Times New Roman"/>
                <w:sz w:val="22"/>
                <w:szCs w:val="22"/>
                <w:lang w:eastAsia="ar-SA"/>
              </w:rPr>
            </w:pPr>
          </w:p>
        </w:tc>
        <w:tc>
          <w:tcPr>
            <w:tcW w:w="680" w:type="pct"/>
            <w:gridSpan w:val="3"/>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9"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rPr>
          <w:trHeight w:val="682"/>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pStyle w:val="ConsPlusNormal"/>
              <w:ind w:firstLine="0"/>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Автомобильные мойки (4.9.1.3)</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0,05 га</w:t>
            </w:r>
          </w:p>
        </w:tc>
        <w:tc>
          <w:tcPr>
            <w:tcW w:w="1341"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306"/>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FE0E5D" w:rsidRPr="00F055A1" w:rsidRDefault="00FE0E5D" w:rsidP="006C1D03">
            <w:pPr>
              <w:ind w:firstLine="434"/>
              <w:rPr>
                <w:rFonts w:ascii="Times New Roman" w:eastAsia="SimSun" w:hAnsi="Times New Roman" w:cs="Times New Roman"/>
                <w:sz w:val="22"/>
                <w:szCs w:val="22"/>
                <w:lang w:eastAsia="ar-SA"/>
              </w:rPr>
            </w:pPr>
          </w:p>
        </w:tc>
        <w:tc>
          <w:tcPr>
            <w:tcW w:w="680" w:type="pct"/>
            <w:gridSpan w:val="3"/>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9"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055A1" w:rsidRPr="00F055A1" w:rsidTr="00CF0380">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lastRenderedPageBreak/>
              <w:t>Ремонт автомобилей (4.9.1.4)</w:t>
            </w:r>
          </w:p>
        </w:tc>
        <w:tc>
          <w:tcPr>
            <w:tcW w:w="986"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0,05 га</w:t>
            </w:r>
          </w:p>
        </w:tc>
        <w:tc>
          <w:tcPr>
            <w:tcW w:w="1341"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306"/>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FE0E5D" w:rsidRPr="00F055A1" w:rsidRDefault="00FE0E5D" w:rsidP="006C1D03">
            <w:pPr>
              <w:ind w:firstLine="434"/>
              <w:rPr>
                <w:rFonts w:ascii="Times New Roman" w:eastAsia="SimSun" w:hAnsi="Times New Roman" w:cs="Times New Roman"/>
                <w:sz w:val="22"/>
                <w:szCs w:val="22"/>
                <w:lang w:eastAsia="ar-SA"/>
              </w:rPr>
            </w:pPr>
          </w:p>
        </w:tc>
        <w:tc>
          <w:tcPr>
            <w:tcW w:w="680" w:type="pct"/>
            <w:gridSpan w:val="3"/>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959"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FE0E5D" w:rsidRPr="00F055A1" w:rsidTr="00CF0380">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b/>
                <w:sz w:val="22"/>
                <w:szCs w:val="22"/>
              </w:rPr>
              <w:t>Вспомогательные виды разрешенного использования</w:t>
            </w:r>
          </w:p>
        </w:tc>
      </w:tr>
      <w:tr w:rsidR="00FE0E5D" w:rsidRPr="00F055A1" w:rsidTr="00CF0380">
        <w:trPr>
          <w:trHeight w:val="718"/>
        </w:trPr>
        <w:tc>
          <w:tcPr>
            <w:tcW w:w="1034" w:type="pct"/>
            <w:gridSpan w:val="2"/>
            <w:vAlign w:val="center"/>
            <w:hideMark/>
          </w:tcPr>
          <w:p w:rsidR="00FE0E5D" w:rsidRPr="00F055A1" w:rsidRDefault="00FE0E5D" w:rsidP="00F055A1">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327" w:type="pct"/>
            <w:gridSpan w:val="4"/>
            <w:vAlign w:val="center"/>
            <w:hideMark/>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680" w:type="pct"/>
            <w:gridSpan w:val="3"/>
            <w:vAlign w:val="center"/>
            <w:hideMark/>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59" w:type="pct"/>
            <w:gridSpan w:val="2"/>
            <w:vAlign w:val="center"/>
            <w:hideMark/>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F055A1" w:rsidRPr="00F055A1" w:rsidTr="00CF0380">
        <w:trPr>
          <w:trHeight w:val="154"/>
        </w:trPr>
        <w:tc>
          <w:tcPr>
            <w:tcW w:w="1034" w:type="pct"/>
            <w:gridSpan w:val="2"/>
            <w:tcBorders>
              <w:top w:val="single" w:sz="4" w:space="0" w:color="auto"/>
              <w:left w:val="single" w:sz="4" w:space="0" w:color="auto"/>
              <w:right w:val="single" w:sz="4" w:space="0" w:color="auto"/>
            </w:tcBorders>
            <w:vAlign w:val="center"/>
          </w:tcPr>
          <w:p w:rsidR="00FE0E5D" w:rsidRPr="00F055A1" w:rsidRDefault="00FE0E5D" w:rsidP="00F055A1">
            <w:pPr>
              <w:pStyle w:val="ConsPlusNormal"/>
              <w:ind w:firstLine="0"/>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Общежития (3.2.4)</w:t>
            </w:r>
          </w:p>
        </w:tc>
        <w:tc>
          <w:tcPr>
            <w:tcW w:w="969" w:type="pct"/>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ind w:firstLine="318"/>
              <w:rPr>
                <w:rFonts w:ascii="Times New Roman" w:hAnsi="Times New Roman" w:cs="Times New Roman"/>
                <w:sz w:val="22"/>
                <w:szCs w:val="22"/>
                <w:lang w:eastAsia="zh-CN"/>
              </w:rPr>
            </w:pPr>
            <w:r w:rsidRPr="00F055A1">
              <w:rPr>
                <w:rFonts w:ascii="Times New Roman" w:hAnsi="Times New Roman" w:cs="Times New Roman"/>
                <w:sz w:val="22"/>
                <w:szCs w:val="22"/>
              </w:rPr>
              <w:t>Минимальный размер земельного участка – 0,06 га.</w:t>
            </w:r>
          </w:p>
        </w:tc>
        <w:tc>
          <w:tcPr>
            <w:tcW w:w="1358" w:type="pct"/>
            <w:gridSpan w:val="3"/>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eastAsia="SimSun" w:hAnsi="Times New Roman" w:cs="Times New Roman"/>
                <w:sz w:val="22"/>
                <w:szCs w:val="22"/>
                <w:lang w:eastAsia="ar-SA"/>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80" w:type="pct"/>
            <w:gridSpan w:val="3"/>
            <w:tcBorders>
              <w:top w:val="single" w:sz="4" w:space="0" w:color="auto"/>
              <w:left w:val="single" w:sz="4" w:space="0" w:color="auto"/>
              <w:right w:val="single" w:sz="4" w:space="0" w:color="auto"/>
            </w:tcBorders>
            <w:vAlign w:val="center"/>
          </w:tcPr>
          <w:p w:rsidR="00FE0E5D" w:rsidRPr="00F055A1" w:rsidRDefault="00FE0E5D" w:rsidP="006C1D03">
            <w:pPr>
              <w:pStyle w:val="aff5"/>
              <w:ind w:firstLine="176"/>
              <w:jc w:val="both"/>
              <w:rPr>
                <w:sz w:val="22"/>
                <w:szCs w:val="22"/>
              </w:rPr>
            </w:pPr>
            <w:r w:rsidRPr="00F055A1">
              <w:rPr>
                <w:sz w:val="22"/>
                <w:szCs w:val="22"/>
              </w:rPr>
              <w:t xml:space="preserve">4 надземных этажа </w:t>
            </w:r>
          </w:p>
        </w:tc>
        <w:tc>
          <w:tcPr>
            <w:tcW w:w="959" w:type="pct"/>
            <w:gridSpan w:val="2"/>
            <w:tcBorders>
              <w:top w:val="single" w:sz="4" w:space="0" w:color="auto"/>
              <w:left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CF0380" w:rsidRPr="00F055A1" w:rsidTr="00CF0380">
        <w:trPr>
          <w:trHeight w:val="154"/>
        </w:trPr>
        <w:tc>
          <w:tcPr>
            <w:tcW w:w="1034" w:type="pct"/>
            <w:gridSpan w:val="2"/>
            <w:tcBorders>
              <w:top w:val="single" w:sz="4" w:space="0" w:color="auto"/>
              <w:left w:val="single" w:sz="4" w:space="0" w:color="auto"/>
              <w:right w:val="single" w:sz="4" w:space="0" w:color="auto"/>
            </w:tcBorders>
            <w:vAlign w:val="center"/>
          </w:tcPr>
          <w:p w:rsidR="00CF0380" w:rsidRPr="007B6FE4" w:rsidRDefault="00CF0380" w:rsidP="00AE53E7">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327" w:type="pct"/>
            <w:gridSpan w:val="4"/>
            <w:tcBorders>
              <w:top w:val="single" w:sz="4" w:space="0" w:color="auto"/>
              <w:left w:val="single" w:sz="4" w:space="0" w:color="auto"/>
              <w:bottom w:val="single" w:sz="4" w:space="0" w:color="auto"/>
              <w:right w:val="single" w:sz="4" w:space="0" w:color="auto"/>
            </w:tcBorders>
            <w:vAlign w:val="center"/>
          </w:tcPr>
          <w:p w:rsidR="00CF0380" w:rsidRPr="007B6FE4" w:rsidRDefault="00CF0380" w:rsidP="00AE53E7">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680" w:type="pct"/>
            <w:gridSpan w:val="3"/>
            <w:tcBorders>
              <w:top w:val="single" w:sz="4" w:space="0" w:color="auto"/>
              <w:left w:val="single" w:sz="4" w:space="0" w:color="auto"/>
              <w:right w:val="single" w:sz="4" w:space="0" w:color="auto"/>
            </w:tcBorders>
            <w:vAlign w:val="center"/>
          </w:tcPr>
          <w:p w:rsidR="00CF0380" w:rsidRPr="007B6FE4" w:rsidRDefault="00CF0380" w:rsidP="00AE53E7">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959" w:type="pct"/>
            <w:gridSpan w:val="2"/>
            <w:tcBorders>
              <w:top w:val="single" w:sz="4" w:space="0" w:color="auto"/>
              <w:left w:val="single" w:sz="4" w:space="0" w:color="auto"/>
              <w:right w:val="single" w:sz="4" w:space="0" w:color="auto"/>
            </w:tcBorders>
            <w:vAlign w:val="center"/>
          </w:tcPr>
          <w:p w:rsidR="00CF0380" w:rsidRPr="007B6FE4" w:rsidRDefault="00CF0380" w:rsidP="00AE53E7">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r w:rsidR="00F055A1" w:rsidRPr="00F055A1" w:rsidTr="00CF0380">
        <w:trPr>
          <w:trHeight w:val="407"/>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color w:val="22272F"/>
                <w:sz w:val="22"/>
                <w:szCs w:val="22"/>
                <w:shd w:val="clear" w:color="auto" w:fill="FFFFFF"/>
              </w:rPr>
            </w:pPr>
            <w:r w:rsidRPr="00F055A1">
              <w:rPr>
                <w:rFonts w:ascii="Times New Roman" w:hAnsi="Times New Roman" w:cs="Times New Roman"/>
                <w:color w:val="22272F"/>
                <w:sz w:val="22"/>
                <w:szCs w:val="22"/>
                <w:shd w:val="clear" w:color="auto" w:fill="FFFFFF"/>
              </w:rPr>
              <w:t>Улично-дорожная сеть (12.0.1)</w:t>
            </w:r>
          </w:p>
        </w:tc>
        <w:tc>
          <w:tcPr>
            <w:tcW w:w="3966" w:type="pct"/>
            <w:gridSpan w:val="9"/>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color w:val="000000" w:themeColor="text1"/>
                <w:sz w:val="22"/>
                <w:szCs w:val="22"/>
              </w:rPr>
              <w:t>Не подлежат установлению</w:t>
            </w:r>
          </w:p>
        </w:tc>
      </w:tr>
      <w:tr w:rsidR="00F055A1" w:rsidRPr="00F055A1" w:rsidTr="00CF0380">
        <w:trPr>
          <w:trHeight w:val="271"/>
        </w:trPr>
        <w:tc>
          <w:tcPr>
            <w:tcW w:w="1034" w:type="pct"/>
            <w:gridSpan w:val="2"/>
            <w:tcBorders>
              <w:top w:val="single" w:sz="4" w:space="0" w:color="auto"/>
              <w:left w:val="single" w:sz="4" w:space="0" w:color="auto"/>
              <w:bottom w:val="single" w:sz="4" w:space="0" w:color="auto"/>
              <w:right w:val="single" w:sz="4" w:space="0" w:color="auto"/>
            </w:tcBorders>
            <w:vAlign w:val="center"/>
          </w:tcPr>
          <w:p w:rsidR="00FE0E5D" w:rsidRPr="00F055A1" w:rsidRDefault="00FE0E5D" w:rsidP="00F055A1">
            <w:pPr>
              <w:jc w:val="center"/>
              <w:rPr>
                <w:rFonts w:ascii="Times New Roman" w:hAnsi="Times New Roman" w:cs="Times New Roman"/>
                <w:color w:val="22272F"/>
                <w:sz w:val="22"/>
                <w:szCs w:val="22"/>
                <w:shd w:val="clear" w:color="auto" w:fill="FFFFFF"/>
              </w:rPr>
            </w:pPr>
            <w:r w:rsidRPr="00F055A1">
              <w:rPr>
                <w:rFonts w:ascii="Times New Roman" w:hAnsi="Times New Roman" w:cs="Times New Roman"/>
                <w:color w:val="22272F"/>
                <w:sz w:val="22"/>
                <w:szCs w:val="22"/>
                <w:shd w:val="clear" w:color="auto" w:fill="FFFFFF"/>
              </w:rPr>
              <w:t>Благоустройство территории (12.0.2)</w:t>
            </w:r>
          </w:p>
        </w:tc>
        <w:tc>
          <w:tcPr>
            <w:tcW w:w="3966" w:type="pct"/>
            <w:gridSpan w:val="9"/>
            <w:tcBorders>
              <w:top w:val="single" w:sz="4" w:space="0" w:color="auto"/>
              <w:left w:val="single" w:sz="4" w:space="0" w:color="auto"/>
              <w:bottom w:val="single" w:sz="4" w:space="0" w:color="auto"/>
              <w:right w:val="single" w:sz="4" w:space="0" w:color="auto"/>
            </w:tcBorders>
            <w:vAlign w:val="center"/>
          </w:tcPr>
          <w:p w:rsidR="00FE0E5D" w:rsidRPr="00F055A1" w:rsidRDefault="00FE0E5D" w:rsidP="006C1D03">
            <w:pPr>
              <w:jc w:val="center"/>
              <w:rPr>
                <w:rFonts w:ascii="Times New Roman" w:hAnsi="Times New Roman" w:cs="Times New Roman"/>
                <w:sz w:val="22"/>
                <w:szCs w:val="22"/>
              </w:rPr>
            </w:pPr>
            <w:r w:rsidRPr="00F055A1">
              <w:rPr>
                <w:rFonts w:ascii="Times New Roman" w:hAnsi="Times New Roman" w:cs="Times New Roman"/>
                <w:color w:val="000000" w:themeColor="text1"/>
                <w:sz w:val="22"/>
                <w:szCs w:val="22"/>
              </w:rPr>
              <w:t>Не подлежат установлению</w:t>
            </w:r>
          </w:p>
        </w:tc>
      </w:tr>
    </w:tbl>
    <w:p w:rsidR="0034196C" w:rsidRDefault="0034196C" w:rsidP="005F4E67">
      <w:pPr>
        <w:pStyle w:val="S"/>
        <w:rPr>
          <w:rFonts w:eastAsia="Calibri"/>
          <w:i/>
          <w:color w:val="000000" w:themeColor="text1"/>
          <w:sz w:val="24"/>
          <w:lang w:eastAsia="en-US"/>
        </w:rPr>
      </w:pPr>
    </w:p>
    <w:p w:rsidR="00F055A1" w:rsidRDefault="005F4E67" w:rsidP="005F4E67">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F055A1" w:rsidRDefault="00F055A1">
      <w:pPr>
        <w:widowControl/>
        <w:autoSpaceDE/>
        <w:autoSpaceDN/>
        <w:adjustRightInd/>
        <w:jc w:val="left"/>
        <w:rPr>
          <w:rFonts w:ascii="Times New Roman" w:hAnsi="Times New Roman" w:cs="Times New Roman"/>
          <w:color w:val="000000" w:themeColor="text1"/>
          <w:sz w:val="24"/>
          <w:szCs w:val="24"/>
        </w:rPr>
      </w:pPr>
      <w:r>
        <w:rPr>
          <w:color w:val="000000" w:themeColor="text1"/>
          <w:sz w:val="24"/>
        </w:rPr>
        <w:br w:type="page"/>
      </w:r>
    </w:p>
    <w:p w:rsidR="008C2CC1" w:rsidRPr="00800399" w:rsidRDefault="008C2CC1" w:rsidP="008C2CC1">
      <w:pPr>
        <w:pStyle w:val="4"/>
        <w:rPr>
          <w:sz w:val="26"/>
          <w:szCs w:val="26"/>
        </w:rPr>
      </w:pPr>
      <w:bookmarkStart w:id="326" w:name="_Toc66784230"/>
      <w:r w:rsidRPr="00800399">
        <w:rPr>
          <w:sz w:val="26"/>
          <w:szCs w:val="26"/>
        </w:rPr>
        <w:lastRenderedPageBreak/>
        <w:t>§ 6. Зоны рекреационного назначения (Р)</w:t>
      </w:r>
      <w:bookmarkEnd w:id="326"/>
    </w:p>
    <w:p w:rsidR="008C2CC1" w:rsidRPr="00800399" w:rsidRDefault="008C2CC1" w:rsidP="006C1D03">
      <w:pPr>
        <w:pStyle w:val="4"/>
        <w:spacing w:before="0" w:after="0"/>
        <w:rPr>
          <w:sz w:val="26"/>
          <w:szCs w:val="26"/>
        </w:rPr>
      </w:pPr>
      <w:bookmarkStart w:id="327" w:name="_Toc465849270"/>
      <w:bookmarkStart w:id="328" w:name="_Toc66784231"/>
      <w:r w:rsidRPr="00800399">
        <w:rPr>
          <w:sz w:val="26"/>
          <w:szCs w:val="26"/>
        </w:rPr>
        <w:t>Статья 3</w:t>
      </w:r>
      <w:r w:rsidR="00340BCF">
        <w:rPr>
          <w:sz w:val="26"/>
          <w:szCs w:val="26"/>
        </w:rPr>
        <w:t>0</w:t>
      </w:r>
      <w:r w:rsidRPr="00800399">
        <w:rPr>
          <w:sz w:val="26"/>
          <w:szCs w:val="26"/>
        </w:rPr>
        <w:t>. Зона природного ландшафта (Р-1)</w:t>
      </w:r>
      <w:bookmarkEnd w:id="327"/>
      <w:bookmarkEnd w:id="328"/>
    </w:p>
    <w:p w:rsidR="008C2CC1" w:rsidRPr="00800399" w:rsidRDefault="008C2CC1" w:rsidP="006C1D03">
      <w:pPr>
        <w:jc w:val="center"/>
        <w:rPr>
          <w:rFonts w:ascii="Times New Roman" w:hAnsi="Times New Roman" w:cs="Times New Roman"/>
          <w:b/>
          <w:i/>
          <w:sz w:val="26"/>
          <w:szCs w:val="26"/>
        </w:rPr>
      </w:pPr>
      <w:bookmarkStart w:id="329" w:name="_Toc489432052"/>
      <w:bookmarkStart w:id="330" w:name="_Toc520726512"/>
      <w:bookmarkStart w:id="331" w:name="_Toc494891662"/>
      <w:bookmarkStart w:id="332" w:name="_Toc494894207"/>
      <w:r w:rsidRPr="00800399">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7656"/>
        <w:gridCol w:w="2345"/>
      </w:tblGrid>
      <w:tr w:rsidR="008C2CC1" w:rsidRPr="00800399" w:rsidTr="006C1D03">
        <w:trPr>
          <w:trHeight w:val="283"/>
        </w:trPr>
        <w:tc>
          <w:tcPr>
            <w:tcW w:w="1618" w:type="pct"/>
            <w:vAlign w:val="center"/>
          </w:tcPr>
          <w:p w:rsidR="008C2CC1" w:rsidRPr="00800399" w:rsidRDefault="008C2CC1" w:rsidP="008C2CC1">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589" w:type="pct"/>
            <w:vAlign w:val="center"/>
          </w:tcPr>
          <w:p w:rsidR="008C2CC1" w:rsidRPr="00800399" w:rsidRDefault="008C2CC1"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8C2CC1" w:rsidRPr="00800399" w:rsidRDefault="008C2CC1"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793" w:type="pct"/>
            <w:vAlign w:val="center"/>
          </w:tcPr>
          <w:p w:rsidR="008C2CC1" w:rsidRPr="00800399" w:rsidRDefault="008C2CC1" w:rsidP="008C2CC1">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284B99" w:rsidRPr="00800399" w:rsidTr="006C1D03">
        <w:trPr>
          <w:trHeight w:val="283"/>
        </w:trPr>
        <w:tc>
          <w:tcPr>
            <w:tcW w:w="1618" w:type="pct"/>
            <w:vAlign w:val="center"/>
          </w:tcPr>
          <w:p w:rsidR="00284B99" w:rsidRPr="00800399" w:rsidRDefault="00284B99" w:rsidP="006C1D0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589" w:type="pct"/>
          </w:tcPr>
          <w:p w:rsidR="00284B99" w:rsidRPr="00800399" w:rsidRDefault="00284B99" w:rsidP="006C1D03">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793" w:type="pct"/>
            <w:vAlign w:val="center"/>
          </w:tcPr>
          <w:p w:rsidR="00284B99" w:rsidRPr="00800399" w:rsidRDefault="00284B99" w:rsidP="008C2CC1">
            <w:pPr>
              <w:keepLines/>
              <w:jc w:val="center"/>
              <w:rPr>
                <w:rFonts w:ascii="Times New Roman" w:hAnsi="Times New Roman" w:cs="Times New Roman"/>
                <w:color w:val="000000" w:themeColor="text1"/>
                <w:sz w:val="22"/>
                <w:szCs w:val="22"/>
              </w:rPr>
            </w:pPr>
          </w:p>
        </w:tc>
      </w:tr>
      <w:tr w:rsidR="008C2CC1" w:rsidRPr="00800399" w:rsidTr="006C1D03">
        <w:trPr>
          <w:trHeight w:val="283"/>
        </w:trPr>
        <w:tc>
          <w:tcPr>
            <w:tcW w:w="1618" w:type="pct"/>
            <w:vAlign w:val="center"/>
          </w:tcPr>
          <w:p w:rsidR="008C2CC1" w:rsidRPr="00800399" w:rsidRDefault="008C2CC1"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589" w:type="pct"/>
          </w:tcPr>
          <w:p w:rsidR="008C2CC1" w:rsidRPr="00800399" w:rsidRDefault="008C2CC1" w:rsidP="008C2CC1">
            <w:pPr>
              <w:pStyle w:val="afd"/>
              <w:ind w:firstLine="318"/>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8C2CC1" w:rsidRPr="00800399" w:rsidRDefault="008C2CC1" w:rsidP="008C2CC1">
            <w:pPr>
              <w:pStyle w:val="afd"/>
              <w:ind w:firstLine="318"/>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b/>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b/>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93" w:type="pct"/>
            <w:vAlign w:val="center"/>
          </w:tcPr>
          <w:p w:rsidR="008C2CC1" w:rsidRPr="00800399" w:rsidRDefault="008C2CC1" w:rsidP="008C2CC1">
            <w:pPr>
              <w:keepLines/>
              <w:jc w:val="center"/>
              <w:rPr>
                <w:rFonts w:ascii="Times New Roman" w:hAnsi="Times New Roman" w:cs="Times New Roman"/>
                <w:color w:val="000000" w:themeColor="text1"/>
                <w:sz w:val="22"/>
                <w:szCs w:val="22"/>
              </w:rPr>
            </w:pPr>
          </w:p>
        </w:tc>
      </w:tr>
      <w:tr w:rsidR="008C2CC1" w:rsidRPr="00800399" w:rsidTr="006C1D03">
        <w:trPr>
          <w:trHeight w:val="283"/>
        </w:trPr>
        <w:tc>
          <w:tcPr>
            <w:tcW w:w="1618" w:type="pct"/>
            <w:vAlign w:val="center"/>
          </w:tcPr>
          <w:p w:rsidR="008C2CC1" w:rsidRPr="00800399" w:rsidRDefault="008C2CC1" w:rsidP="008C2CC1">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589" w:type="pct"/>
          </w:tcPr>
          <w:p w:rsidR="008C2CC1" w:rsidRPr="00800399" w:rsidRDefault="008C2CC1" w:rsidP="008C2CC1">
            <w:pPr>
              <w:pStyle w:val="afd"/>
              <w:ind w:firstLine="318"/>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93" w:type="pct"/>
            <w:vAlign w:val="center"/>
          </w:tcPr>
          <w:p w:rsidR="008C2CC1" w:rsidRPr="00800399" w:rsidRDefault="008C2CC1" w:rsidP="008C2CC1">
            <w:pPr>
              <w:keepLines/>
              <w:jc w:val="center"/>
              <w:rPr>
                <w:rFonts w:ascii="Times New Roman" w:hAnsi="Times New Roman" w:cs="Times New Roman"/>
                <w:color w:val="000000" w:themeColor="text1"/>
                <w:sz w:val="22"/>
                <w:szCs w:val="22"/>
              </w:rPr>
            </w:pPr>
          </w:p>
        </w:tc>
      </w:tr>
      <w:tr w:rsidR="008C2CC1" w:rsidRPr="00800399" w:rsidTr="006C1D03">
        <w:trPr>
          <w:trHeight w:val="718"/>
        </w:trPr>
        <w:tc>
          <w:tcPr>
            <w:tcW w:w="1618" w:type="pct"/>
            <w:vAlign w:val="center"/>
          </w:tcPr>
          <w:p w:rsidR="008C2CC1" w:rsidRPr="00800399" w:rsidRDefault="008C2CC1" w:rsidP="008C2CC1">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Водные объекты (11.0)</w:t>
            </w:r>
          </w:p>
        </w:tc>
        <w:tc>
          <w:tcPr>
            <w:tcW w:w="2589" w:type="pct"/>
            <w:vAlign w:val="center"/>
          </w:tcPr>
          <w:p w:rsidR="008C2CC1" w:rsidRPr="00800399" w:rsidRDefault="008C2CC1" w:rsidP="008C2CC1">
            <w:pPr>
              <w:widowControl/>
              <w:ind w:firstLine="318"/>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793" w:type="pct"/>
            <w:vAlign w:val="center"/>
          </w:tcPr>
          <w:p w:rsidR="008C2CC1" w:rsidRPr="00800399" w:rsidRDefault="008C2CC1" w:rsidP="008C2CC1">
            <w:pPr>
              <w:keepLines/>
              <w:jc w:val="center"/>
              <w:rPr>
                <w:rFonts w:ascii="Times New Roman" w:hAnsi="Times New Roman" w:cs="Times New Roman"/>
                <w:color w:val="000000" w:themeColor="text1"/>
                <w:sz w:val="22"/>
                <w:szCs w:val="22"/>
              </w:rPr>
            </w:pPr>
          </w:p>
        </w:tc>
      </w:tr>
      <w:tr w:rsidR="008C2CC1" w:rsidRPr="00800399" w:rsidTr="006C1D03">
        <w:trPr>
          <w:trHeight w:val="283"/>
        </w:trPr>
        <w:tc>
          <w:tcPr>
            <w:tcW w:w="1618" w:type="pct"/>
            <w:vAlign w:val="center"/>
          </w:tcPr>
          <w:p w:rsidR="008C2CC1" w:rsidRPr="00800399" w:rsidRDefault="008C2CC1" w:rsidP="008C2CC1">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Общее пользование водными объектами (11.1)</w:t>
            </w:r>
          </w:p>
        </w:tc>
        <w:tc>
          <w:tcPr>
            <w:tcW w:w="2589" w:type="pct"/>
            <w:vAlign w:val="center"/>
          </w:tcPr>
          <w:p w:rsidR="008C2CC1" w:rsidRPr="00800399" w:rsidRDefault="008C2CC1" w:rsidP="008C2CC1">
            <w:pPr>
              <w:widowControl/>
              <w:ind w:firstLine="318"/>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800399">
              <w:rPr>
                <w:rFonts w:ascii="Times New Roman" w:hAnsi="Times New Roman" w:cs="Times New Roman"/>
                <w:color w:val="000000" w:themeColor="text1"/>
                <w:sz w:val="22"/>
                <w:szCs w:val="22"/>
              </w:rPr>
              <w:lastRenderedPageBreak/>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93" w:type="pct"/>
            <w:vAlign w:val="center"/>
          </w:tcPr>
          <w:p w:rsidR="008C2CC1" w:rsidRPr="00800399" w:rsidRDefault="008C2CC1" w:rsidP="008C2CC1">
            <w:pPr>
              <w:keepLines/>
              <w:jc w:val="center"/>
              <w:rPr>
                <w:rFonts w:ascii="Times New Roman" w:hAnsi="Times New Roman" w:cs="Times New Roman"/>
                <w:color w:val="000000" w:themeColor="text1"/>
                <w:sz w:val="22"/>
                <w:szCs w:val="22"/>
              </w:rPr>
            </w:pPr>
          </w:p>
        </w:tc>
      </w:tr>
      <w:tr w:rsidR="008C2CC1" w:rsidRPr="00800399" w:rsidTr="006C1D03">
        <w:trPr>
          <w:trHeight w:val="283"/>
        </w:trPr>
        <w:tc>
          <w:tcPr>
            <w:tcW w:w="1618" w:type="pct"/>
            <w:vAlign w:val="center"/>
          </w:tcPr>
          <w:p w:rsidR="008C2CC1" w:rsidRPr="00800399" w:rsidRDefault="008C2CC1" w:rsidP="008C2CC1">
            <w:pPr>
              <w:pStyle w:val="S"/>
              <w:rPr>
                <w:color w:val="000000" w:themeColor="text1"/>
                <w:sz w:val="22"/>
                <w:szCs w:val="22"/>
              </w:rPr>
            </w:pPr>
            <w:r w:rsidRPr="00800399">
              <w:rPr>
                <w:color w:val="000000" w:themeColor="text1"/>
                <w:sz w:val="22"/>
                <w:szCs w:val="22"/>
              </w:rPr>
              <w:t>Охрана природных территорий (9.1)</w:t>
            </w:r>
          </w:p>
        </w:tc>
        <w:tc>
          <w:tcPr>
            <w:tcW w:w="2589" w:type="pct"/>
            <w:vAlign w:val="center"/>
          </w:tcPr>
          <w:p w:rsidR="008C2CC1" w:rsidRPr="00800399" w:rsidRDefault="008C2CC1" w:rsidP="008C2CC1">
            <w:pPr>
              <w:widowControl/>
              <w:ind w:firstLine="175"/>
              <w:rPr>
                <w:rFonts w:ascii="Times New Roman" w:hAnsi="Times New Roman" w:cs="Times New Roman"/>
                <w:bCs/>
                <w:iCs/>
                <w:color w:val="000000" w:themeColor="text1"/>
                <w:sz w:val="22"/>
                <w:szCs w:val="22"/>
              </w:rPr>
            </w:pPr>
            <w:r w:rsidRPr="00800399">
              <w:rPr>
                <w:rFonts w:ascii="Times New Roman" w:hAnsi="Times New Roman" w:cs="Times New Roman"/>
                <w:bCs/>
                <w:iCs/>
                <w:color w:val="000000" w:themeColor="text1"/>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93" w:type="pct"/>
            <w:vAlign w:val="center"/>
          </w:tcPr>
          <w:p w:rsidR="008C2CC1" w:rsidRPr="00800399" w:rsidRDefault="008C2CC1" w:rsidP="008C2CC1">
            <w:pPr>
              <w:keepLines/>
              <w:jc w:val="center"/>
              <w:rPr>
                <w:rFonts w:ascii="Times New Roman" w:hAnsi="Times New Roman" w:cs="Times New Roman"/>
                <w:color w:val="000000" w:themeColor="text1"/>
                <w:sz w:val="22"/>
                <w:szCs w:val="22"/>
              </w:rPr>
            </w:pPr>
          </w:p>
        </w:tc>
      </w:tr>
    </w:tbl>
    <w:p w:rsidR="00F57AA6" w:rsidRPr="00800399" w:rsidRDefault="00AA3FB0" w:rsidP="00284B99">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 xml:space="preserve">Условно </w:t>
      </w:r>
      <w:r w:rsidR="007F299A" w:rsidRPr="00800399">
        <w:rPr>
          <w:rFonts w:ascii="Times New Roman" w:hAnsi="Times New Roman" w:cs="Times New Roman"/>
          <w:b/>
          <w:i/>
          <w:color w:val="000000" w:themeColor="text1"/>
          <w:sz w:val="26"/>
          <w:szCs w:val="26"/>
        </w:rPr>
        <w:t>разреш</w:t>
      </w:r>
      <w:r w:rsidR="000848D8">
        <w:rPr>
          <w:rFonts w:ascii="Times New Roman" w:hAnsi="Times New Roman" w:cs="Times New Roman"/>
          <w:b/>
          <w:i/>
          <w:color w:val="000000" w:themeColor="text1"/>
          <w:sz w:val="26"/>
          <w:szCs w:val="26"/>
        </w:rPr>
        <w:t>е</w:t>
      </w:r>
      <w:r w:rsidR="007F299A" w:rsidRPr="00800399">
        <w:rPr>
          <w:rFonts w:ascii="Times New Roman" w:hAnsi="Times New Roman" w:cs="Times New Roman"/>
          <w:b/>
          <w:i/>
          <w:color w:val="000000" w:themeColor="text1"/>
          <w:sz w:val="26"/>
          <w:szCs w:val="26"/>
        </w:rPr>
        <w:t>нные виды использования:</w:t>
      </w:r>
      <w:r w:rsidR="00284B99">
        <w:rPr>
          <w:rFonts w:ascii="Times New Roman" w:hAnsi="Times New Roman" w:cs="Times New Roman"/>
          <w:b/>
          <w:i/>
          <w:color w:val="000000" w:themeColor="text1"/>
          <w:sz w:val="26"/>
          <w:szCs w:val="26"/>
        </w:rPr>
        <w:t xml:space="preserve"> Не устанавливаются</w:t>
      </w:r>
    </w:p>
    <w:p w:rsidR="00AA3FB0" w:rsidRDefault="00AA3FB0" w:rsidP="00AA3FB0">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Вспомогательные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 xml:space="preserve">нного использования: </w:t>
      </w:r>
      <w:r w:rsidR="00284B99">
        <w:rPr>
          <w:rFonts w:ascii="Times New Roman" w:hAnsi="Times New Roman" w:cs="Times New Roman"/>
          <w:b/>
          <w:i/>
          <w:color w:val="000000" w:themeColor="text1"/>
          <w:sz w:val="26"/>
          <w:szCs w:val="26"/>
        </w:rPr>
        <w:t>Не устанавливаются</w:t>
      </w:r>
    </w:p>
    <w:p w:rsidR="006C1D03" w:rsidRPr="00800399" w:rsidRDefault="006C1D03" w:rsidP="00AA3FB0">
      <w:pPr>
        <w:spacing w:before="120" w:after="120"/>
        <w:jc w:val="center"/>
        <w:rPr>
          <w:rFonts w:ascii="Times New Roman" w:hAnsi="Times New Roman" w:cs="Times New Roman"/>
          <w:b/>
          <w:i/>
          <w:color w:val="000000" w:themeColor="text1"/>
          <w:sz w:val="26"/>
          <w:szCs w:val="26"/>
        </w:rPr>
      </w:pPr>
    </w:p>
    <w:p w:rsidR="00AA3FB0" w:rsidRPr="00800399" w:rsidRDefault="00AA3FB0" w:rsidP="00AA3FB0">
      <w:pPr>
        <w:widowControl/>
        <w:autoSpaceDE/>
        <w:autoSpaceDN/>
        <w:adjustRightInd/>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Предельные размеры земельных участков и предельные параметры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14"/>
        <w:gridCol w:w="7130"/>
        <w:gridCol w:w="2120"/>
        <w:gridCol w:w="2922"/>
      </w:tblGrid>
      <w:tr w:rsidR="00284B99" w:rsidRPr="000A3174" w:rsidTr="006C1D03">
        <w:trPr>
          <w:trHeight w:val="718"/>
        </w:trPr>
        <w:tc>
          <w:tcPr>
            <w:tcW w:w="884" w:type="pct"/>
            <w:vAlign w:val="center"/>
            <w:hideMark/>
          </w:tcPr>
          <w:p w:rsidR="00284B99" w:rsidRPr="000A3174" w:rsidRDefault="00284B99" w:rsidP="006C1D03">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11" w:type="pct"/>
            <w:vAlign w:val="center"/>
            <w:hideMark/>
          </w:tcPr>
          <w:p w:rsidR="00284B99" w:rsidRPr="000A3174" w:rsidRDefault="00284B99"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17" w:type="pct"/>
            <w:vAlign w:val="center"/>
            <w:hideMark/>
          </w:tcPr>
          <w:p w:rsidR="00284B99" w:rsidRPr="000A3174" w:rsidRDefault="00284B99" w:rsidP="006C1D03">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89" w:type="pct"/>
            <w:vAlign w:val="center"/>
            <w:hideMark/>
          </w:tcPr>
          <w:p w:rsidR="00284B99" w:rsidRPr="000A3174" w:rsidRDefault="00284B99"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284B99" w:rsidRPr="006C1D03" w:rsidTr="006C1D03">
        <w:trPr>
          <w:trHeight w:val="325"/>
        </w:trPr>
        <w:tc>
          <w:tcPr>
            <w:tcW w:w="884" w:type="pct"/>
            <w:vAlign w:val="center"/>
          </w:tcPr>
          <w:p w:rsidR="00284B99" w:rsidRPr="006C1D03" w:rsidRDefault="00284B99" w:rsidP="006C1D03">
            <w:pPr>
              <w:widowControl/>
              <w:jc w:val="center"/>
              <w:rPr>
                <w:rFonts w:ascii="Times New Roman" w:hAnsi="Times New Roman" w:cs="Times New Roman"/>
                <w:sz w:val="22"/>
                <w:szCs w:val="22"/>
              </w:rPr>
            </w:pPr>
            <w:r w:rsidRPr="006C1D03">
              <w:rPr>
                <w:rFonts w:ascii="Times New Roman" w:hAnsi="Times New Roman" w:cs="Times New Roman"/>
                <w:bCs/>
                <w:sz w:val="22"/>
                <w:szCs w:val="22"/>
              </w:rPr>
              <w:t>Водные объекты (11.0)</w:t>
            </w:r>
          </w:p>
        </w:tc>
        <w:tc>
          <w:tcPr>
            <w:tcW w:w="4116" w:type="pct"/>
            <w:gridSpan w:val="3"/>
            <w:vAlign w:val="center"/>
          </w:tcPr>
          <w:p w:rsidR="00284B99" w:rsidRPr="006C1D03" w:rsidRDefault="00284B99" w:rsidP="006C1D03">
            <w:pPr>
              <w:jc w:val="center"/>
              <w:rPr>
                <w:rFonts w:ascii="Times New Roman" w:hAnsi="Times New Roman" w:cs="Times New Roman"/>
                <w:sz w:val="22"/>
                <w:szCs w:val="22"/>
              </w:rPr>
            </w:pPr>
            <w:r w:rsidRPr="006C1D03">
              <w:rPr>
                <w:rFonts w:ascii="Times New Roman" w:hAnsi="Times New Roman" w:cs="Times New Roman"/>
                <w:sz w:val="22"/>
                <w:szCs w:val="22"/>
              </w:rPr>
              <w:t>Не подлежат установлению</w:t>
            </w:r>
          </w:p>
        </w:tc>
      </w:tr>
      <w:tr w:rsidR="00284B99" w:rsidRPr="006C1D03" w:rsidTr="006C1D03">
        <w:trPr>
          <w:trHeight w:val="407"/>
        </w:trPr>
        <w:tc>
          <w:tcPr>
            <w:tcW w:w="884" w:type="pct"/>
            <w:tcBorders>
              <w:top w:val="single" w:sz="4" w:space="0" w:color="auto"/>
              <w:left w:val="single" w:sz="4" w:space="0" w:color="auto"/>
              <w:bottom w:val="single" w:sz="4" w:space="0" w:color="auto"/>
              <w:right w:val="single" w:sz="4" w:space="0" w:color="auto"/>
            </w:tcBorders>
            <w:vAlign w:val="center"/>
          </w:tcPr>
          <w:p w:rsidR="00284B99" w:rsidRPr="006C1D03" w:rsidRDefault="00284B99" w:rsidP="006C1D03">
            <w:pPr>
              <w:jc w:val="center"/>
              <w:rPr>
                <w:rFonts w:ascii="Times New Roman" w:hAnsi="Times New Roman" w:cs="Times New Roman"/>
                <w:color w:val="22272F"/>
                <w:sz w:val="22"/>
                <w:szCs w:val="22"/>
                <w:shd w:val="clear" w:color="auto" w:fill="FFFFFF"/>
              </w:rPr>
            </w:pPr>
            <w:r w:rsidRPr="006C1D03">
              <w:rPr>
                <w:rFonts w:ascii="Times New Roman" w:hAnsi="Times New Roman" w:cs="Times New Roman"/>
                <w:color w:val="22272F"/>
                <w:sz w:val="22"/>
                <w:szCs w:val="22"/>
                <w:shd w:val="clear" w:color="auto" w:fill="FFFFFF"/>
              </w:rPr>
              <w:t>Улично-дорожная сеть (12.0.1)</w:t>
            </w:r>
          </w:p>
        </w:tc>
        <w:tc>
          <w:tcPr>
            <w:tcW w:w="4116" w:type="pct"/>
            <w:gridSpan w:val="3"/>
            <w:tcBorders>
              <w:top w:val="single" w:sz="4" w:space="0" w:color="auto"/>
              <w:left w:val="single" w:sz="4" w:space="0" w:color="auto"/>
              <w:bottom w:val="single" w:sz="4" w:space="0" w:color="auto"/>
              <w:right w:val="single" w:sz="4" w:space="0" w:color="auto"/>
            </w:tcBorders>
            <w:vAlign w:val="center"/>
          </w:tcPr>
          <w:p w:rsidR="00284B99" w:rsidRPr="006C1D03" w:rsidRDefault="00284B99" w:rsidP="006C1D03">
            <w:pPr>
              <w:jc w:val="center"/>
              <w:rPr>
                <w:rFonts w:ascii="Times New Roman" w:hAnsi="Times New Roman" w:cs="Times New Roman"/>
                <w:sz w:val="22"/>
                <w:szCs w:val="22"/>
              </w:rPr>
            </w:pPr>
            <w:r w:rsidRPr="006C1D03">
              <w:rPr>
                <w:rFonts w:ascii="Times New Roman" w:hAnsi="Times New Roman" w:cs="Times New Roman"/>
                <w:color w:val="000000" w:themeColor="text1"/>
                <w:sz w:val="22"/>
                <w:szCs w:val="22"/>
              </w:rPr>
              <w:t>Не подлежат установлению</w:t>
            </w:r>
          </w:p>
        </w:tc>
      </w:tr>
      <w:tr w:rsidR="00284B99" w:rsidRPr="006C1D03" w:rsidTr="006C1D03">
        <w:trPr>
          <w:trHeight w:val="271"/>
        </w:trPr>
        <w:tc>
          <w:tcPr>
            <w:tcW w:w="884" w:type="pct"/>
            <w:tcBorders>
              <w:top w:val="single" w:sz="4" w:space="0" w:color="auto"/>
              <w:left w:val="single" w:sz="4" w:space="0" w:color="auto"/>
              <w:bottom w:val="single" w:sz="4" w:space="0" w:color="auto"/>
              <w:right w:val="single" w:sz="4" w:space="0" w:color="auto"/>
            </w:tcBorders>
            <w:vAlign w:val="center"/>
          </w:tcPr>
          <w:p w:rsidR="00284B99" w:rsidRPr="006C1D03" w:rsidRDefault="00284B99" w:rsidP="006C1D03">
            <w:pPr>
              <w:jc w:val="center"/>
              <w:rPr>
                <w:rFonts w:ascii="Times New Roman" w:hAnsi="Times New Roman" w:cs="Times New Roman"/>
                <w:color w:val="22272F"/>
                <w:sz w:val="22"/>
                <w:szCs w:val="22"/>
                <w:shd w:val="clear" w:color="auto" w:fill="FFFFFF"/>
              </w:rPr>
            </w:pPr>
            <w:r w:rsidRPr="006C1D03">
              <w:rPr>
                <w:rFonts w:ascii="Times New Roman" w:hAnsi="Times New Roman" w:cs="Times New Roman"/>
                <w:color w:val="22272F"/>
                <w:sz w:val="22"/>
                <w:szCs w:val="22"/>
                <w:shd w:val="clear" w:color="auto" w:fill="FFFFFF"/>
              </w:rPr>
              <w:t>Благоустройство территории (12.0.2)</w:t>
            </w:r>
          </w:p>
        </w:tc>
        <w:tc>
          <w:tcPr>
            <w:tcW w:w="4116" w:type="pct"/>
            <w:gridSpan w:val="3"/>
            <w:tcBorders>
              <w:top w:val="single" w:sz="4" w:space="0" w:color="auto"/>
              <w:left w:val="single" w:sz="4" w:space="0" w:color="auto"/>
              <w:bottom w:val="single" w:sz="4" w:space="0" w:color="auto"/>
              <w:right w:val="single" w:sz="4" w:space="0" w:color="auto"/>
            </w:tcBorders>
            <w:vAlign w:val="center"/>
          </w:tcPr>
          <w:p w:rsidR="00284B99" w:rsidRPr="006C1D03" w:rsidRDefault="00284B99" w:rsidP="006C1D03">
            <w:pPr>
              <w:jc w:val="center"/>
              <w:rPr>
                <w:rFonts w:ascii="Times New Roman" w:hAnsi="Times New Roman" w:cs="Times New Roman"/>
                <w:sz w:val="22"/>
                <w:szCs w:val="22"/>
              </w:rPr>
            </w:pPr>
            <w:r w:rsidRPr="006C1D03">
              <w:rPr>
                <w:rFonts w:ascii="Times New Roman" w:hAnsi="Times New Roman" w:cs="Times New Roman"/>
                <w:color w:val="000000" w:themeColor="text1"/>
                <w:sz w:val="22"/>
                <w:szCs w:val="22"/>
              </w:rPr>
              <w:t>Не подлежат установлению</w:t>
            </w:r>
          </w:p>
        </w:tc>
      </w:tr>
    </w:tbl>
    <w:p w:rsidR="00AA3FB0" w:rsidRPr="00800399" w:rsidRDefault="00AA3FB0" w:rsidP="00AA3FB0">
      <w:pPr>
        <w:pStyle w:val="S"/>
        <w:rPr>
          <w:rFonts w:eastAsia="Calibri"/>
          <w:i/>
          <w:color w:val="000000" w:themeColor="text1"/>
          <w:sz w:val="24"/>
          <w:lang w:eastAsia="en-US"/>
        </w:rPr>
      </w:pPr>
    </w:p>
    <w:p w:rsidR="007F299A" w:rsidRPr="00800399" w:rsidRDefault="00AA3FB0" w:rsidP="00AA3FB0">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 xml:space="preserve">2 </w:t>
      </w:r>
      <w:r w:rsidRPr="00800399">
        <w:rPr>
          <w:color w:val="000000" w:themeColor="text1"/>
          <w:sz w:val="24"/>
        </w:rPr>
        <w:t>настоящих Правил. При этом более строгие требования, относящиеся к одному и тому же параметру, поглощают более мягкие.</w:t>
      </w:r>
    </w:p>
    <w:p w:rsidR="008C2CC1" w:rsidRPr="00800399" w:rsidRDefault="008C2CC1" w:rsidP="008C2CC1">
      <w:pPr>
        <w:pStyle w:val="4"/>
        <w:rPr>
          <w:sz w:val="26"/>
          <w:szCs w:val="26"/>
        </w:rPr>
      </w:pPr>
      <w:bookmarkStart w:id="333" w:name="_Toc66784232"/>
      <w:r w:rsidRPr="00800399">
        <w:rPr>
          <w:sz w:val="26"/>
          <w:szCs w:val="26"/>
        </w:rPr>
        <w:lastRenderedPageBreak/>
        <w:t>Статья 3</w:t>
      </w:r>
      <w:r w:rsidR="00340BCF">
        <w:rPr>
          <w:sz w:val="26"/>
          <w:szCs w:val="26"/>
        </w:rPr>
        <w:t>1</w:t>
      </w:r>
      <w:r w:rsidRPr="00800399">
        <w:rPr>
          <w:sz w:val="26"/>
          <w:szCs w:val="26"/>
        </w:rPr>
        <w:t>. Зона скверов, парков, садов (Р-2)</w:t>
      </w:r>
      <w:bookmarkEnd w:id="329"/>
      <w:bookmarkEnd w:id="330"/>
      <w:bookmarkEnd w:id="333"/>
    </w:p>
    <w:p w:rsidR="008C2CC1" w:rsidRPr="00800399" w:rsidRDefault="008C2CC1" w:rsidP="008C2CC1">
      <w:pPr>
        <w:widowControl/>
        <w:autoSpaceDE/>
        <w:autoSpaceDN/>
        <w:adjustRightInd/>
        <w:ind w:firstLine="709"/>
        <w:jc w:val="center"/>
        <w:rPr>
          <w:rFonts w:ascii="Times New Roman" w:hAnsi="Times New Roman" w:cs="Times New Roman"/>
          <w:b/>
          <w:i/>
          <w:sz w:val="26"/>
          <w:szCs w:val="26"/>
        </w:rPr>
      </w:pPr>
      <w:r w:rsidRPr="00800399">
        <w:rPr>
          <w:rFonts w:ascii="Times New Roman" w:hAnsi="Times New Roman" w:cs="Times New Roman"/>
          <w:b/>
          <w:i/>
          <w:sz w:val="26"/>
          <w:szCs w:val="26"/>
        </w:rPr>
        <w:t>Основные виды разрешенного использования:</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3"/>
        <w:gridCol w:w="7511"/>
        <w:gridCol w:w="3198"/>
      </w:tblGrid>
      <w:tr w:rsidR="00BA1980"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ind w:firstLine="709"/>
              <w:jc w:val="center"/>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539"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Описание вида разрешенного использования</w:t>
            </w:r>
          </w:p>
          <w:p w:rsidR="00BA1980" w:rsidRPr="00800399" w:rsidRDefault="00BA1980" w:rsidP="00794479">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земельного участка</w:t>
            </w:r>
          </w:p>
        </w:tc>
        <w:tc>
          <w:tcPr>
            <w:tcW w:w="1081"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6C1D03"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tcPr>
          <w:p w:rsidR="006C1D03" w:rsidRPr="00800399" w:rsidRDefault="006C1D03" w:rsidP="006C1D03">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539" w:type="pct"/>
            <w:tcBorders>
              <w:top w:val="single" w:sz="4" w:space="0" w:color="auto"/>
              <w:left w:val="single" w:sz="4" w:space="0" w:color="auto"/>
              <w:bottom w:val="single" w:sz="4" w:space="0" w:color="auto"/>
              <w:right w:val="single" w:sz="4" w:space="0" w:color="auto"/>
            </w:tcBorders>
          </w:tcPr>
          <w:p w:rsidR="006C1D03" w:rsidRPr="00800399" w:rsidRDefault="006C1D03" w:rsidP="006C1D03">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081" w:type="pct"/>
            <w:tcBorders>
              <w:top w:val="single" w:sz="4" w:space="0" w:color="auto"/>
              <w:left w:val="single" w:sz="4" w:space="0" w:color="auto"/>
              <w:bottom w:val="single" w:sz="4" w:space="0" w:color="auto"/>
              <w:right w:val="single" w:sz="4" w:space="0" w:color="auto"/>
            </w:tcBorders>
            <w:vAlign w:val="center"/>
          </w:tcPr>
          <w:p w:rsidR="006C1D03" w:rsidRPr="00800399" w:rsidRDefault="006C1D03" w:rsidP="006C1D03">
            <w:pPr>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6C1D03"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tcPr>
          <w:p w:rsidR="006C1D03" w:rsidRPr="00800399" w:rsidRDefault="006C1D03" w:rsidP="006C1D0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Парки культуры и отдыха (3.6.2)</w:t>
            </w:r>
          </w:p>
        </w:tc>
        <w:tc>
          <w:tcPr>
            <w:tcW w:w="2539" w:type="pct"/>
            <w:tcBorders>
              <w:top w:val="single" w:sz="4" w:space="0" w:color="auto"/>
              <w:left w:val="single" w:sz="4" w:space="0" w:color="auto"/>
              <w:bottom w:val="single" w:sz="4" w:space="0" w:color="auto"/>
              <w:right w:val="single" w:sz="4" w:space="0" w:color="auto"/>
            </w:tcBorders>
          </w:tcPr>
          <w:p w:rsidR="006C1D03" w:rsidRPr="00800399" w:rsidRDefault="006C1D03" w:rsidP="006C1D03">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парков культуры и отдыха</w:t>
            </w:r>
          </w:p>
        </w:tc>
        <w:tc>
          <w:tcPr>
            <w:tcW w:w="1081" w:type="pct"/>
            <w:tcBorders>
              <w:top w:val="single" w:sz="4" w:space="0" w:color="auto"/>
              <w:left w:val="single" w:sz="4" w:space="0" w:color="auto"/>
              <w:bottom w:val="single" w:sz="4" w:space="0" w:color="auto"/>
              <w:right w:val="single" w:sz="4" w:space="0" w:color="auto"/>
            </w:tcBorders>
            <w:vAlign w:val="center"/>
          </w:tcPr>
          <w:p w:rsidR="006C1D03" w:rsidRPr="00800399" w:rsidRDefault="006C1D03" w:rsidP="006C1D03">
            <w:pPr>
              <w:ind w:firstLine="709"/>
              <w:rPr>
                <w:rFonts w:ascii="Times New Roman" w:hAnsi="Times New Roman" w:cs="Times New Roman"/>
                <w:color w:val="000000" w:themeColor="text1"/>
                <w:sz w:val="22"/>
                <w:szCs w:val="22"/>
                <w:shd w:val="clear" w:color="auto" w:fill="FFFFFF"/>
              </w:rPr>
            </w:pPr>
          </w:p>
        </w:tc>
      </w:tr>
      <w:tr w:rsidR="006C1D03" w:rsidRPr="00800399" w:rsidTr="006C1D03">
        <w:trPr>
          <w:trHeight w:val="959"/>
        </w:trPr>
        <w:tc>
          <w:tcPr>
            <w:tcW w:w="1380" w:type="pct"/>
            <w:vAlign w:val="center"/>
          </w:tcPr>
          <w:p w:rsidR="006C1D03" w:rsidRPr="006C1D03" w:rsidRDefault="006C1D03" w:rsidP="006C1D03">
            <w:pPr>
              <w:pStyle w:val="afc"/>
              <w:jc w:val="center"/>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Обеспечение спортивно-зрелищных мероприятий (5.1.1)</w:t>
            </w:r>
          </w:p>
        </w:tc>
        <w:tc>
          <w:tcPr>
            <w:tcW w:w="2539" w:type="pct"/>
          </w:tcPr>
          <w:p w:rsidR="006C1D03" w:rsidRPr="006C1D03" w:rsidRDefault="006C1D03" w:rsidP="006C1D03">
            <w:pPr>
              <w:pStyle w:val="afd"/>
              <w:ind w:firstLine="459"/>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081" w:type="pct"/>
            <w:vAlign w:val="center"/>
          </w:tcPr>
          <w:p w:rsidR="006C1D03" w:rsidRPr="00800399" w:rsidRDefault="006C1D03" w:rsidP="006C1D03">
            <w:pPr>
              <w:pStyle w:val="ConsPlusNormal"/>
              <w:ind w:firstLine="0"/>
              <w:jc w:val="center"/>
              <w:rPr>
                <w:rFonts w:ascii="Times New Roman" w:hAnsi="Times New Roman" w:cs="Times New Roman"/>
                <w:color w:val="000000" w:themeColor="text1"/>
                <w:sz w:val="22"/>
                <w:szCs w:val="22"/>
              </w:rPr>
            </w:pPr>
          </w:p>
        </w:tc>
      </w:tr>
      <w:tr w:rsidR="006C1D03" w:rsidRPr="00800399" w:rsidTr="006C1D03">
        <w:trPr>
          <w:trHeight w:val="858"/>
        </w:trPr>
        <w:tc>
          <w:tcPr>
            <w:tcW w:w="1380" w:type="pct"/>
            <w:vAlign w:val="center"/>
          </w:tcPr>
          <w:p w:rsidR="006C1D03" w:rsidRPr="006C1D03" w:rsidRDefault="006C1D03" w:rsidP="006C1D03">
            <w:pPr>
              <w:pStyle w:val="afc"/>
              <w:jc w:val="center"/>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Обеспечение занятий спортом в помещениях (5.1.2)</w:t>
            </w:r>
          </w:p>
        </w:tc>
        <w:tc>
          <w:tcPr>
            <w:tcW w:w="2539" w:type="pct"/>
          </w:tcPr>
          <w:p w:rsidR="006C1D03" w:rsidRPr="006C1D03" w:rsidRDefault="006C1D03" w:rsidP="006C1D03">
            <w:pPr>
              <w:pStyle w:val="afd"/>
              <w:ind w:firstLine="459"/>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081" w:type="pct"/>
            <w:vAlign w:val="center"/>
          </w:tcPr>
          <w:p w:rsidR="006C1D03" w:rsidRPr="00800399" w:rsidRDefault="006C1D03" w:rsidP="006C1D03">
            <w:pPr>
              <w:pStyle w:val="ConsPlusNormal"/>
              <w:ind w:firstLine="0"/>
              <w:jc w:val="center"/>
              <w:rPr>
                <w:rFonts w:ascii="Times New Roman" w:hAnsi="Times New Roman" w:cs="Times New Roman"/>
                <w:color w:val="000000" w:themeColor="text1"/>
                <w:sz w:val="22"/>
                <w:szCs w:val="22"/>
              </w:rPr>
            </w:pPr>
          </w:p>
        </w:tc>
      </w:tr>
      <w:tr w:rsidR="006C1D03" w:rsidRPr="00800399" w:rsidTr="006C1D03">
        <w:trPr>
          <w:trHeight w:val="698"/>
        </w:trPr>
        <w:tc>
          <w:tcPr>
            <w:tcW w:w="1380" w:type="pct"/>
            <w:vAlign w:val="center"/>
          </w:tcPr>
          <w:p w:rsidR="006C1D03" w:rsidRPr="006C1D03" w:rsidRDefault="006C1D03" w:rsidP="006C1D03">
            <w:pPr>
              <w:pStyle w:val="afc"/>
              <w:jc w:val="center"/>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Площадки для занятий спортом (5.1.3)</w:t>
            </w:r>
          </w:p>
        </w:tc>
        <w:tc>
          <w:tcPr>
            <w:tcW w:w="2539" w:type="pct"/>
          </w:tcPr>
          <w:p w:rsidR="006C1D03" w:rsidRPr="006C1D03" w:rsidRDefault="006C1D03" w:rsidP="006C1D03">
            <w:pPr>
              <w:pStyle w:val="afd"/>
              <w:ind w:firstLine="459"/>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81" w:type="pct"/>
            <w:vAlign w:val="center"/>
          </w:tcPr>
          <w:p w:rsidR="006C1D03" w:rsidRPr="00800399" w:rsidRDefault="006C1D03" w:rsidP="006C1D03">
            <w:pPr>
              <w:pStyle w:val="ConsPlusNormal"/>
              <w:ind w:firstLine="0"/>
              <w:jc w:val="center"/>
              <w:rPr>
                <w:rFonts w:ascii="Times New Roman" w:hAnsi="Times New Roman" w:cs="Times New Roman"/>
                <w:color w:val="000000" w:themeColor="text1"/>
                <w:sz w:val="22"/>
                <w:szCs w:val="22"/>
              </w:rPr>
            </w:pPr>
          </w:p>
        </w:tc>
      </w:tr>
      <w:tr w:rsidR="006C1D03"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pStyle w:val="s16"/>
              <w:spacing w:before="0" w:beforeAutospacing="0" w:after="0" w:afterAutospacing="0"/>
              <w:jc w:val="center"/>
              <w:rPr>
                <w:color w:val="22272F"/>
                <w:sz w:val="22"/>
                <w:szCs w:val="22"/>
              </w:rPr>
            </w:pPr>
            <w:r w:rsidRPr="006C1D03">
              <w:rPr>
                <w:color w:val="22272F"/>
                <w:sz w:val="22"/>
                <w:szCs w:val="22"/>
              </w:rPr>
              <w:t>Оборудованные площадки для занятий спортом (5.1.4)</w:t>
            </w:r>
          </w:p>
        </w:tc>
        <w:tc>
          <w:tcPr>
            <w:tcW w:w="2539" w:type="pct"/>
            <w:tcBorders>
              <w:top w:val="single" w:sz="4" w:space="0" w:color="auto"/>
              <w:left w:val="single" w:sz="4" w:space="0" w:color="auto"/>
              <w:bottom w:val="single" w:sz="4" w:space="0" w:color="auto"/>
              <w:right w:val="single" w:sz="4" w:space="0" w:color="auto"/>
            </w:tcBorders>
          </w:tcPr>
          <w:p w:rsidR="006C1D03" w:rsidRPr="006C1D03" w:rsidRDefault="006C1D03">
            <w:pPr>
              <w:pStyle w:val="s1"/>
              <w:spacing w:before="0" w:beforeAutospacing="0" w:after="0" w:afterAutospacing="0"/>
              <w:jc w:val="both"/>
              <w:rPr>
                <w:color w:val="22272F"/>
                <w:sz w:val="22"/>
                <w:szCs w:val="22"/>
              </w:rPr>
            </w:pPr>
            <w:r w:rsidRPr="006C1D03">
              <w:rPr>
                <w:color w:val="22272F"/>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081" w:type="pct"/>
            <w:tcBorders>
              <w:top w:val="single" w:sz="4" w:space="0" w:color="auto"/>
              <w:left w:val="single" w:sz="4" w:space="0" w:color="auto"/>
              <w:bottom w:val="single" w:sz="4" w:space="0" w:color="auto"/>
              <w:right w:val="single" w:sz="4" w:space="0" w:color="auto"/>
            </w:tcBorders>
            <w:vAlign w:val="center"/>
          </w:tcPr>
          <w:p w:rsidR="006C1D03" w:rsidRPr="00800399" w:rsidRDefault="006C1D03" w:rsidP="00794479">
            <w:pPr>
              <w:ind w:firstLine="709"/>
              <w:rPr>
                <w:rFonts w:ascii="Times New Roman" w:hAnsi="Times New Roman" w:cs="Times New Roman"/>
                <w:color w:val="000000" w:themeColor="text1"/>
                <w:sz w:val="22"/>
                <w:szCs w:val="22"/>
                <w:shd w:val="clear" w:color="auto" w:fill="FFFFFF"/>
              </w:rPr>
            </w:pPr>
          </w:p>
        </w:tc>
      </w:tr>
      <w:tr w:rsidR="006C1D03"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pStyle w:val="s16"/>
              <w:spacing w:before="0" w:beforeAutospacing="0" w:after="0" w:afterAutospacing="0"/>
              <w:jc w:val="center"/>
              <w:rPr>
                <w:color w:val="22272F"/>
                <w:sz w:val="22"/>
                <w:szCs w:val="22"/>
              </w:rPr>
            </w:pPr>
            <w:r w:rsidRPr="006C1D03">
              <w:rPr>
                <w:color w:val="22272F"/>
                <w:sz w:val="22"/>
                <w:szCs w:val="22"/>
              </w:rPr>
              <w:t>Авиационный спорт (5.1.6)</w:t>
            </w:r>
          </w:p>
        </w:tc>
        <w:tc>
          <w:tcPr>
            <w:tcW w:w="2539" w:type="pct"/>
            <w:tcBorders>
              <w:top w:val="single" w:sz="4" w:space="0" w:color="auto"/>
              <w:left w:val="single" w:sz="4" w:space="0" w:color="auto"/>
              <w:bottom w:val="single" w:sz="4" w:space="0" w:color="auto"/>
              <w:right w:val="single" w:sz="4" w:space="0" w:color="auto"/>
            </w:tcBorders>
          </w:tcPr>
          <w:p w:rsidR="006C1D03" w:rsidRPr="006C1D03" w:rsidRDefault="006C1D03">
            <w:pPr>
              <w:pStyle w:val="s1"/>
              <w:spacing w:before="0" w:beforeAutospacing="0" w:after="0" w:afterAutospacing="0"/>
              <w:jc w:val="both"/>
              <w:rPr>
                <w:color w:val="22272F"/>
                <w:sz w:val="22"/>
                <w:szCs w:val="22"/>
              </w:rPr>
            </w:pPr>
            <w:r w:rsidRPr="006C1D03">
              <w:rPr>
                <w:color w:val="22272F"/>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081" w:type="pct"/>
            <w:tcBorders>
              <w:top w:val="single" w:sz="4" w:space="0" w:color="auto"/>
              <w:left w:val="single" w:sz="4" w:space="0" w:color="auto"/>
              <w:bottom w:val="single" w:sz="4" w:space="0" w:color="auto"/>
              <w:right w:val="single" w:sz="4" w:space="0" w:color="auto"/>
            </w:tcBorders>
            <w:vAlign w:val="center"/>
          </w:tcPr>
          <w:p w:rsidR="006C1D03" w:rsidRPr="00800399" w:rsidRDefault="006C1D03" w:rsidP="00794479">
            <w:pPr>
              <w:ind w:firstLine="709"/>
              <w:rPr>
                <w:rFonts w:ascii="Times New Roman" w:hAnsi="Times New Roman" w:cs="Times New Roman"/>
                <w:color w:val="000000" w:themeColor="text1"/>
                <w:sz w:val="22"/>
                <w:szCs w:val="22"/>
                <w:shd w:val="clear" w:color="auto" w:fill="FFFFFF"/>
              </w:rPr>
            </w:pPr>
          </w:p>
        </w:tc>
      </w:tr>
      <w:tr w:rsidR="006C1D03"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pStyle w:val="s16"/>
              <w:spacing w:before="0" w:beforeAutospacing="0" w:after="0" w:afterAutospacing="0"/>
              <w:jc w:val="center"/>
              <w:rPr>
                <w:color w:val="22272F"/>
                <w:sz w:val="22"/>
                <w:szCs w:val="22"/>
              </w:rPr>
            </w:pPr>
            <w:r w:rsidRPr="006C1D03">
              <w:rPr>
                <w:color w:val="22272F"/>
                <w:sz w:val="22"/>
                <w:szCs w:val="22"/>
              </w:rPr>
              <w:t>Спортивные базы (5.1.7)</w:t>
            </w:r>
          </w:p>
        </w:tc>
        <w:tc>
          <w:tcPr>
            <w:tcW w:w="2539" w:type="pct"/>
            <w:tcBorders>
              <w:top w:val="single" w:sz="4" w:space="0" w:color="auto"/>
              <w:left w:val="single" w:sz="4" w:space="0" w:color="auto"/>
              <w:bottom w:val="single" w:sz="4" w:space="0" w:color="auto"/>
              <w:right w:val="single" w:sz="4" w:space="0" w:color="auto"/>
            </w:tcBorders>
          </w:tcPr>
          <w:p w:rsidR="006C1D03" w:rsidRPr="006C1D03" w:rsidRDefault="006C1D03">
            <w:pPr>
              <w:pStyle w:val="s1"/>
              <w:spacing w:before="0" w:beforeAutospacing="0" w:after="0" w:afterAutospacing="0"/>
              <w:jc w:val="both"/>
              <w:rPr>
                <w:color w:val="22272F"/>
                <w:sz w:val="22"/>
                <w:szCs w:val="22"/>
              </w:rPr>
            </w:pPr>
            <w:r w:rsidRPr="006C1D03">
              <w:rPr>
                <w:color w:val="22272F"/>
                <w:sz w:val="22"/>
                <w:szCs w:val="22"/>
              </w:rPr>
              <w:t>Размещение спортивных баз и лагерей, в которых осуществляется спортивная подготовка длительно проживающих в них лиц</w:t>
            </w:r>
          </w:p>
        </w:tc>
        <w:tc>
          <w:tcPr>
            <w:tcW w:w="1081" w:type="pct"/>
            <w:tcBorders>
              <w:top w:val="single" w:sz="4" w:space="0" w:color="auto"/>
              <w:left w:val="single" w:sz="4" w:space="0" w:color="auto"/>
              <w:bottom w:val="single" w:sz="4" w:space="0" w:color="auto"/>
              <w:right w:val="single" w:sz="4" w:space="0" w:color="auto"/>
            </w:tcBorders>
            <w:vAlign w:val="center"/>
          </w:tcPr>
          <w:p w:rsidR="006C1D03" w:rsidRPr="00800399" w:rsidRDefault="006C1D03" w:rsidP="00794479">
            <w:pPr>
              <w:ind w:firstLine="709"/>
              <w:rPr>
                <w:rFonts w:ascii="Times New Roman" w:hAnsi="Times New Roman" w:cs="Times New Roman"/>
                <w:color w:val="000000" w:themeColor="text1"/>
                <w:sz w:val="22"/>
                <w:szCs w:val="22"/>
                <w:shd w:val="clear" w:color="auto" w:fill="FFFFFF"/>
              </w:rPr>
            </w:pPr>
          </w:p>
        </w:tc>
      </w:tr>
      <w:tr w:rsidR="00BA1980"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tcPr>
          <w:p w:rsidR="00BA1980" w:rsidRPr="006C1D03" w:rsidRDefault="00BA1980" w:rsidP="006C1D03">
            <w:pPr>
              <w:pStyle w:val="afc"/>
              <w:jc w:val="center"/>
              <w:rPr>
                <w:rFonts w:ascii="Times New Roman" w:hAnsi="Times New Roman" w:cs="Times New Roman"/>
                <w:color w:val="000000" w:themeColor="text1"/>
                <w:sz w:val="22"/>
                <w:szCs w:val="22"/>
              </w:rPr>
            </w:pPr>
            <w:bookmarkStart w:id="334" w:name="sub_11201"/>
            <w:r w:rsidRPr="006C1D03">
              <w:rPr>
                <w:rFonts w:ascii="Times New Roman" w:hAnsi="Times New Roman" w:cs="Times New Roman"/>
                <w:color w:val="000000" w:themeColor="text1"/>
                <w:sz w:val="22"/>
                <w:szCs w:val="22"/>
              </w:rPr>
              <w:lastRenderedPageBreak/>
              <w:t>Улично-дорожная сеть</w:t>
            </w:r>
            <w:bookmarkEnd w:id="334"/>
            <w:r w:rsidRPr="006C1D03">
              <w:rPr>
                <w:rFonts w:ascii="Times New Roman" w:hAnsi="Times New Roman" w:cs="Times New Roman"/>
                <w:color w:val="000000" w:themeColor="text1"/>
                <w:sz w:val="22"/>
                <w:szCs w:val="22"/>
              </w:rPr>
              <w:t xml:space="preserve"> (12.0.1)</w:t>
            </w:r>
          </w:p>
        </w:tc>
        <w:tc>
          <w:tcPr>
            <w:tcW w:w="2539" w:type="pct"/>
            <w:tcBorders>
              <w:top w:val="single" w:sz="4" w:space="0" w:color="auto"/>
              <w:left w:val="single" w:sz="4" w:space="0" w:color="auto"/>
              <w:bottom w:val="single" w:sz="4" w:space="0" w:color="auto"/>
              <w:right w:val="single" w:sz="4" w:space="0" w:color="auto"/>
            </w:tcBorders>
          </w:tcPr>
          <w:p w:rsidR="00BA1980" w:rsidRPr="006C1D03" w:rsidRDefault="00BA1980" w:rsidP="00794479">
            <w:pPr>
              <w:pStyle w:val="afd"/>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C1D03">
              <w:rPr>
                <w:rFonts w:ascii="Times New Roman" w:hAnsi="Times New Roman" w:cs="Times New Roman"/>
                <w:color w:val="000000" w:themeColor="text1"/>
                <w:sz w:val="22"/>
                <w:szCs w:val="22"/>
              </w:rPr>
              <w:t>велотранспортной</w:t>
            </w:r>
            <w:proofErr w:type="spellEnd"/>
            <w:r w:rsidRPr="006C1D03">
              <w:rPr>
                <w:rFonts w:ascii="Times New Roman" w:hAnsi="Times New Roman" w:cs="Times New Roman"/>
                <w:color w:val="000000" w:themeColor="text1"/>
                <w:sz w:val="22"/>
                <w:szCs w:val="22"/>
              </w:rPr>
              <w:t xml:space="preserve"> и инженерной инфраструктуры;</w:t>
            </w:r>
          </w:p>
          <w:p w:rsidR="00BA1980" w:rsidRPr="006C1D03" w:rsidRDefault="00BA1980" w:rsidP="00794479">
            <w:pPr>
              <w:pStyle w:val="afd"/>
              <w:rPr>
                <w:rFonts w:ascii="Times New Roman" w:hAnsi="Times New Roman" w:cs="Times New Roman"/>
                <w:color w:val="000000" w:themeColor="text1"/>
                <w:sz w:val="22"/>
                <w:szCs w:val="22"/>
              </w:rPr>
            </w:pPr>
            <w:r w:rsidRPr="006C1D03">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6C1D03">
                <w:rPr>
                  <w:rStyle w:val="aff7"/>
                  <w:rFonts w:ascii="Times New Roman" w:hAnsi="Times New Roman" w:cs="Times New Roman"/>
                  <w:color w:val="000000" w:themeColor="text1"/>
                  <w:sz w:val="22"/>
                  <w:szCs w:val="22"/>
                </w:rPr>
                <w:t xml:space="preserve">кодами </w:t>
              </w:r>
              <w:r w:rsidR="00684D33" w:rsidRPr="006C1D03">
                <w:rPr>
                  <w:rStyle w:val="aff7"/>
                  <w:rFonts w:ascii="Times New Roman" w:hAnsi="Times New Roman" w:cs="Times New Roman"/>
                  <w:color w:val="000000" w:themeColor="text1"/>
                  <w:sz w:val="22"/>
                  <w:szCs w:val="22"/>
                </w:rPr>
                <w:t xml:space="preserve">классификатора </w:t>
              </w:r>
              <w:r w:rsidRPr="006C1D03">
                <w:rPr>
                  <w:rStyle w:val="aff7"/>
                  <w:rFonts w:ascii="Times New Roman" w:hAnsi="Times New Roman" w:cs="Times New Roman"/>
                  <w:color w:val="000000" w:themeColor="text1"/>
                  <w:sz w:val="22"/>
                  <w:szCs w:val="22"/>
                </w:rPr>
                <w:t>2.7.1</w:t>
              </w:r>
            </w:hyperlink>
            <w:r w:rsidRPr="006C1D03">
              <w:rPr>
                <w:rFonts w:ascii="Times New Roman" w:hAnsi="Times New Roman" w:cs="Times New Roman"/>
                <w:color w:val="000000" w:themeColor="text1"/>
                <w:sz w:val="22"/>
                <w:szCs w:val="22"/>
              </w:rPr>
              <w:t xml:space="preserve">, </w:t>
            </w:r>
            <w:hyperlink w:anchor="sub_1049" w:history="1">
              <w:r w:rsidRPr="006C1D03">
                <w:rPr>
                  <w:rStyle w:val="aff7"/>
                  <w:rFonts w:ascii="Times New Roman" w:hAnsi="Times New Roman" w:cs="Times New Roman"/>
                  <w:color w:val="000000" w:themeColor="text1"/>
                  <w:sz w:val="22"/>
                  <w:szCs w:val="22"/>
                </w:rPr>
                <w:t>4.9</w:t>
              </w:r>
            </w:hyperlink>
            <w:r w:rsidRPr="006C1D03">
              <w:rPr>
                <w:rFonts w:ascii="Times New Roman" w:hAnsi="Times New Roman" w:cs="Times New Roman"/>
                <w:color w:val="000000" w:themeColor="text1"/>
                <w:sz w:val="22"/>
                <w:szCs w:val="22"/>
              </w:rPr>
              <w:t xml:space="preserve">, </w:t>
            </w:r>
            <w:hyperlink w:anchor="sub_1723" w:history="1">
              <w:r w:rsidRPr="006C1D03">
                <w:rPr>
                  <w:rStyle w:val="aff7"/>
                  <w:rFonts w:ascii="Times New Roman" w:hAnsi="Times New Roman" w:cs="Times New Roman"/>
                  <w:color w:val="000000" w:themeColor="text1"/>
                  <w:sz w:val="22"/>
                  <w:szCs w:val="22"/>
                </w:rPr>
                <w:t>7.2.3</w:t>
              </w:r>
            </w:hyperlink>
            <w:r w:rsidRPr="006C1D03">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081"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794479">
            <w:pPr>
              <w:ind w:firstLine="709"/>
              <w:rPr>
                <w:rFonts w:ascii="Times New Roman" w:hAnsi="Times New Roman" w:cs="Times New Roman"/>
                <w:color w:val="000000" w:themeColor="text1"/>
                <w:sz w:val="22"/>
                <w:szCs w:val="22"/>
                <w:shd w:val="clear" w:color="auto" w:fill="FFFFFF"/>
              </w:rPr>
            </w:pPr>
          </w:p>
        </w:tc>
      </w:tr>
      <w:tr w:rsidR="00BA1980" w:rsidRPr="00800399" w:rsidTr="006C1D03">
        <w:trPr>
          <w:trHeight w:val="283"/>
        </w:trPr>
        <w:tc>
          <w:tcPr>
            <w:tcW w:w="1380"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794479">
            <w:pPr>
              <w:pStyle w:val="afc"/>
              <w:jc w:val="center"/>
              <w:rPr>
                <w:rFonts w:ascii="Times New Roman" w:hAnsi="Times New Roman" w:cs="Times New Roman"/>
                <w:color w:val="000000" w:themeColor="text1"/>
                <w:sz w:val="22"/>
                <w:szCs w:val="22"/>
              </w:rPr>
            </w:pPr>
            <w:bookmarkStart w:id="335" w:name="sub_11202"/>
            <w:r w:rsidRPr="00800399">
              <w:rPr>
                <w:rFonts w:ascii="Times New Roman" w:hAnsi="Times New Roman" w:cs="Times New Roman"/>
                <w:color w:val="000000" w:themeColor="text1"/>
                <w:sz w:val="22"/>
                <w:szCs w:val="22"/>
              </w:rPr>
              <w:t>Благоустройство территории</w:t>
            </w:r>
            <w:bookmarkEnd w:id="335"/>
            <w:r w:rsidRPr="00800399">
              <w:rPr>
                <w:rFonts w:ascii="Times New Roman" w:hAnsi="Times New Roman" w:cs="Times New Roman"/>
                <w:color w:val="000000" w:themeColor="text1"/>
                <w:sz w:val="22"/>
                <w:szCs w:val="22"/>
              </w:rPr>
              <w:t xml:space="preserve"> (12.0.2)</w:t>
            </w:r>
          </w:p>
        </w:tc>
        <w:tc>
          <w:tcPr>
            <w:tcW w:w="2539" w:type="pct"/>
            <w:tcBorders>
              <w:top w:val="single" w:sz="4" w:space="0" w:color="auto"/>
              <w:left w:val="single" w:sz="4" w:space="0" w:color="auto"/>
              <w:bottom w:val="single" w:sz="4" w:space="0" w:color="auto"/>
              <w:right w:val="single" w:sz="4" w:space="0" w:color="auto"/>
            </w:tcBorders>
          </w:tcPr>
          <w:p w:rsidR="00BA1980" w:rsidRPr="00800399" w:rsidRDefault="00BA1980"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1"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794479">
            <w:pPr>
              <w:ind w:firstLine="709"/>
              <w:rPr>
                <w:rFonts w:ascii="Times New Roman" w:hAnsi="Times New Roman" w:cs="Times New Roman"/>
                <w:color w:val="000000" w:themeColor="text1"/>
                <w:sz w:val="22"/>
                <w:szCs w:val="22"/>
                <w:shd w:val="clear" w:color="auto" w:fill="FFFFFF"/>
              </w:rPr>
            </w:pPr>
          </w:p>
        </w:tc>
      </w:tr>
    </w:tbl>
    <w:p w:rsidR="007F299A" w:rsidRPr="00800399" w:rsidRDefault="007F299A">
      <w:pPr>
        <w:widowControl/>
        <w:autoSpaceDE/>
        <w:autoSpaceDN/>
        <w:adjustRightInd/>
        <w:jc w:val="left"/>
        <w:rPr>
          <w:rFonts w:ascii="Times New Roman" w:hAnsi="Times New Roman" w:cs="Times New Roman"/>
          <w:b/>
          <w:i/>
          <w:color w:val="000000" w:themeColor="text1"/>
          <w:sz w:val="26"/>
          <w:szCs w:val="26"/>
          <w:shd w:val="clear" w:color="auto" w:fill="FFFFFF"/>
        </w:rPr>
      </w:pPr>
    </w:p>
    <w:p w:rsidR="00BA1980" w:rsidRPr="00800399" w:rsidRDefault="00BA1980" w:rsidP="00BA1980">
      <w:pPr>
        <w:spacing w:before="120" w:after="120"/>
        <w:ind w:firstLine="709"/>
        <w:jc w:val="center"/>
        <w:rPr>
          <w:rFonts w:ascii="Times New Roman" w:hAnsi="Times New Roman" w:cs="Times New Roman"/>
          <w:b/>
          <w:i/>
          <w:color w:val="000000" w:themeColor="text1"/>
          <w:sz w:val="26"/>
          <w:szCs w:val="26"/>
          <w:shd w:val="clear" w:color="auto" w:fill="FFFFFF"/>
        </w:rPr>
      </w:pPr>
      <w:r w:rsidRPr="00800399">
        <w:rPr>
          <w:rFonts w:ascii="Times New Roman" w:hAnsi="Times New Roman" w:cs="Times New Roman"/>
          <w:b/>
          <w:i/>
          <w:color w:val="000000" w:themeColor="text1"/>
          <w:sz w:val="26"/>
          <w:szCs w:val="26"/>
          <w:shd w:val="clear" w:color="auto" w:fill="FFFFFF"/>
        </w:rPr>
        <w:t>Условно разреш</w:t>
      </w:r>
      <w:r w:rsidR="000848D8">
        <w:rPr>
          <w:rFonts w:ascii="Times New Roman" w:hAnsi="Times New Roman" w:cs="Times New Roman"/>
          <w:b/>
          <w:i/>
          <w:color w:val="000000" w:themeColor="text1"/>
          <w:sz w:val="26"/>
          <w:szCs w:val="26"/>
          <w:shd w:val="clear" w:color="auto" w:fill="FFFFFF"/>
        </w:rPr>
        <w:t>е</w:t>
      </w:r>
      <w:r w:rsidRPr="00800399">
        <w:rPr>
          <w:rFonts w:ascii="Times New Roman" w:hAnsi="Times New Roman" w:cs="Times New Roman"/>
          <w:b/>
          <w:i/>
          <w:color w:val="000000" w:themeColor="text1"/>
          <w:sz w:val="26"/>
          <w:szCs w:val="26"/>
          <w:shd w:val="clear" w:color="auto" w:fill="FFFFFF"/>
        </w:rPr>
        <w:t xml:space="preserve">нные виды использования: </w:t>
      </w:r>
      <w:r w:rsidR="007F299A" w:rsidRPr="00800399">
        <w:rPr>
          <w:rFonts w:ascii="Times New Roman" w:hAnsi="Times New Roman" w:cs="Times New Roman"/>
          <w:b/>
          <w:i/>
          <w:color w:val="000000" w:themeColor="text1"/>
          <w:sz w:val="26"/>
          <w:szCs w:val="26"/>
          <w:shd w:val="clear" w:color="auto" w:fill="FFFFF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511"/>
        <w:gridCol w:w="3197"/>
      </w:tblGrid>
      <w:tr w:rsidR="007F299A" w:rsidRPr="00800399" w:rsidTr="00F57AA6">
        <w:trPr>
          <w:trHeight w:val="283"/>
        </w:trPr>
        <w:tc>
          <w:tcPr>
            <w:tcW w:w="1379"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540"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1081"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6C1D03" w:rsidRPr="00800399" w:rsidTr="006C1D03">
        <w:trPr>
          <w:trHeight w:val="968"/>
        </w:trPr>
        <w:tc>
          <w:tcPr>
            <w:tcW w:w="1379" w:type="pct"/>
            <w:vAlign w:val="center"/>
          </w:tcPr>
          <w:p w:rsidR="006C1D03" w:rsidRPr="00206819" w:rsidRDefault="006C1D03" w:rsidP="006C1D03">
            <w:pPr>
              <w:pStyle w:val="afd"/>
              <w:jc w:val="center"/>
              <w:rPr>
                <w:rFonts w:ascii="Times New Roman" w:hAnsi="Times New Roman" w:cs="Times New Roman"/>
                <w:color w:val="000000" w:themeColor="text1"/>
                <w:sz w:val="22"/>
                <w:szCs w:val="22"/>
              </w:rPr>
            </w:pPr>
            <w:r w:rsidRPr="00206819">
              <w:rPr>
                <w:rFonts w:ascii="Times New Roman" w:hAnsi="Times New Roman" w:cs="Times New Roman"/>
                <w:color w:val="22272F"/>
                <w:sz w:val="22"/>
                <w:szCs w:val="22"/>
                <w:shd w:val="clear" w:color="auto" w:fill="FFFFFF"/>
              </w:rPr>
              <w:t>Объекты культурно-досуговой деятельности (3.6.1)</w:t>
            </w:r>
          </w:p>
        </w:tc>
        <w:tc>
          <w:tcPr>
            <w:tcW w:w="2540" w:type="pct"/>
            <w:vAlign w:val="center"/>
          </w:tcPr>
          <w:p w:rsidR="006C1D03" w:rsidRPr="00206819" w:rsidRDefault="006C1D03" w:rsidP="006C1D03">
            <w:pPr>
              <w:pStyle w:val="afd"/>
              <w:rPr>
                <w:rFonts w:ascii="Times New Roman" w:hAnsi="Times New Roman" w:cs="Times New Roman"/>
                <w:color w:val="000000" w:themeColor="text1"/>
                <w:sz w:val="22"/>
                <w:szCs w:val="22"/>
              </w:rPr>
            </w:pPr>
            <w:r w:rsidRPr="00206819">
              <w:rPr>
                <w:rFonts w:ascii="Times New Roman" w:hAnsi="Times New Roman" w:cs="Times New Roman"/>
                <w:color w:val="22272F"/>
                <w:sz w:val="22"/>
                <w:szCs w:val="22"/>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81" w:type="pct"/>
            <w:vAlign w:val="center"/>
          </w:tcPr>
          <w:p w:rsidR="006C1D03" w:rsidRPr="00800399" w:rsidRDefault="006C1D03" w:rsidP="006C1D03">
            <w:pPr>
              <w:pStyle w:val="ConsPlusNormal"/>
              <w:ind w:firstLine="0"/>
              <w:jc w:val="center"/>
              <w:rPr>
                <w:rFonts w:ascii="Times New Roman" w:hAnsi="Times New Roman" w:cs="Times New Roman"/>
                <w:color w:val="000000" w:themeColor="text1"/>
                <w:sz w:val="22"/>
                <w:szCs w:val="22"/>
              </w:rPr>
            </w:pPr>
          </w:p>
        </w:tc>
      </w:tr>
      <w:tr w:rsidR="006C1D03" w:rsidRPr="00800399" w:rsidTr="006C1D03">
        <w:trPr>
          <w:trHeight w:val="839"/>
        </w:trPr>
        <w:tc>
          <w:tcPr>
            <w:tcW w:w="1379" w:type="pct"/>
            <w:vAlign w:val="center"/>
          </w:tcPr>
          <w:p w:rsidR="006C1D03" w:rsidRPr="00202FA7" w:rsidRDefault="006C1D03" w:rsidP="006C1D03">
            <w:pPr>
              <w:pStyle w:val="ConsPlusNormal"/>
              <w:ind w:firstLine="0"/>
              <w:jc w:val="center"/>
              <w:rPr>
                <w:rFonts w:ascii="Times New Roman" w:hAnsi="Times New Roman" w:cs="Times New Roman"/>
                <w:sz w:val="22"/>
                <w:szCs w:val="22"/>
              </w:rPr>
            </w:pPr>
            <w:r w:rsidRPr="00202FA7">
              <w:rPr>
                <w:rFonts w:ascii="Times New Roman" w:hAnsi="Times New Roman" w:cs="Times New Roman"/>
                <w:sz w:val="22"/>
                <w:szCs w:val="22"/>
              </w:rPr>
              <w:t>Общественное питание (4.6)</w:t>
            </w:r>
          </w:p>
        </w:tc>
        <w:tc>
          <w:tcPr>
            <w:tcW w:w="2540" w:type="pct"/>
            <w:vAlign w:val="center"/>
          </w:tcPr>
          <w:p w:rsidR="006C1D03" w:rsidRPr="00202FA7" w:rsidRDefault="006C1D03" w:rsidP="006C1D03">
            <w:pPr>
              <w:widowControl/>
              <w:rPr>
                <w:rFonts w:ascii="Times New Roman" w:hAnsi="Times New Roman" w:cs="Times New Roman"/>
                <w:sz w:val="22"/>
                <w:szCs w:val="22"/>
              </w:rPr>
            </w:pPr>
            <w:r w:rsidRPr="00202FA7">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1" w:type="pct"/>
            <w:vAlign w:val="center"/>
          </w:tcPr>
          <w:p w:rsidR="006C1D03" w:rsidRPr="0098653B" w:rsidRDefault="006C1D03" w:rsidP="006C1D03">
            <w:pPr>
              <w:keepLines/>
              <w:jc w:val="center"/>
              <w:rPr>
                <w:sz w:val="26"/>
                <w:szCs w:val="26"/>
              </w:rPr>
            </w:pPr>
          </w:p>
        </w:tc>
      </w:tr>
      <w:tr w:rsidR="006C1D03" w:rsidRPr="00800399" w:rsidTr="006C1D03">
        <w:trPr>
          <w:trHeight w:val="283"/>
        </w:trPr>
        <w:tc>
          <w:tcPr>
            <w:tcW w:w="1379" w:type="pct"/>
            <w:vAlign w:val="center"/>
          </w:tcPr>
          <w:p w:rsidR="006C1D03" w:rsidRPr="00800399" w:rsidRDefault="006C1D03" w:rsidP="006C1D03">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Развлекательные мероприятия (4.8.1)</w:t>
            </w:r>
          </w:p>
        </w:tc>
        <w:tc>
          <w:tcPr>
            <w:tcW w:w="2540" w:type="pct"/>
          </w:tcPr>
          <w:p w:rsidR="006C1D03" w:rsidRPr="00800399" w:rsidRDefault="006C1D03" w:rsidP="006C1D03">
            <w:pPr>
              <w:pStyle w:val="afd"/>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081" w:type="pct"/>
            <w:vAlign w:val="center"/>
          </w:tcPr>
          <w:p w:rsidR="006C1D03" w:rsidRPr="00800399" w:rsidRDefault="006C1D03" w:rsidP="00687E61">
            <w:pPr>
              <w:ind w:firstLine="709"/>
              <w:rPr>
                <w:rFonts w:ascii="Times New Roman" w:hAnsi="Times New Roman" w:cs="Times New Roman"/>
                <w:color w:val="000000" w:themeColor="text1"/>
                <w:sz w:val="22"/>
                <w:szCs w:val="22"/>
                <w:shd w:val="clear" w:color="auto" w:fill="FFFFFF"/>
              </w:rPr>
            </w:pPr>
          </w:p>
        </w:tc>
      </w:tr>
      <w:tr w:rsidR="006C1D03" w:rsidRPr="00800399" w:rsidTr="006C1D03">
        <w:trPr>
          <w:trHeight w:val="283"/>
        </w:trPr>
        <w:tc>
          <w:tcPr>
            <w:tcW w:w="1379" w:type="pct"/>
            <w:vAlign w:val="center"/>
          </w:tcPr>
          <w:p w:rsidR="006C1D03" w:rsidRPr="00800399" w:rsidRDefault="006C1D03" w:rsidP="006C1D03">
            <w:pPr>
              <w:pStyle w:val="110"/>
              <w:jc w:val="center"/>
              <w:rPr>
                <w:szCs w:val="22"/>
              </w:rPr>
            </w:pPr>
            <w:r w:rsidRPr="00800399">
              <w:rPr>
                <w:szCs w:val="22"/>
              </w:rPr>
              <w:lastRenderedPageBreak/>
              <w:t>Природно-познавательный туризм (5.2)</w:t>
            </w:r>
          </w:p>
          <w:p w:rsidR="006C1D03" w:rsidRPr="00800399" w:rsidRDefault="006C1D03" w:rsidP="006C1D03">
            <w:pPr>
              <w:jc w:val="center"/>
              <w:rPr>
                <w:rFonts w:ascii="Times New Roman" w:hAnsi="Times New Roman" w:cs="Times New Roman"/>
                <w:color w:val="000000" w:themeColor="text1"/>
                <w:sz w:val="22"/>
                <w:szCs w:val="22"/>
              </w:rPr>
            </w:pPr>
          </w:p>
        </w:tc>
        <w:tc>
          <w:tcPr>
            <w:tcW w:w="2540" w:type="pct"/>
          </w:tcPr>
          <w:p w:rsidR="006C1D03" w:rsidRPr="00800399" w:rsidRDefault="006C1D03" w:rsidP="006C1D03">
            <w:pPr>
              <w:pStyle w:val="s1"/>
              <w:shd w:val="clear" w:color="auto" w:fill="FFFFFF"/>
              <w:spacing w:before="0" w:beforeAutospacing="0" w:after="0" w:afterAutospacing="0"/>
              <w:jc w:val="both"/>
              <w:rPr>
                <w:color w:val="22272F"/>
                <w:sz w:val="22"/>
                <w:szCs w:val="22"/>
              </w:rPr>
            </w:pPr>
            <w:r w:rsidRPr="00800399">
              <w:rPr>
                <w:color w:val="22272F"/>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C1D03" w:rsidRPr="00800399" w:rsidRDefault="006C1D03" w:rsidP="006C1D03">
            <w:pPr>
              <w:pStyle w:val="s1"/>
              <w:shd w:val="clear" w:color="auto" w:fill="FFFFFF"/>
              <w:spacing w:before="0" w:beforeAutospacing="0" w:after="0" w:afterAutospacing="0"/>
              <w:jc w:val="both"/>
              <w:rPr>
                <w:color w:val="22272F"/>
                <w:sz w:val="22"/>
                <w:szCs w:val="22"/>
              </w:rPr>
            </w:pPr>
            <w:r w:rsidRPr="00800399">
              <w:rPr>
                <w:color w:val="22272F"/>
                <w:sz w:val="22"/>
                <w:szCs w:val="22"/>
              </w:rPr>
              <w:t xml:space="preserve">осуществление необходимых природоохранных и </w:t>
            </w:r>
            <w:proofErr w:type="spellStart"/>
            <w:r w:rsidRPr="00800399">
              <w:rPr>
                <w:color w:val="22272F"/>
                <w:sz w:val="22"/>
                <w:szCs w:val="22"/>
              </w:rPr>
              <w:t>природовосстановительных</w:t>
            </w:r>
            <w:proofErr w:type="spellEnd"/>
            <w:r w:rsidRPr="00800399">
              <w:rPr>
                <w:color w:val="22272F"/>
                <w:sz w:val="22"/>
                <w:szCs w:val="22"/>
              </w:rPr>
              <w:t xml:space="preserve"> мероприятий</w:t>
            </w:r>
          </w:p>
        </w:tc>
        <w:tc>
          <w:tcPr>
            <w:tcW w:w="1081" w:type="pct"/>
            <w:vAlign w:val="center"/>
          </w:tcPr>
          <w:p w:rsidR="006C1D03" w:rsidRPr="00800399" w:rsidRDefault="006C1D03" w:rsidP="00687E61">
            <w:pPr>
              <w:ind w:firstLine="709"/>
              <w:rPr>
                <w:rFonts w:ascii="Times New Roman" w:hAnsi="Times New Roman" w:cs="Times New Roman"/>
                <w:color w:val="000000" w:themeColor="text1"/>
                <w:sz w:val="22"/>
                <w:szCs w:val="22"/>
                <w:shd w:val="clear" w:color="auto" w:fill="FFFFFF"/>
              </w:rPr>
            </w:pPr>
          </w:p>
        </w:tc>
      </w:tr>
      <w:tr w:rsidR="006C1D03" w:rsidRPr="00800399" w:rsidTr="006C1D03">
        <w:trPr>
          <w:trHeight w:val="283"/>
        </w:trPr>
        <w:tc>
          <w:tcPr>
            <w:tcW w:w="1379" w:type="pct"/>
            <w:vAlign w:val="center"/>
          </w:tcPr>
          <w:p w:rsidR="006C1D03" w:rsidRPr="00800399" w:rsidRDefault="006C1D03" w:rsidP="006C1D03">
            <w:pPr>
              <w:jc w:val="center"/>
              <w:rPr>
                <w:rFonts w:ascii="Times New Roman" w:hAnsi="Times New Roman" w:cs="Times New Roman"/>
                <w:color w:val="000000" w:themeColor="text1"/>
                <w:sz w:val="22"/>
                <w:szCs w:val="22"/>
              </w:rPr>
            </w:pPr>
            <w:r w:rsidRPr="00800399">
              <w:rPr>
                <w:rFonts w:ascii="Times New Roman" w:hAnsi="Times New Roman" w:cs="Times New Roman"/>
                <w:sz w:val="22"/>
                <w:szCs w:val="22"/>
              </w:rPr>
              <w:t>Туристическое обслуживание (5.2.1</w:t>
            </w:r>
            <w:r>
              <w:rPr>
                <w:rFonts w:ascii="Times New Roman" w:hAnsi="Times New Roman" w:cs="Times New Roman"/>
                <w:sz w:val="22"/>
                <w:szCs w:val="22"/>
              </w:rPr>
              <w:t>)</w:t>
            </w:r>
          </w:p>
        </w:tc>
        <w:tc>
          <w:tcPr>
            <w:tcW w:w="2540" w:type="pct"/>
          </w:tcPr>
          <w:p w:rsidR="006C1D03" w:rsidRPr="00800399" w:rsidRDefault="006C1D03" w:rsidP="006C1D03">
            <w:pPr>
              <w:rPr>
                <w:rFonts w:ascii="Times New Roman" w:hAnsi="Times New Roman" w:cs="Times New Roman"/>
                <w:color w:val="000000" w:themeColor="text1"/>
                <w:sz w:val="22"/>
                <w:szCs w:val="22"/>
              </w:rPr>
            </w:pPr>
            <w:r w:rsidRPr="00800399">
              <w:rPr>
                <w:rFonts w:ascii="Times New Roman" w:hAnsi="Times New Roman" w:cs="Times New Roman"/>
                <w:color w:val="22272F"/>
                <w:sz w:val="22"/>
                <w:szCs w:val="22"/>
                <w:shd w:val="clear" w:color="auto" w:fill="FFFFF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081" w:type="pct"/>
            <w:vAlign w:val="center"/>
          </w:tcPr>
          <w:p w:rsidR="006C1D03" w:rsidRPr="00800399" w:rsidRDefault="006C1D03" w:rsidP="00687E61">
            <w:pPr>
              <w:ind w:firstLine="709"/>
              <w:rPr>
                <w:rFonts w:ascii="Times New Roman" w:hAnsi="Times New Roman" w:cs="Times New Roman"/>
                <w:color w:val="000000" w:themeColor="text1"/>
                <w:sz w:val="22"/>
                <w:szCs w:val="22"/>
                <w:shd w:val="clear" w:color="auto" w:fill="FFFFFF"/>
              </w:rPr>
            </w:pPr>
          </w:p>
        </w:tc>
      </w:tr>
      <w:tr w:rsidR="006C1D03" w:rsidRPr="00800399" w:rsidTr="006C1D03">
        <w:trPr>
          <w:trHeight w:val="283"/>
        </w:trPr>
        <w:tc>
          <w:tcPr>
            <w:tcW w:w="1379" w:type="pct"/>
            <w:vAlign w:val="center"/>
          </w:tcPr>
          <w:p w:rsidR="006C1D03" w:rsidRPr="00800399" w:rsidRDefault="006C1D03" w:rsidP="006C1D03">
            <w:pPr>
              <w:jc w:val="center"/>
              <w:rPr>
                <w:rFonts w:ascii="Times New Roman" w:hAnsi="Times New Roman" w:cs="Times New Roman"/>
                <w:sz w:val="22"/>
                <w:szCs w:val="22"/>
              </w:rPr>
            </w:pPr>
            <w:r w:rsidRPr="00800399">
              <w:rPr>
                <w:rFonts w:ascii="Times New Roman" w:hAnsi="Times New Roman" w:cs="Times New Roman"/>
                <w:sz w:val="22"/>
                <w:szCs w:val="22"/>
              </w:rPr>
              <w:t>Охота и рыбалка (5.3)</w:t>
            </w:r>
          </w:p>
        </w:tc>
        <w:tc>
          <w:tcPr>
            <w:tcW w:w="2540" w:type="pct"/>
          </w:tcPr>
          <w:p w:rsidR="006C1D03" w:rsidRPr="00800399" w:rsidRDefault="006C1D03" w:rsidP="006C1D03">
            <w:pPr>
              <w:rPr>
                <w:rFonts w:ascii="Times New Roman" w:hAnsi="Times New Roman" w:cs="Times New Roman"/>
                <w:color w:val="22272F"/>
                <w:sz w:val="22"/>
                <w:szCs w:val="22"/>
                <w:shd w:val="clear" w:color="auto" w:fill="FFFFFF"/>
              </w:rPr>
            </w:pPr>
            <w:r w:rsidRPr="00800399">
              <w:rPr>
                <w:rFonts w:ascii="Times New Roman" w:hAnsi="Times New Roman" w:cs="Times New Roman"/>
                <w:color w:val="22272F"/>
                <w:sz w:val="22"/>
                <w:szCs w:val="22"/>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081" w:type="pct"/>
            <w:vAlign w:val="center"/>
          </w:tcPr>
          <w:p w:rsidR="006C1D03" w:rsidRPr="00800399" w:rsidRDefault="006C1D03" w:rsidP="00687E61">
            <w:pPr>
              <w:ind w:firstLine="709"/>
              <w:rPr>
                <w:rFonts w:ascii="Times New Roman" w:hAnsi="Times New Roman" w:cs="Times New Roman"/>
                <w:color w:val="000000" w:themeColor="text1"/>
                <w:sz w:val="22"/>
                <w:szCs w:val="22"/>
                <w:shd w:val="clear" w:color="auto" w:fill="FFFFFF"/>
              </w:rPr>
            </w:pPr>
          </w:p>
        </w:tc>
      </w:tr>
    </w:tbl>
    <w:p w:rsidR="007F299A" w:rsidRPr="00800399" w:rsidRDefault="007F299A" w:rsidP="00BA1980">
      <w:pPr>
        <w:spacing w:before="120" w:after="120"/>
        <w:jc w:val="center"/>
        <w:rPr>
          <w:rFonts w:ascii="Times New Roman" w:hAnsi="Times New Roman" w:cs="Times New Roman"/>
          <w:b/>
          <w:i/>
          <w:color w:val="000000" w:themeColor="text1"/>
          <w:sz w:val="26"/>
          <w:szCs w:val="26"/>
        </w:rPr>
      </w:pPr>
    </w:p>
    <w:p w:rsidR="00BA1980" w:rsidRPr="00800399" w:rsidRDefault="00BA1980" w:rsidP="00BA1980">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Вспомогательные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511"/>
        <w:gridCol w:w="3197"/>
      </w:tblGrid>
      <w:tr w:rsidR="00BA1980"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540"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081"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BA1980" w:rsidRPr="00800399" w:rsidTr="00BA198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BA1980">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540" w:type="pct"/>
            <w:tcBorders>
              <w:top w:val="single" w:sz="4" w:space="0" w:color="auto"/>
              <w:left w:val="single" w:sz="4" w:space="0" w:color="auto"/>
              <w:bottom w:val="single" w:sz="4" w:space="0" w:color="auto"/>
              <w:right w:val="single" w:sz="4" w:space="0" w:color="auto"/>
            </w:tcBorders>
          </w:tcPr>
          <w:p w:rsidR="00BA1980" w:rsidRPr="00800399" w:rsidRDefault="00BA1980" w:rsidP="00794479">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081"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794479">
            <w:pPr>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0C3230" w:rsidRPr="00800399" w:rsidTr="000C323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0C3230"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540" w:type="pct"/>
            <w:tcBorders>
              <w:top w:val="single" w:sz="4" w:space="0" w:color="auto"/>
              <w:left w:val="single" w:sz="4" w:space="0" w:color="auto"/>
              <w:bottom w:val="single" w:sz="4" w:space="0" w:color="auto"/>
              <w:right w:val="single" w:sz="4" w:space="0" w:color="auto"/>
            </w:tcBorders>
            <w:vAlign w:val="center"/>
          </w:tcPr>
          <w:p w:rsidR="000C3230" w:rsidRPr="000C3230" w:rsidRDefault="000C3230" w:rsidP="000C3230">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1081" w:type="pct"/>
            <w:tcBorders>
              <w:top w:val="single" w:sz="4" w:space="0" w:color="auto"/>
              <w:left w:val="single" w:sz="4" w:space="0" w:color="auto"/>
              <w:bottom w:val="single" w:sz="4" w:space="0" w:color="auto"/>
              <w:right w:val="single" w:sz="4" w:space="0" w:color="auto"/>
            </w:tcBorders>
            <w:vAlign w:val="center"/>
          </w:tcPr>
          <w:p w:rsidR="000C3230" w:rsidRPr="00800399" w:rsidRDefault="000C3230" w:rsidP="00794479">
            <w:pPr>
              <w:ind w:firstLine="177"/>
              <w:rPr>
                <w:rFonts w:ascii="Times New Roman" w:hAnsi="Times New Roman" w:cs="Times New Roman"/>
                <w:color w:val="000000" w:themeColor="text1"/>
                <w:sz w:val="22"/>
                <w:szCs w:val="22"/>
              </w:rPr>
            </w:pPr>
          </w:p>
        </w:tc>
      </w:tr>
    </w:tbl>
    <w:p w:rsidR="00BA1980" w:rsidRPr="00800399" w:rsidRDefault="00BA1980" w:rsidP="00BA1980">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52"/>
        <w:gridCol w:w="71"/>
        <w:gridCol w:w="2990"/>
        <w:gridCol w:w="89"/>
        <w:gridCol w:w="4329"/>
        <w:gridCol w:w="2126"/>
        <w:gridCol w:w="2629"/>
      </w:tblGrid>
      <w:tr w:rsidR="006C1D03" w:rsidRPr="007B6FE4" w:rsidTr="006C1D03">
        <w:tc>
          <w:tcPr>
            <w:tcW w:w="887" w:type="pct"/>
            <w:gridSpan w:val="2"/>
            <w:tcBorders>
              <w:top w:val="single" w:sz="4" w:space="0" w:color="auto"/>
              <w:left w:val="single" w:sz="4" w:space="0" w:color="auto"/>
              <w:bottom w:val="single" w:sz="4" w:space="0" w:color="auto"/>
              <w:right w:val="single" w:sz="4" w:space="0" w:color="auto"/>
            </w:tcBorders>
            <w:vAlign w:val="center"/>
            <w:hideMark/>
          </w:tcPr>
          <w:p w:rsidR="006C1D03" w:rsidRPr="007B6FE4" w:rsidRDefault="006C1D03" w:rsidP="006C1D03">
            <w:pPr>
              <w:jc w:val="center"/>
              <w:rPr>
                <w:rFonts w:ascii="Times New Roman" w:hAnsi="Times New Roman" w:cs="Times New Roman"/>
                <w:sz w:val="22"/>
                <w:szCs w:val="22"/>
              </w:rPr>
            </w:pPr>
            <w:r w:rsidRPr="007B6FE4">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011" w:type="pct"/>
            <w:tcBorders>
              <w:top w:val="single" w:sz="4" w:space="0" w:color="auto"/>
              <w:left w:val="single" w:sz="4" w:space="0" w:color="auto"/>
              <w:bottom w:val="single" w:sz="4" w:space="0" w:color="auto"/>
              <w:right w:val="single" w:sz="4" w:space="0" w:color="auto"/>
            </w:tcBorders>
            <w:vAlign w:val="center"/>
            <w:hideMark/>
          </w:tcPr>
          <w:p w:rsidR="006C1D03" w:rsidRPr="007B6FE4" w:rsidRDefault="006C1D03" w:rsidP="006C1D03">
            <w:pPr>
              <w:jc w:val="center"/>
              <w:rPr>
                <w:rFonts w:ascii="Times New Roman" w:hAnsi="Times New Roman" w:cs="Times New Roman"/>
                <w:sz w:val="22"/>
                <w:szCs w:val="22"/>
              </w:rPr>
            </w:pPr>
            <w:r w:rsidRPr="007B6FE4">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494" w:type="pct"/>
            <w:gridSpan w:val="2"/>
            <w:tcBorders>
              <w:top w:val="single" w:sz="4" w:space="0" w:color="auto"/>
              <w:left w:val="single" w:sz="4" w:space="0" w:color="auto"/>
              <w:bottom w:val="single" w:sz="4" w:space="0" w:color="auto"/>
              <w:right w:val="single" w:sz="4" w:space="0" w:color="auto"/>
            </w:tcBorders>
            <w:vAlign w:val="center"/>
            <w:hideMark/>
          </w:tcPr>
          <w:p w:rsidR="006C1D03" w:rsidRPr="007B6FE4" w:rsidRDefault="006C1D03" w:rsidP="006C1D03">
            <w:pPr>
              <w:jc w:val="center"/>
              <w:rPr>
                <w:rFonts w:ascii="Times New Roman" w:hAnsi="Times New Roman" w:cs="Times New Roman"/>
                <w:sz w:val="22"/>
                <w:szCs w:val="22"/>
              </w:rPr>
            </w:pPr>
            <w:r w:rsidRPr="007B6FE4">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9" w:type="pct"/>
            <w:tcBorders>
              <w:top w:val="single" w:sz="4" w:space="0" w:color="auto"/>
              <w:left w:val="single" w:sz="4" w:space="0" w:color="auto"/>
              <w:bottom w:val="single" w:sz="4" w:space="0" w:color="auto"/>
              <w:right w:val="single" w:sz="4" w:space="0" w:color="auto"/>
            </w:tcBorders>
            <w:vAlign w:val="center"/>
            <w:hideMark/>
          </w:tcPr>
          <w:p w:rsidR="006C1D03" w:rsidRPr="007B6FE4" w:rsidRDefault="006C1D03" w:rsidP="006C1D03">
            <w:pPr>
              <w:jc w:val="center"/>
              <w:rPr>
                <w:rFonts w:ascii="Times New Roman" w:hAnsi="Times New Roman" w:cs="Times New Roman"/>
                <w:sz w:val="22"/>
                <w:szCs w:val="22"/>
              </w:rPr>
            </w:pPr>
            <w:r w:rsidRPr="007B6FE4">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889" w:type="pct"/>
            <w:tcBorders>
              <w:top w:val="single" w:sz="4" w:space="0" w:color="auto"/>
              <w:left w:val="single" w:sz="4" w:space="0" w:color="auto"/>
              <w:bottom w:val="single" w:sz="4" w:space="0" w:color="auto"/>
              <w:right w:val="single" w:sz="4" w:space="0" w:color="auto"/>
            </w:tcBorders>
            <w:vAlign w:val="center"/>
            <w:hideMark/>
          </w:tcPr>
          <w:p w:rsidR="006C1D03" w:rsidRPr="007B6FE4" w:rsidRDefault="006C1D03" w:rsidP="006C1D03">
            <w:pPr>
              <w:jc w:val="center"/>
              <w:rPr>
                <w:rFonts w:ascii="Times New Roman" w:hAnsi="Times New Roman" w:cs="Times New Roman"/>
                <w:sz w:val="22"/>
                <w:szCs w:val="22"/>
              </w:rPr>
            </w:pPr>
            <w:r w:rsidRPr="007B6FE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C1D03" w:rsidRPr="007B6FE4" w:rsidTr="006C1D03">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C1D03" w:rsidRPr="007B6FE4" w:rsidRDefault="006C1D03" w:rsidP="006C1D03">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Основные виды разрешенного использования</w:t>
            </w:r>
          </w:p>
        </w:tc>
      </w:tr>
      <w:tr w:rsidR="006C1D03" w:rsidRPr="000A3174" w:rsidTr="006C1D03">
        <w:trPr>
          <w:trHeight w:val="598"/>
        </w:trPr>
        <w:tc>
          <w:tcPr>
            <w:tcW w:w="887" w:type="pct"/>
            <w:gridSpan w:val="2"/>
            <w:vAlign w:val="center"/>
            <w:hideMark/>
          </w:tcPr>
          <w:p w:rsidR="006C1D03" w:rsidRPr="000A3174" w:rsidRDefault="006C1D03" w:rsidP="006C1D03">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505" w:type="pct"/>
            <w:gridSpan w:val="3"/>
            <w:vAlign w:val="center"/>
            <w:hideMark/>
          </w:tcPr>
          <w:p w:rsidR="006C1D03" w:rsidRPr="000A3174" w:rsidRDefault="006C1D03"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19" w:type="pct"/>
            <w:vAlign w:val="center"/>
            <w:hideMark/>
          </w:tcPr>
          <w:p w:rsidR="006C1D03" w:rsidRPr="000A3174" w:rsidRDefault="006C1D03" w:rsidP="006C1D03">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889" w:type="pct"/>
            <w:vAlign w:val="center"/>
            <w:hideMark/>
          </w:tcPr>
          <w:p w:rsidR="006C1D03" w:rsidRPr="000A3174" w:rsidRDefault="006C1D03"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6C1D03" w:rsidRPr="007B6FE4" w:rsidTr="006D2E8D">
        <w:trPr>
          <w:trHeight w:val="693"/>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95011D" w:rsidRDefault="006C1D03" w:rsidP="006C1D03">
            <w:pPr>
              <w:jc w:val="center"/>
              <w:rPr>
                <w:rFonts w:ascii="Times New Roman" w:hAnsi="Times New Roman" w:cs="Times New Roman"/>
                <w:color w:val="22272F"/>
                <w:sz w:val="22"/>
                <w:szCs w:val="22"/>
                <w:shd w:val="clear" w:color="auto" w:fill="FFFFFF"/>
              </w:rPr>
            </w:pPr>
            <w:r w:rsidRPr="0095011D">
              <w:rPr>
                <w:rFonts w:ascii="Times New Roman" w:hAnsi="Times New Roman" w:cs="Times New Roman"/>
                <w:color w:val="22272F"/>
                <w:sz w:val="22"/>
                <w:szCs w:val="22"/>
                <w:shd w:val="clear" w:color="auto" w:fill="FFFFFF"/>
              </w:rPr>
              <w:t>Парки культуры и отдыха (3.6.2)</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6C1D03" w:rsidRPr="0095011D" w:rsidRDefault="006C1D03" w:rsidP="006C1D03">
            <w:pPr>
              <w:suppressAutoHyphens/>
              <w:autoSpaceDE/>
              <w:autoSpaceDN/>
              <w:adjustRightInd/>
              <w:rPr>
                <w:rFonts w:ascii="Times New Roman" w:hAnsi="Times New Roman" w:cs="Times New Roman"/>
                <w:sz w:val="22"/>
                <w:szCs w:val="22"/>
                <w:lang w:eastAsia="zh-CN"/>
              </w:rPr>
            </w:pPr>
            <w:r w:rsidRPr="0095011D">
              <w:rPr>
                <w:rFonts w:ascii="Times New Roman" w:hAnsi="Times New Roman" w:cs="Times New Roman"/>
                <w:sz w:val="22"/>
                <w:szCs w:val="22"/>
                <w:lang w:eastAsia="zh-CN"/>
              </w:rPr>
              <w:t xml:space="preserve">Минимальные размеры земельного участка 0,1 га </w:t>
            </w:r>
          </w:p>
        </w:tc>
        <w:tc>
          <w:tcPr>
            <w:tcW w:w="1464" w:type="pct"/>
            <w:tcBorders>
              <w:top w:val="single" w:sz="4" w:space="0" w:color="auto"/>
              <w:left w:val="single" w:sz="4" w:space="0" w:color="auto"/>
              <w:bottom w:val="single" w:sz="4" w:space="0" w:color="auto"/>
              <w:right w:val="single" w:sz="4" w:space="0" w:color="auto"/>
            </w:tcBorders>
            <w:vAlign w:val="center"/>
          </w:tcPr>
          <w:p w:rsidR="006C1D03" w:rsidRPr="0095011D" w:rsidRDefault="006C1D03" w:rsidP="006C1D03">
            <w:pPr>
              <w:adjustRightInd/>
              <w:ind w:firstLine="434"/>
              <w:rPr>
                <w:rFonts w:ascii="Times New Roman" w:eastAsia="SimSun" w:hAnsi="Times New Roman" w:cs="Times New Roman"/>
                <w:sz w:val="22"/>
                <w:szCs w:val="22"/>
                <w:lang w:eastAsia="ar-SA"/>
              </w:rPr>
            </w:pPr>
            <w:r w:rsidRPr="0095011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bottom w:val="single" w:sz="4" w:space="0" w:color="auto"/>
              <w:right w:val="single" w:sz="4" w:space="0" w:color="auto"/>
            </w:tcBorders>
            <w:vAlign w:val="center"/>
          </w:tcPr>
          <w:p w:rsidR="006C1D03" w:rsidRPr="0095011D" w:rsidRDefault="006C1D03" w:rsidP="006C1D03">
            <w:pPr>
              <w:jc w:val="center"/>
              <w:rPr>
                <w:rFonts w:ascii="Times New Roman" w:hAnsi="Times New Roman" w:cs="Times New Roman"/>
                <w:sz w:val="22"/>
                <w:szCs w:val="22"/>
              </w:rPr>
            </w:pPr>
            <w:r w:rsidRPr="0095011D">
              <w:rPr>
                <w:rFonts w:ascii="Times New Roman" w:hAnsi="Times New Roman" w:cs="Times New Roman"/>
                <w:sz w:val="22"/>
                <w:szCs w:val="22"/>
                <w:lang w:eastAsia="zh-CN"/>
              </w:rPr>
              <w:t>2 надземных этажа</w:t>
            </w:r>
          </w:p>
        </w:tc>
        <w:tc>
          <w:tcPr>
            <w:tcW w:w="889" w:type="pct"/>
            <w:tcBorders>
              <w:top w:val="single" w:sz="4" w:space="0" w:color="auto"/>
              <w:left w:val="single" w:sz="4" w:space="0" w:color="auto"/>
              <w:bottom w:val="single" w:sz="4" w:space="0" w:color="auto"/>
              <w:right w:val="single" w:sz="4" w:space="0" w:color="auto"/>
            </w:tcBorders>
            <w:vAlign w:val="center"/>
          </w:tcPr>
          <w:p w:rsidR="006C1D03" w:rsidRPr="0095011D" w:rsidRDefault="006C1D03" w:rsidP="006C1D03">
            <w:pPr>
              <w:jc w:val="center"/>
              <w:rPr>
                <w:rFonts w:ascii="Times New Roman" w:hAnsi="Times New Roman" w:cs="Times New Roman"/>
                <w:sz w:val="22"/>
                <w:szCs w:val="22"/>
              </w:rPr>
            </w:pPr>
            <w:r w:rsidRPr="0095011D">
              <w:rPr>
                <w:rFonts w:ascii="Times New Roman" w:hAnsi="Times New Roman" w:cs="Times New Roman"/>
                <w:sz w:val="22"/>
                <w:szCs w:val="22"/>
              </w:rPr>
              <w:t>60</w:t>
            </w:r>
          </w:p>
        </w:tc>
      </w:tr>
      <w:tr w:rsidR="006C1D03" w:rsidRPr="007B6FE4" w:rsidTr="006D2E8D">
        <w:trPr>
          <w:trHeight w:val="885"/>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Обеспечение спортивно-зрелищных мероприятий (5.1.1)</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464"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88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6C1D03" w:rsidRPr="007B6FE4" w:rsidTr="006D2E8D">
        <w:trPr>
          <w:trHeight w:val="968"/>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Обеспечение занятий спортом в помещениях (5.1.2)</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464"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88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6C1D03" w:rsidRPr="007B6FE4" w:rsidTr="006D2E8D">
        <w:trPr>
          <w:trHeight w:val="893"/>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color w:val="22272F"/>
                <w:sz w:val="22"/>
                <w:szCs w:val="22"/>
                <w:shd w:val="clear" w:color="auto" w:fill="FFFFFF"/>
              </w:rPr>
            </w:pPr>
            <w:r w:rsidRPr="00C41C0F">
              <w:rPr>
                <w:rFonts w:ascii="Times New Roman" w:hAnsi="Times New Roman" w:cs="Times New Roman"/>
                <w:color w:val="22272F"/>
                <w:sz w:val="22"/>
                <w:szCs w:val="22"/>
                <w:shd w:val="clear" w:color="auto" w:fill="FFFFFF"/>
              </w:rPr>
              <w:t>Площадки для занятий спортом (5.1.3)</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464"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88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6C1D03" w:rsidRPr="006C1D03" w:rsidTr="006C1D03">
        <w:trPr>
          <w:trHeight w:val="945"/>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center"/>
              <w:rPr>
                <w:rFonts w:ascii="Times New Roman" w:hAnsi="Times New Roman" w:cs="Times New Roman"/>
                <w:color w:val="22272F"/>
                <w:sz w:val="22"/>
                <w:szCs w:val="22"/>
                <w:shd w:val="clear" w:color="auto" w:fill="FFFFFF"/>
              </w:rPr>
            </w:pPr>
            <w:r w:rsidRPr="006C1D03">
              <w:rPr>
                <w:rFonts w:ascii="Times New Roman" w:hAnsi="Times New Roman" w:cs="Times New Roman"/>
                <w:color w:val="22272F"/>
                <w:sz w:val="22"/>
                <w:szCs w:val="22"/>
                <w:shd w:val="clear" w:color="auto" w:fill="FFFFFF"/>
              </w:rPr>
              <w:t>Оборудованные площадки для занятий спортом (5.1.4)</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rPr>
                <w:rFonts w:ascii="Times New Roman" w:hAnsi="Times New Roman" w:cs="Times New Roman"/>
                <w:sz w:val="22"/>
                <w:szCs w:val="22"/>
              </w:rPr>
            </w:pPr>
            <w:r w:rsidRPr="006C1D03">
              <w:rPr>
                <w:rFonts w:ascii="Times New Roman" w:hAnsi="Times New Roman" w:cs="Times New Roman"/>
                <w:sz w:val="22"/>
                <w:szCs w:val="22"/>
              </w:rPr>
              <w:t>Минимальный размер земельного участка 0,05 га</w:t>
            </w:r>
          </w:p>
        </w:tc>
        <w:tc>
          <w:tcPr>
            <w:tcW w:w="1464"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ind w:firstLine="306"/>
              <w:rPr>
                <w:rFonts w:ascii="Times New Roman" w:eastAsia="SimSun" w:hAnsi="Times New Roman" w:cs="Times New Roman"/>
                <w:sz w:val="22"/>
                <w:szCs w:val="22"/>
                <w:lang w:eastAsia="ar-SA"/>
              </w:rPr>
            </w:pPr>
            <w:r w:rsidRPr="006C1D03">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center"/>
              <w:rPr>
                <w:rFonts w:ascii="Times New Roman" w:hAnsi="Times New Roman" w:cs="Times New Roman"/>
                <w:sz w:val="22"/>
                <w:szCs w:val="22"/>
              </w:rPr>
            </w:pPr>
            <w:r w:rsidRPr="006C1D03">
              <w:rPr>
                <w:rFonts w:ascii="Times New Roman" w:hAnsi="Times New Roman" w:cs="Times New Roman"/>
                <w:sz w:val="22"/>
                <w:szCs w:val="22"/>
              </w:rPr>
              <w:t>Не устанавливается</w:t>
            </w:r>
          </w:p>
        </w:tc>
        <w:tc>
          <w:tcPr>
            <w:tcW w:w="889"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center"/>
              <w:rPr>
                <w:rFonts w:ascii="Times New Roman" w:hAnsi="Times New Roman" w:cs="Times New Roman"/>
                <w:sz w:val="22"/>
                <w:szCs w:val="22"/>
              </w:rPr>
            </w:pPr>
            <w:r w:rsidRPr="006C1D03">
              <w:rPr>
                <w:rFonts w:ascii="Times New Roman" w:hAnsi="Times New Roman" w:cs="Times New Roman"/>
                <w:sz w:val="22"/>
                <w:szCs w:val="22"/>
              </w:rPr>
              <w:t>60</w:t>
            </w:r>
          </w:p>
        </w:tc>
      </w:tr>
      <w:tr w:rsidR="006C1D03" w:rsidRPr="006C1D03" w:rsidTr="006D2E8D">
        <w:trPr>
          <w:trHeight w:val="702"/>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center"/>
              <w:rPr>
                <w:rFonts w:ascii="Times New Roman" w:hAnsi="Times New Roman" w:cs="Times New Roman"/>
                <w:sz w:val="22"/>
                <w:szCs w:val="22"/>
                <w:shd w:val="clear" w:color="auto" w:fill="FFFFFF"/>
              </w:rPr>
            </w:pPr>
            <w:r w:rsidRPr="006C1D03">
              <w:rPr>
                <w:rFonts w:ascii="Times New Roman" w:hAnsi="Times New Roman" w:cs="Times New Roman"/>
                <w:color w:val="22272F"/>
                <w:sz w:val="22"/>
                <w:szCs w:val="22"/>
                <w:shd w:val="clear" w:color="auto" w:fill="FFFFFF"/>
              </w:rPr>
              <w:lastRenderedPageBreak/>
              <w:t>Авиационный спорт (5.1.6)</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left"/>
              <w:rPr>
                <w:rFonts w:ascii="Times New Roman" w:eastAsia="SimSun" w:hAnsi="Times New Roman" w:cs="Times New Roman"/>
                <w:sz w:val="22"/>
                <w:szCs w:val="22"/>
                <w:lang w:eastAsia="ar-SA"/>
              </w:rPr>
            </w:pPr>
            <w:r w:rsidRPr="006C1D03">
              <w:rPr>
                <w:rFonts w:ascii="Times New Roman" w:hAnsi="Times New Roman" w:cs="Times New Roman"/>
                <w:sz w:val="22"/>
                <w:szCs w:val="22"/>
              </w:rPr>
              <w:t>Минимальный размер земельного участка 0,1 га</w:t>
            </w:r>
          </w:p>
        </w:tc>
        <w:tc>
          <w:tcPr>
            <w:tcW w:w="1464"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center"/>
              <w:rPr>
                <w:rFonts w:ascii="Times New Roman" w:hAnsi="Times New Roman" w:cs="Times New Roman"/>
                <w:sz w:val="22"/>
                <w:szCs w:val="22"/>
              </w:rPr>
            </w:pPr>
            <w:r w:rsidRPr="006C1D03">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center"/>
              <w:rPr>
                <w:rFonts w:ascii="Times New Roman" w:hAnsi="Times New Roman" w:cs="Times New Roman"/>
                <w:sz w:val="22"/>
                <w:szCs w:val="22"/>
              </w:rPr>
            </w:pPr>
            <w:r w:rsidRPr="006C1D03">
              <w:rPr>
                <w:rFonts w:ascii="Times New Roman" w:hAnsi="Times New Roman" w:cs="Times New Roman"/>
                <w:sz w:val="22"/>
                <w:szCs w:val="22"/>
              </w:rPr>
              <w:t>2 надземных этажа</w:t>
            </w:r>
          </w:p>
        </w:tc>
        <w:tc>
          <w:tcPr>
            <w:tcW w:w="889" w:type="pct"/>
            <w:tcBorders>
              <w:top w:val="single" w:sz="4" w:space="0" w:color="auto"/>
              <w:left w:val="single" w:sz="4" w:space="0" w:color="auto"/>
              <w:bottom w:val="single" w:sz="4" w:space="0" w:color="auto"/>
              <w:right w:val="single" w:sz="4" w:space="0" w:color="auto"/>
            </w:tcBorders>
            <w:vAlign w:val="center"/>
          </w:tcPr>
          <w:p w:rsidR="006C1D03" w:rsidRPr="006C1D03" w:rsidRDefault="006C1D03" w:rsidP="006C1D03">
            <w:pPr>
              <w:jc w:val="center"/>
              <w:rPr>
                <w:rFonts w:ascii="Times New Roman" w:hAnsi="Times New Roman" w:cs="Times New Roman"/>
                <w:sz w:val="22"/>
                <w:szCs w:val="22"/>
              </w:rPr>
            </w:pPr>
            <w:r w:rsidRPr="006C1D03">
              <w:rPr>
                <w:rFonts w:ascii="Times New Roman" w:hAnsi="Times New Roman" w:cs="Times New Roman"/>
                <w:sz w:val="22"/>
                <w:szCs w:val="22"/>
              </w:rPr>
              <w:t>80</w:t>
            </w:r>
          </w:p>
        </w:tc>
      </w:tr>
      <w:tr w:rsidR="006C1D03" w:rsidRPr="007B6FE4" w:rsidTr="006D2E8D">
        <w:trPr>
          <w:trHeight w:val="738"/>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pStyle w:val="ConsPlusNormal"/>
              <w:ind w:firstLine="284"/>
              <w:jc w:val="center"/>
              <w:rPr>
                <w:rFonts w:ascii="Times New Roman" w:hAnsi="Times New Roman" w:cs="Times New Roman"/>
                <w:sz w:val="22"/>
                <w:szCs w:val="22"/>
              </w:rPr>
            </w:pPr>
            <w:r w:rsidRPr="00C41C0F">
              <w:rPr>
                <w:rFonts w:ascii="Times New Roman" w:hAnsi="Times New Roman" w:cs="Times New Roman"/>
                <w:color w:val="22272F"/>
                <w:sz w:val="22"/>
                <w:szCs w:val="22"/>
                <w:shd w:val="clear" w:color="auto" w:fill="FFFFFF"/>
              </w:rPr>
              <w:t>Спортивные базы</w:t>
            </w:r>
            <w:r w:rsidRPr="00C41C0F">
              <w:rPr>
                <w:rFonts w:ascii="Times New Roman" w:hAnsi="Times New Roman" w:cs="Times New Roman"/>
                <w:sz w:val="22"/>
                <w:szCs w:val="22"/>
              </w:rPr>
              <w:t xml:space="preserve"> (5.1.7)</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rPr>
                <w:rFonts w:ascii="Times New Roman" w:hAnsi="Times New Roman" w:cs="Times New Roman"/>
                <w:sz w:val="22"/>
                <w:szCs w:val="22"/>
              </w:rPr>
            </w:pPr>
            <w:r w:rsidRPr="00C41C0F">
              <w:rPr>
                <w:rFonts w:ascii="Times New Roman" w:hAnsi="Times New Roman" w:cs="Times New Roman"/>
                <w:sz w:val="22"/>
                <w:szCs w:val="22"/>
              </w:rPr>
              <w:t>Минимальный размер земельного участка 0,05 га</w:t>
            </w:r>
          </w:p>
        </w:tc>
        <w:tc>
          <w:tcPr>
            <w:tcW w:w="1464"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ind w:firstLine="306"/>
              <w:rPr>
                <w:rFonts w:ascii="Times New Roman" w:eastAsia="SimSun" w:hAnsi="Times New Roman" w:cs="Times New Roman"/>
                <w:sz w:val="22"/>
                <w:szCs w:val="22"/>
                <w:lang w:eastAsia="ar-SA"/>
              </w:rPr>
            </w:pPr>
            <w:r w:rsidRPr="00C41C0F">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sz w:val="22"/>
                <w:szCs w:val="22"/>
              </w:rPr>
            </w:pPr>
            <w:r w:rsidRPr="00C41C0F">
              <w:rPr>
                <w:rFonts w:ascii="Times New Roman" w:hAnsi="Times New Roman" w:cs="Times New Roman"/>
                <w:sz w:val="22"/>
                <w:szCs w:val="22"/>
              </w:rPr>
              <w:t>4 надземных этажа</w:t>
            </w:r>
          </w:p>
        </w:tc>
        <w:tc>
          <w:tcPr>
            <w:tcW w:w="889" w:type="pct"/>
            <w:tcBorders>
              <w:top w:val="single" w:sz="4" w:space="0" w:color="auto"/>
              <w:left w:val="single" w:sz="4" w:space="0" w:color="auto"/>
              <w:bottom w:val="single" w:sz="4" w:space="0" w:color="auto"/>
              <w:right w:val="single" w:sz="4" w:space="0" w:color="auto"/>
            </w:tcBorders>
            <w:vAlign w:val="center"/>
          </w:tcPr>
          <w:p w:rsidR="006C1D03" w:rsidRPr="00C41C0F" w:rsidRDefault="006C1D03" w:rsidP="006C1D03">
            <w:pPr>
              <w:jc w:val="center"/>
              <w:rPr>
                <w:rFonts w:ascii="Times New Roman" w:hAnsi="Times New Roman" w:cs="Times New Roman"/>
                <w:sz w:val="22"/>
                <w:szCs w:val="22"/>
              </w:rPr>
            </w:pPr>
            <w:r w:rsidRPr="00C41C0F">
              <w:rPr>
                <w:rFonts w:ascii="Times New Roman" w:hAnsi="Times New Roman" w:cs="Times New Roman"/>
                <w:sz w:val="22"/>
                <w:szCs w:val="22"/>
              </w:rPr>
              <w:t>60</w:t>
            </w:r>
          </w:p>
        </w:tc>
      </w:tr>
      <w:tr w:rsidR="006C1D03" w:rsidRPr="000A3174" w:rsidTr="006D2E8D">
        <w:trPr>
          <w:trHeight w:val="667"/>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E965E7" w:rsidRDefault="006C1D03" w:rsidP="006C1D03">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13" w:type="pct"/>
            <w:gridSpan w:val="5"/>
            <w:tcBorders>
              <w:top w:val="single" w:sz="4" w:space="0" w:color="auto"/>
              <w:left w:val="single" w:sz="4" w:space="0" w:color="auto"/>
              <w:bottom w:val="single" w:sz="4" w:space="0" w:color="auto"/>
              <w:right w:val="single" w:sz="4" w:space="0" w:color="auto"/>
            </w:tcBorders>
            <w:vAlign w:val="center"/>
          </w:tcPr>
          <w:p w:rsidR="006C1D03" w:rsidRPr="00E965E7" w:rsidRDefault="006C1D03"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6C1D03" w:rsidRPr="000A3174" w:rsidTr="006D2E8D">
        <w:trPr>
          <w:trHeight w:val="676"/>
        </w:trPr>
        <w:tc>
          <w:tcPr>
            <w:tcW w:w="887" w:type="pct"/>
            <w:gridSpan w:val="2"/>
            <w:tcBorders>
              <w:top w:val="single" w:sz="4" w:space="0" w:color="auto"/>
              <w:left w:val="single" w:sz="4" w:space="0" w:color="auto"/>
              <w:bottom w:val="single" w:sz="4" w:space="0" w:color="auto"/>
              <w:right w:val="single" w:sz="4" w:space="0" w:color="auto"/>
            </w:tcBorders>
            <w:vAlign w:val="center"/>
          </w:tcPr>
          <w:p w:rsidR="006C1D03" w:rsidRPr="00E965E7" w:rsidRDefault="006C1D03" w:rsidP="006C1D03">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4113" w:type="pct"/>
            <w:gridSpan w:val="5"/>
            <w:tcBorders>
              <w:top w:val="single" w:sz="4" w:space="0" w:color="auto"/>
              <w:left w:val="single" w:sz="4" w:space="0" w:color="auto"/>
              <w:bottom w:val="single" w:sz="4" w:space="0" w:color="auto"/>
              <w:right w:val="single" w:sz="4" w:space="0" w:color="auto"/>
            </w:tcBorders>
            <w:vAlign w:val="center"/>
          </w:tcPr>
          <w:p w:rsidR="006C1D03" w:rsidRPr="00E965E7" w:rsidRDefault="006C1D03" w:rsidP="006C1D03">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6C1D03" w:rsidRPr="007B6FE4" w:rsidTr="006C1D03">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C1D03" w:rsidRPr="007B6FE4" w:rsidRDefault="006C1D03" w:rsidP="006C1D03">
            <w:pPr>
              <w:jc w:val="center"/>
              <w:rPr>
                <w:rFonts w:ascii="Times New Roman" w:hAnsi="Times New Roman" w:cs="Times New Roman"/>
                <w:sz w:val="22"/>
                <w:szCs w:val="22"/>
              </w:rPr>
            </w:pPr>
            <w:r w:rsidRPr="007B6FE4">
              <w:rPr>
                <w:rFonts w:ascii="Times New Roman" w:hAnsi="Times New Roman" w:cs="Times New Roman"/>
                <w:b/>
                <w:sz w:val="22"/>
                <w:szCs w:val="22"/>
              </w:rPr>
              <w:t>Условно разрешенные виды использования:</w:t>
            </w:r>
          </w:p>
        </w:tc>
      </w:tr>
      <w:tr w:rsidR="006D2E8D" w:rsidRPr="007B6FE4" w:rsidTr="006D2E8D">
        <w:trPr>
          <w:trHeight w:val="1053"/>
        </w:trPr>
        <w:tc>
          <w:tcPr>
            <w:tcW w:w="863" w:type="pct"/>
            <w:tcBorders>
              <w:top w:val="single" w:sz="4" w:space="0" w:color="auto"/>
              <w:left w:val="single" w:sz="4" w:space="0" w:color="auto"/>
              <w:right w:val="single" w:sz="4" w:space="0" w:color="auto"/>
            </w:tcBorders>
            <w:vAlign w:val="center"/>
          </w:tcPr>
          <w:p w:rsidR="006D2E8D" w:rsidRPr="006D2E8D" w:rsidRDefault="006D2E8D" w:rsidP="006D2E8D">
            <w:pPr>
              <w:jc w:val="center"/>
              <w:rPr>
                <w:rFonts w:ascii="Times New Roman" w:hAnsi="Times New Roman" w:cs="Times New Roman"/>
                <w:sz w:val="22"/>
                <w:szCs w:val="22"/>
              </w:rPr>
            </w:pPr>
            <w:r w:rsidRPr="006D2E8D">
              <w:rPr>
                <w:rFonts w:ascii="Times New Roman" w:hAnsi="Times New Roman" w:cs="Times New Roman"/>
                <w:color w:val="22272F"/>
                <w:sz w:val="22"/>
                <w:szCs w:val="22"/>
                <w:shd w:val="clear" w:color="auto" w:fill="FFFFFF"/>
              </w:rPr>
              <w:t>Объекты культурно-досуговой деятельности</w:t>
            </w:r>
            <w:r w:rsidRPr="006D2E8D">
              <w:rPr>
                <w:rFonts w:ascii="Times New Roman" w:hAnsi="Times New Roman" w:cs="Times New Roman"/>
                <w:sz w:val="22"/>
                <w:szCs w:val="22"/>
              </w:rPr>
              <w:t xml:space="preserve"> (3.6.1)</w:t>
            </w:r>
          </w:p>
        </w:tc>
        <w:tc>
          <w:tcPr>
            <w:tcW w:w="1035" w:type="pct"/>
            <w:gridSpan w:val="2"/>
            <w:tcBorders>
              <w:top w:val="single" w:sz="4" w:space="0" w:color="auto"/>
              <w:left w:val="single" w:sz="4" w:space="0" w:color="auto"/>
              <w:right w:val="single" w:sz="4" w:space="0" w:color="auto"/>
            </w:tcBorders>
            <w:vAlign w:val="center"/>
          </w:tcPr>
          <w:p w:rsidR="006D2E8D" w:rsidRPr="006D2E8D" w:rsidRDefault="006D2E8D" w:rsidP="000C3230">
            <w:pPr>
              <w:jc w:val="left"/>
              <w:rPr>
                <w:rFonts w:ascii="Times New Roman" w:hAnsi="Times New Roman" w:cs="Times New Roman"/>
                <w:sz w:val="22"/>
                <w:szCs w:val="22"/>
              </w:rPr>
            </w:pPr>
            <w:r w:rsidRPr="006D2E8D">
              <w:rPr>
                <w:rFonts w:ascii="Times New Roman" w:hAnsi="Times New Roman" w:cs="Times New Roman"/>
                <w:sz w:val="22"/>
                <w:szCs w:val="22"/>
              </w:rPr>
              <w:t>Минимальный размер земельного участка 0,06 га</w:t>
            </w:r>
          </w:p>
        </w:tc>
        <w:tc>
          <w:tcPr>
            <w:tcW w:w="1494" w:type="pct"/>
            <w:gridSpan w:val="2"/>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ind w:firstLine="306"/>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2 надземных этажа</w:t>
            </w:r>
          </w:p>
        </w:tc>
        <w:tc>
          <w:tcPr>
            <w:tcW w:w="88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6D2E8D" w:rsidRPr="007B6FE4" w:rsidTr="000C3230">
        <w:trPr>
          <w:trHeight w:val="870"/>
        </w:trPr>
        <w:tc>
          <w:tcPr>
            <w:tcW w:w="863" w:type="pct"/>
            <w:tcBorders>
              <w:top w:val="single" w:sz="4" w:space="0" w:color="auto"/>
              <w:left w:val="single" w:sz="4" w:space="0" w:color="auto"/>
              <w:right w:val="single" w:sz="4" w:space="0" w:color="auto"/>
            </w:tcBorders>
            <w:vAlign w:val="center"/>
          </w:tcPr>
          <w:p w:rsidR="006D2E8D" w:rsidRPr="006D2E8D" w:rsidRDefault="006D2E8D" w:rsidP="006D2E8D">
            <w:pPr>
              <w:jc w:val="center"/>
              <w:rPr>
                <w:rFonts w:ascii="Times New Roman" w:hAnsi="Times New Roman" w:cs="Times New Roman"/>
                <w:sz w:val="22"/>
                <w:szCs w:val="22"/>
              </w:rPr>
            </w:pPr>
            <w:r w:rsidRPr="006D2E8D">
              <w:rPr>
                <w:rFonts w:ascii="Times New Roman" w:hAnsi="Times New Roman" w:cs="Times New Roman"/>
                <w:sz w:val="22"/>
                <w:szCs w:val="22"/>
              </w:rPr>
              <w:t>Общественное питание (4.6)</w:t>
            </w:r>
          </w:p>
        </w:tc>
        <w:tc>
          <w:tcPr>
            <w:tcW w:w="1035" w:type="pct"/>
            <w:gridSpan w:val="2"/>
            <w:tcBorders>
              <w:top w:val="single" w:sz="4" w:space="0" w:color="auto"/>
              <w:left w:val="single" w:sz="4" w:space="0" w:color="auto"/>
              <w:right w:val="single" w:sz="4" w:space="0" w:color="auto"/>
            </w:tcBorders>
            <w:vAlign w:val="center"/>
          </w:tcPr>
          <w:p w:rsidR="006D2E8D" w:rsidRPr="006D2E8D" w:rsidRDefault="006D2E8D" w:rsidP="000C3230">
            <w:pPr>
              <w:ind w:firstLine="318"/>
              <w:rPr>
                <w:rFonts w:ascii="Times New Roman" w:hAnsi="Times New Roman" w:cs="Times New Roman"/>
                <w:sz w:val="22"/>
                <w:szCs w:val="22"/>
              </w:rPr>
            </w:pPr>
            <w:r w:rsidRPr="006D2E8D">
              <w:rPr>
                <w:rFonts w:ascii="Times New Roman" w:hAnsi="Times New Roman" w:cs="Times New Roman"/>
                <w:sz w:val="22"/>
                <w:szCs w:val="22"/>
              </w:rPr>
              <w:t>Минимальный размер земельного участка 0,06 га</w:t>
            </w:r>
          </w:p>
        </w:tc>
        <w:tc>
          <w:tcPr>
            <w:tcW w:w="1494" w:type="pct"/>
            <w:gridSpan w:val="2"/>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ind w:firstLine="306"/>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6D2E8D" w:rsidRPr="006D2E8D" w:rsidRDefault="006D2E8D" w:rsidP="000C3230">
            <w:pPr>
              <w:jc w:val="center"/>
              <w:rPr>
                <w:rFonts w:ascii="Times New Roman" w:hAnsi="Times New Roman" w:cs="Times New Roman"/>
                <w:sz w:val="22"/>
                <w:szCs w:val="22"/>
              </w:rPr>
            </w:pPr>
          </w:p>
        </w:tc>
        <w:tc>
          <w:tcPr>
            <w:tcW w:w="71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2 надземных этажа</w:t>
            </w:r>
          </w:p>
        </w:tc>
        <w:tc>
          <w:tcPr>
            <w:tcW w:w="88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6D2E8D" w:rsidRPr="007B6FE4" w:rsidTr="006D2E8D">
        <w:trPr>
          <w:trHeight w:val="967"/>
        </w:trPr>
        <w:tc>
          <w:tcPr>
            <w:tcW w:w="863" w:type="pct"/>
            <w:tcBorders>
              <w:top w:val="single" w:sz="4" w:space="0" w:color="auto"/>
              <w:left w:val="single" w:sz="4" w:space="0" w:color="auto"/>
              <w:right w:val="single" w:sz="4" w:space="0" w:color="auto"/>
            </w:tcBorders>
            <w:vAlign w:val="center"/>
          </w:tcPr>
          <w:p w:rsidR="006D2E8D" w:rsidRPr="006D2E8D" w:rsidRDefault="006D2E8D" w:rsidP="006D2E8D">
            <w:pPr>
              <w:jc w:val="center"/>
              <w:rPr>
                <w:rFonts w:ascii="Times New Roman" w:hAnsi="Times New Roman" w:cs="Times New Roman"/>
                <w:sz w:val="22"/>
                <w:szCs w:val="22"/>
              </w:rPr>
            </w:pPr>
            <w:r w:rsidRPr="006D2E8D">
              <w:rPr>
                <w:rFonts w:ascii="Times New Roman" w:hAnsi="Times New Roman" w:cs="Times New Roman"/>
                <w:color w:val="22272F"/>
                <w:sz w:val="22"/>
                <w:szCs w:val="22"/>
                <w:shd w:val="clear" w:color="auto" w:fill="FFFFFF"/>
              </w:rPr>
              <w:t>Развлекательные мероприятия (4.8.1)</w:t>
            </w:r>
          </w:p>
        </w:tc>
        <w:tc>
          <w:tcPr>
            <w:tcW w:w="1035" w:type="pct"/>
            <w:gridSpan w:val="2"/>
            <w:tcBorders>
              <w:top w:val="single" w:sz="4" w:space="0" w:color="auto"/>
              <w:left w:val="single" w:sz="4" w:space="0" w:color="auto"/>
              <w:right w:val="single" w:sz="4" w:space="0" w:color="auto"/>
            </w:tcBorders>
            <w:vAlign w:val="center"/>
          </w:tcPr>
          <w:p w:rsidR="006D2E8D" w:rsidRPr="006D2E8D" w:rsidRDefault="006D2E8D" w:rsidP="000C3230">
            <w:pPr>
              <w:ind w:firstLine="318"/>
              <w:jc w:val="center"/>
              <w:rPr>
                <w:rFonts w:ascii="Times New Roman" w:hAnsi="Times New Roman" w:cs="Times New Roman"/>
                <w:sz w:val="22"/>
                <w:szCs w:val="22"/>
              </w:rPr>
            </w:pPr>
            <w:r w:rsidRPr="006D2E8D">
              <w:rPr>
                <w:rFonts w:ascii="Times New Roman" w:hAnsi="Times New Roman" w:cs="Times New Roman"/>
                <w:sz w:val="22"/>
                <w:szCs w:val="22"/>
              </w:rPr>
              <w:t>Минимальный размер земельного участка 0,06 га</w:t>
            </w:r>
          </w:p>
        </w:tc>
        <w:tc>
          <w:tcPr>
            <w:tcW w:w="1494" w:type="pct"/>
            <w:gridSpan w:val="2"/>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ind w:firstLine="306"/>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3 надземных этажа</w:t>
            </w:r>
          </w:p>
        </w:tc>
        <w:tc>
          <w:tcPr>
            <w:tcW w:w="88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6D2E8D" w:rsidRPr="007B6FE4" w:rsidTr="000C3230">
        <w:trPr>
          <w:trHeight w:val="870"/>
        </w:trPr>
        <w:tc>
          <w:tcPr>
            <w:tcW w:w="863" w:type="pct"/>
            <w:tcBorders>
              <w:top w:val="single" w:sz="4" w:space="0" w:color="auto"/>
              <w:left w:val="single" w:sz="4" w:space="0" w:color="auto"/>
              <w:right w:val="single" w:sz="4" w:space="0" w:color="auto"/>
            </w:tcBorders>
            <w:vAlign w:val="center"/>
          </w:tcPr>
          <w:p w:rsidR="006D2E8D" w:rsidRPr="006D2E8D" w:rsidRDefault="006D2E8D" w:rsidP="006D2E8D">
            <w:pPr>
              <w:widowControl/>
              <w:ind w:firstLine="284"/>
              <w:jc w:val="center"/>
              <w:rPr>
                <w:rFonts w:ascii="Times New Roman" w:hAnsi="Times New Roman" w:cs="Times New Roman"/>
                <w:sz w:val="22"/>
                <w:szCs w:val="22"/>
              </w:rPr>
            </w:pPr>
            <w:r w:rsidRPr="006D2E8D">
              <w:rPr>
                <w:rFonts w:ascii="Times New Roman" w:hAnsi="Times New Roman" w:cs="Times New Roman"/>
                <w:sz w:val="22"/>
                <w:szCs w:val="22"/>
              </w:rPr>
              <w:t>Природно-познавательный туризм (5.2)</w:t>
            </w:r>
          </w:p>
        </w:tc>
        <w:tc>
          <w:tcPr>
            <w:tcW w:w="1035" w:type="pct"/>
            <w:gridSpan w:val="2"/>
            <w:tcBorders>
              <w:top w:val="single" w:sz="4" w:space="0" w:color="auto"/>
              <w:left w:val="single" w:sz="4" w:space="0" w:color="auto"/>
              <w:right w:val="single" w:sz="4" w:space="0" w:color="auto"/>
            </w:tcBorders>
            <w:vAlign w:val="center"/>
          </w:tcPr>
          <w:p w:rsidR="006D2E8D" w:rsidRPr="006D2E8D" w:rsidRDefault="006D2E8D" w:rsidP="000C3230">
            <w:pPr>
              <w:suppressAutoHyphens/>
              <w:autoSpaceDE/>
              <w:autoSpaceDN/>
              <w:adjustRightInd/>
              <w:ind w:firstLine="317"/>
              <w:rPr>
                <w:rFonts w:ascii="Times New Roman" w:hAnsi="Times New Roman" w:cs="Times New Roman"/>
                <w:sz w:val="22"/>
                <w:szCs w:val="22"/>
                <w:lang w:eastAsia="zh-CN"/>
              </w:rPr>
            </w:pPr>
            <w:r w:rsidRPr="006D2E8D">
              <w:rPr>
                <w:rFonts w:ascii="Times New Roman" w:hAnsi="Times New Roman" w:cs="Times New Roman"/>
                <w:sz w:val="22"/>
                <w:szCs w:val="22"/>
                <w:lang w:eastAsia="zh-CN"/>
              </w:rPr>
              <w:t xml:space="preserve">Минимальные размеры земельного участка 0,1 га </w:t>
            </w:r>
          </w:p>
        </w:tc>
        <w:tc>
          <w:tcPr>
            <w:tcW w:w="1494" w:type="pct"/>
            <w:gridSpan w:val="2"/>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adjustRightInd/>
              <w:ind w:firstLine="434"/>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lang w:eastAsia="zh-CN"/>
              </w:rPr>
              <w:t>2 надземных этажа</w:t>
            </w:r>
          </w:p>
        </w:tc>
        <w:tc>
          <w:tcPr>
            <w:tcW w:w="88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6D2E8D" w:rsidRPr="007B6FE4" w:rsidTr="006D2E8D">
        <w:trPr>
          <w:trHeight w:val="951"/>
        </w:trPr>
        <w:tc>
          <w:tcPr>
            <w:tcW w:w="863" w:type="pct"/>
            <w:tcBorders>
              <w:top w:val="single" w:sz="4" w:space="0" w:color="auto"/>
              <w:left w:val="single" w:sz="4" w:space="0" w:color="auto"/>
              <w:right w:val="single" w:sz="4" w:space="0" w:color="auto"/>
            </w:tcBorders>
            <w:vAlign w:val="center"/>
          </w:tcPr>
          <w:p w:rsidR="006D2E8D" w:rsidRPr="006D2E8D" w:rsidRDefault="006D2E8D" w:rsidP="006D2E8D">
            <w:pPr>
              <w:jc w:val="center"/>
              <w:rPr>
                <w:rFonts w:ascii="Times New Roman" w:hAnsi="Times New Roman" w:cs="Times New Roman"/>
                <w:sz w:val="22"/>
                <w:szCs w:val="22"/>
              </w:rPr>
            </w:pPr>
            <w:r w:rsidRPr="006D2E8D">
              <w:rPr>
                <w:rFonts w:ascii="Times New Roman" w:hAnsi="Times New Roman" w:cs="Times New Roman"/>
                <w:sz w:val="22"/>
                <w:szCs w:val="22"/>
              </w:rPr>
              <w:t>Туристическое обслуживание (5.2.1)</w:t>
            </w:r>
          </w:p>
        </w:tc>
        <w:tc>
          <w:tcPr>
            <w:tcW w:w="1035" w:type="pct"/>
            <w:gridSpan w:val="2"/>
            <w:tcBorders>
              <w:top w:val="single" w:sz="4" w:space="0" w:color="auto"/>
              <w:left w:val="single" w:sz="4" w:space="0" w:color="auto"/>
              <w:right w:val="single" w:sz="4" w:space="0" w:color="auto"/>
            </w:tcBorders>
            <w:vAlign w:val="center"/>
          </w:tcPr>
          <w:p w:rsidR="006D2E8D" w:rsidRPr="006D2E8D" w:rsidRDefault="006D2E8D" w:rsidP="000C3230">
            <w:pPr>
              <w:ind w:firstLine="318"/>
              <w:jc w:val="center"/>
              <w:rPr>
                <w:rFonts w:ascii="Times New Roman" w:hAnsi="Times New Roman" w:cs="Times New Roman"/>
                <w:sz w:val="22"/>
                <w:szCs w:val="22"/>
              </w:rPr>
            </w:pPr>
            <w:r w:rsidRPr="006D2E8D">
              <w:rPr>
                <w:rFonts w:ascii="Times New Roman" w:hAnsi="Times New Roman" w:cs="Times New Roman"/>
                <w:sz w:val="22"/>
                <w:szCs w:val="22"/>
              </w:rPr>
              <w:t>Минимальный размер земельного участка 0,06 га</w:t>
            </w:r>
          </w:p>
        </w:tc>
        <w:tc>
          <w:tcPr>
            <w:tcW w:w="1494" w:type="pct"/>
            <w:gridSpan w:val="2"/>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ind w:firstLine="306"/>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3 надземных этажа</w:t>
            </w:r>
          </w:p>
        </w:tc>
        <w:tc>
          <w:tcPr>
            <w:tcW w:w="88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6D2E8D" w:rsidRPr="007B6FE4" w:rsidTr="000C3230">
        <w:trPr>
          <w:trHeight w:val="870"/>
        </w:trPr>
        <w:tc>
          <w:tcPr>
            <w:tcW w:w="863" w:type="pct"/>
            <w:tcBorders>
              <w:top w:val="single" w:sz="4" w:space="0" w:color="auto"/>
              <w:left w:val="single" w:sz="4" w:space="0" w:color="auto"/>
              <w:right w:val="single" w:sz="4" w:space="0" w:color="auto"/>
            </w:tcBorders>
            <w:vAlign w:val="center"/>
          </w:tcPr>
          <w:p w:rsidR="006D2E8D" w:rsidRPr="006D2E8D" w:rsidRDefault="006D2E8D" w:rsidP="006D2E8D">
            <w:pPr>
              <w:jc w:val="center"/>
              <w:rPr>
                <w:rFonts w:ascii="Times New Roman" w:hAnsi="Times New Roman" w:cs="Times New Roman"/>
                <w:sz w:val="22"/>
                <w:szCs w:val="22"/>
              </w:rPr>
            </w:pPr>
            <w:r w:rsidRPr="006D2E8D">
              <w:rPr>
                <w:rFonts w:ascii="Times New Roman" w:hAnsi="Times New Roman" w:cs="Times New Roman"/>
                <w:sz w:val="22"/>
                <w:szCs w:val="22"/>
              </w:rPr>
              <w:t>Охота и рыбалка (5.3)</w:t>
            </w:r>
          </w:p>
        </w:tc>
        <w:tc>
          <w:tcPr>
            <w:tcW w:w="1035" w:type="pct"/>
            <w:gridSpan w:val="2"/>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Минимальные размеры земельного участка 0,05 га</w:t>
            </w:r>
          </w:p>
        </w:tc>
        <w:tc>
          <w:tcPr>
            <w:tcW w:w="1494" w:type="pct"/>
            <w:gridSpan w:val="2"/>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 xml:space="preserve">2 </w:t>
            </w:r>
            <w:r w:rsidRPr="006D2E8D">
              <w:rPr>
                <w:rFonts w:ascii="Times New Roman" w:hAnsi="Times New Roman" w:cs="Times New Roman"/>
                <w:sz w:val="22"/>
                <w:szCs w:val="22"/>
                <w:lang w:eastAsia="zh-CN"/>
              </w:rPr>
              <w:t>надземных этажа</w:t>
            </w:r>
          </w:p>
        </w:tc>
        <w:tc>
          <w:tcPr>
            <w:tcW w:w="889" w:type="pct"/>
            <w:tcBorders>
              <w:top w:val="single" w:sz="4" w:space="0" w:color="auto"/>
              <w:left w:val="single" w:sz="4" w:space="0" w:color="auto"/>
              <w:right w:val="single" w:sz="4" w:space="0" w:color="auto"/>
            </w:tcBorders>
            <w:vAlign w:val="center"/>
          </w:tcPr>
          <w:p w:rsidR="006D2E8D" w:rsidRPr="006D2E8D" w:rsidRDefault="006D2E8D"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6D2E8D" w:rsidRPr="007B6FE4" w:rsidTr="006C1D03">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6C1D03">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lastRenderedPageBreak/>
              <w:t>Вспомогательные виды разрешенного использования</w:t>
            </w:r>
          </w:p>
        </w:tc>
      </w:tr>
      <w:tr w:rsidR="006D2E8D" w:rsidRPr="000A3174" w:rsidTr="006C1D03">
        <w:trPr>
          <w:trHeight w:val="718"/>
        </w:trPr>
        <w:tc>
          <w:tcPr>
            <w:tcW w:w="863" w:type="pct"/>
            <w:vAlign w:val="center"/>
            <w:hideMark/>
          </w:tcPr>
          <w:p w:rsidR="006D2E8D" w:rsidRPr="000A3174" w:rsidRDefault="006D2E8D" w:rsidP="006C1D03">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529" w:type="pct"/>
            <w:gridSpan w:val="4"/>
            <w:vAlign w:val="center"/>
            <w:hideMark/>
          </w:tcPr>
          <w:p w:rsidR="006D2E8D" w:rsidRPr="000A3174" w:rsidRDefault="006D2E8D" w:rsidP="006C1D03">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19" w:type="pct"/>
            <w:vAlign w:val="center"/>
            <w:hideMark/>
          </w:tcPr>
          <w:p w:rsidR="006D2E8D" w:rsidRPr="000A3174" w:rsidRDefault="006D2E8D" w:rsidP="006C1D03">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889" w:type="pct"/>
            <w:vAlign w:val="center"/>
            <w:hideMark/>
          </w:tcPr>
          <w:p w:rsidR="006D2E8D" w:rsidRPr="000A3174" w:rsidRDefault="006D2E8D" w:rsidP="006C1D03">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6D2E8D" w:rsidRPr="007B6FE4" w:rsidTr="006C1D03">
        <w:tc>
          <w:tcPr>
            <w:tcW w:w="863"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0C3230" w:rsidP="006C1D03">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529" w:type="pct"/>
            <w:gridSpan w:val="4"/>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6C1D03">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719"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6C1D03">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889"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6C1D03">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bl>
    <w:p w:rsidR="006C1D03" w:rsidRDefault="006C1D03" w:rsidP="00BA1980">
      <w:pPr>
        <w:pStyle w:val="S"/>
        <w:rPr>
          <w:rFonts w:eastAsia="Calibri"/>
          <w:i/>
          <w:color w:val="000000" w:themeColor="text1"/>
          <w:sz w:val="24"/>
          <w:lang w:eastAsia="en-US"/>
        </w:rPr>
      </w:pPr>
    </w:p>
    <w:p w:rsidR="006C1D03" w:rsidRDefault="00BA1980" w:rsidP="00BA1980">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 xml:space="preserve">2 </w:t>
      </w:r>
      <w:r w:rsidRPr="00800399">
        <w:rPr>
          <w:color w:val="000000" w:themeColor="text1"/>
          <w:sz w:val="24"/>
        </w:rPr>
        <w:t>настоящих Правил. При этом более строгие требования, относящиеся к одному и тому же параметру, поглощают более мягкие.</w:t>
      </w:r>
    </w:p>
    <w:p w:rsidR="006C1D03" w:rsidRDefault="006C1D03">
      <w:pPr>
        <w:widowControl/>
        <w:autoSpaceDE/>
        <w:autoSpaceDN/>
        <w:adjustRightInd/>
        <w:jc w:val="left"/>
        <w:rPr>
          <w:rFonts w:ascii="Times New Roman" w:hAnsi="Times New Roman" w:cs="Times New Roman"/>
          <w:color w:val="000000" w:themeColor="text1"/>
          <w:sz w:val="24"/>
          <w:szCs w:val="24"/>
        </w:rPr>
      </w:pPr>
      <w:r>
        <w:rPr>
          <w:color w:val="000000" w:themeColor="text1"/>
          <w:sz w:val="24"/>
        </w:rPr>
        <w:br w:type="page"/>
      </w:r>
    </w:p>
    <w:p w:rsidR="008C2CC1" w:rsidRPr="00800399" w:rsidRDefault="000C5ACA" w:rsidP="008C2CC1">
      <w:pPr>
        <w:pStyle w:val="4"/>
        <w:rPr>
          <w:sz w:val="26"/>
          <w:szCs w:val="26"/>
          <w:lang w:eastAsia="zh-CN" w:bidi="en-US"/>
        </w:rPr>
      </w:pPr>
      <w:bookmarkStart w:id="336" w:name="_Toc66784233"/>
      <w:r w:rsidRPr="00800399">
        <w:rPr>
          <w:sz w:val="26"/>
          <w:szCs w:val="26"/>
          <w:lang w:eastAsia="zh-CN" w:bidi="en-US"/>
        </w:rPr>
        <w:lastRenderedPageBreak/>
        <w:t>Статья 3</w:t>
      </w:r>
      <w:r w:rsidR="00340BCF">
        <w:rPr>
          <w:sz w:val="26"/>
          <w:szCs w:val="26"/>
          <w:lang w:eastAsia="zh-CN" w:bidi="en-US"/>
        </w:rPr>
        <w:t>2</w:t>
      </w:r>
      <w:r w:rsidR="00BA1980" w:rsidRPr="00800399">
        <w:rPr>
          <w:sz w:val="26"/>
          <w:szCs w:val="26"/>
          <w:lang w:eastAsia="zh-CN" w:bidi="en-US"/>
        </w:rPr>
        <w:t>. Зона отдыха и туризма (Р-3</w:t>
      </w:r>
      <w:r w:rsidR="008C2CC1" w:rsidRPr="00800399">
        <w:rPr>
          <w:sz w:val="26"/>
          <w:szCs w:val="26"/>
          <w:lang w:eastAsia="zh-CN" w:bidi="en-US"/>
        </w:rPr>
        <w:t>)</w:t>
      </w:r>
      <w:bookmarkEnd w:id="331"/>
      <w:bookmarkEnd w:id="332"/>
      <w:bookmarkEnd w:id="336"/>
    </w:p>
    <w:p w:rsidR="008C2CC1" w:rsidRPr="00800399" w:rsidRDefault="008C2CC1" w:rsidP="008C2CC1">
      <w:pPr>
        <w:widowControl/>
        <w:suppressAutoHyphens/>
        <w:autoSpaceDE/>
        <w:autoSpaceDN/>
        <w:adjustRightInd/>
        <w:spacing w:before="120" w:after="120"/>
        <w:ind w:firstLine="709"/>
        <w:jc w:val="center"/>
        <w:rPr>
          <w:rFonts w:ascii="Times New Roman" w:hAnsi="Times New Roman" w:cs="Times New Roman"/>
          <w:b/>
          <w:i/>
          <w:sz w:val="26"/>
          <w:szCs w:val="26"/>
          <w:lang w:eastAsia="zh-CN" w:bidi="en-US"/>
        </w:rPr>
      </w:pPr>
      <w:r w:rsidRPr="00800399">
        <w:rPr>
          <w:rFonts w:ascii="Times New Roman" w:hAnsi="Times New Roman" w:cs="Times New Roman"/>
          <w:b/>
          <w:i/>
          <w:sz w:val="26"/>
          <w:szCs w:val="26"/>
          <w:lang w:eastAsia="zh-CN" w:bidi="en-US"/>
        </w:rPr>
        <w:t>Основные виды разреш</w:t>
      </w:r>
      <w:r w:rsidR="000848D8">
        <w:rPr>
          <w:rFonts w:ascii="Times New Roman" w:hAnsi="Times New Roman" w:cs="Times New Roman"/>
          <w:b/>
          <w:i/>
          <w:sz w:val="26"/>
          <w:szCs w:val="26"/>
          <w:lang w:eastAsia="zh-CN" w:bidi="en-US"/>
        </w:rPr>
        <w:t>е</w:t>
      </w:r>
      <w:r w:rsidRPr="00800399">
        <w:rPr>
          <w:rFonts w:ascii="Times New Roman" w:hAnsi="Times New Roman" w:cs="Times New Roman"/>
          <w:b/>
          <w:i/>
          <w:sz w:val="26"/>
          <w:szCs w:val="26"/>
          <w:lang w:eastAsia="zh-CN" w:bidi="en-US"/>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511"/>
        <w:gridCol w:w="3197"/>
      </w:tblGrid>
      <w:tr w:rsidR="00BA1980"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540"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081"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6D2E8D" w:rsidRPr="00800399" w:rsidTr="000C323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0C3230">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540" w:type="pct"/>
            <w:tcBorders>
              <w:top w:val="single" w:sz="4" w:space="0" w:color="auto"/>
              <w:left w:val="single" w:sz="4" w:space="0" w:color="auto"/>
              <w:bottom w:val="single" w:sz="4" w:space="0" w:color="auto"/>
              <w:right w:val="single" w:sz="4" w:space="0" w:color="auto"/>
            </w:tcBorders>
          </w:tcPr>
          <w:p w:rsidR="006D2E8D" w:rsidRPr="00800399" w:rsidRDefault="006D2E8D" w:rsidP="000C3230">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081"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0C3230">
            <w:pPr>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BA1980" w:rsidRPr="00800399" w:rsidTr="006D2E8D">
        <w:trPr>
          <w:trHeight w:val="1796"/>
        </w:trPr>
        <w:tc>
          <w:tcPr>
            <w:tcW w:w="1379" w:type="pct"/>
            <w:tcBorders>
              <w:top w:val="single" w:sz="4" w:space="0" w:color="auto"/>
              <w:left w:val="single" w:sz="4" w:space="0" w:color="auto"/>
              <w:bottom w:val="single" w:sz="4" w:space="0" w:color="auto"/>
              <w:right w:val="single" w:sz="4" w:space="0" w:color="auto"/>
            </w:tcBorders>
            <w:vAlign w:val="center"/>
          </w:tcPr>
          <w:p w:rsidR="00BA1980" w:rsidRPr="006D2E8D" w:rsidRDefault="00BA1980" w:rsidP="00BE59C4">
            <w:pPr>
              <w:pStyle w:val="110"/>
              <w:jc w:val="center"/>
              <w:rPr>
                <w:szCs w:val="22"/>
              </w:rPr>
            </w:pPr>
            <w:r w:rsidRPr="006D2E8D">
              <w:rPr>
                <w:szCs w:val="22"/>
              </w:rPr>
              <w:t>Природно-познавательный туризм (5.2)</w:t>
            </w:r>
          </w:p>
          <w:p w:rsidR="00BA1980" w:rsidRPr="006D2E8D" w:rsidRDefault="00BA1980" w:rsidP="00BE59C4">
            <w:pPr>
              <w:jc w:val="center"/>
              <w:rPr>
                <w:rFonts w:ascii="Times New Roman" w:hAnsi="Times New Roman" w:cs="Times New Roman"/>
                <w:color w:val="000000" w:themeColor="text1"/>
                <w:sz w:val="22"/>
                <w:szCs w:val="22"/>
              </w:rPr>
            </w:pPr>
          </w:p>
        </w:tc>
        <w:tc>
          <w:tcPr>
            <w:tcW w:w="2540" w:type="pct"/>
            <w:tcBorders>
              <w:top w:val="single" w:sz="4" w:space="0" w:color="auto"/>
              <w:left w:val="single" w:sz="4" w:space="0" w:color="auto"/>
              <w:bottom w:val="single" w:sz="4" w:space="0" w:color="auto"/>
              <w:right w:val="single" w:sz="4" w:space="0" w:color="auto"/>
            </w:tcBorders>
          </w:tcPr>
          <w:p w:rsidR="00BE59C4" w:rsidRPr="006D2E8D" w:rsidRDefault="00BE59C4" w:rsidP="00BE59C4">
            <w:pPr>
              <w:pStyle w:val="s1"/>
              <w:shd w:val="clear" w:color="auto" w:fill="FFFFFF"/>
              <w:spacing w:before="0" w:beforeAutospacing="0" w:after="0" w:afterAutospacing="0"/>
              <w:jc w:val="both"/>
              <w:rPr>
                <w:color w:val="22272F"/>
                <w:sz w:val="22"/>
                <w:szCs w:val="22"/>
              </w:rPr>
            </w:pPr>
            <w:r w:rsidRPr="006D2E8D">
              <w:rPr>
                <w:color w:val="22272F"/>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A1980" w:rsidRPr="006D2E8D" w:rsidRDefault="00BE59C4" w:rsidP="00BE59C4">
            <w:pPr>
              <w:pStyle w:val="s1"/>
              <w:shd w:val="clear" w:color="auto" w:fill="FFFFFF"/>
              <w:spacing w:before="0" w:beforeAutospacing="0" w:after="0" w:afterAutospacing="0"/>
              <w:jc w:val="both"/>
              <w:rPr>
                <w:color w:val="22272F"/>
                <w:sz w:val="22"/>
                <w:szCs w:val="22"/>
              </w:rPr>
            </w:pPr>
            <w:r w:rsidRPr="006D2E8D">
              <w:rPr>
                <w:color w:val="22272F"/>
                <w:sz w:val="22"/>
                <w:szCs w:val="22"/>
              </w:rPr>
              <w:t xml:space="preserve">осуществление необходимых природоохранных и </w:t>
            </w:r>
            <w:proofErr w:type="spellStart"/>
            <w:r w:rsidRPr="006D2E8D">
              <w:rPr>
                <w:color w:val="22272F"/>
                <w:sz w:val="22"/>
                <w:szCs w:val="22"/>
              </w:rPr>
              <w:t>природовосстановительных</w:t>
            </w:r>
            <w:proofErr w:type="spellEnd"/>
            <w:r w:rsidRPr="006D2E8D">
              <w:rPr>
                <w:color w:val="22272F"/>
                <w:sz w:val="22"/>
                <w:szCs w:val="22"/>
              </w:rPr>
              <w:t xml:space="preserve"> мероприятий</w:t>
            </w:r>
          </w:p>
        </w:tc>
        <w:tc>
          <w:tcPr>
            <w:tcW w:w="1081"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BE59C4">
            <w:pPr>
              <w:ind w:firstLine="177"/>
              <w:jc w:val="center"/>
              <w:rPr>
                <w:rFonts w:ascii="Times New Roman" w:hAnsi="Times New Roman" w:cs="Times New Roman"/>
                <w:color w:val="000000" w:themeColor="text1"/>
                <w:sz w:val="22"/>
                <w:szCs w:val="22"/>
              </w:rPr>
            </w:pPr>
          </w:p>
        </w:tc>
      </w:tr>
      <w:tr w:rsidR="00BA1980" w:rsidRPr="00800399" w:rsidTr="00CA5508">
        <w:trPr>
          <w:trHeight w:val="638"/>
        </w:trPr>
        <w:tc>
          <w:tcPr>
            <w:tcW w:w="1379" w:type="pct"/>
            <w:tcBorders>
              <w:top w:val="single" w:sz="4" w:space="0" w:color="auto"/>
              <w:left w:val="single" w:sz="4" w:space="0" w:color="auto"/>
              <w:bottom w:val="single" w:sz="4" w:space="0" w:color="auto"/>
              <w:right w:val="single" w:sz="4" w:space="0" w:color="auto"/>
            </w:tcBorders>
            <w:vAlign w:val="center"/>
          </w:tcPr>
          <w:p w:rsidR="00BA1980" w:rsidRPr="006D2E8D" w:rsidRDefault="00BA1980" w:rsidP="00BE59C4">
            <w:pPr>
              <w:jc w:val="center"/>
              <w:rPr>
                <w:rFonts w:ascii="Times New Roman" w:hAnsi="Times New Roman" w:cs="Times New Roman"/>
                <w:color w:val="000000" w:themeColor="text1"/>
                <w:sz w:val="22"/>
                <w:szCs w:val="22"/>
              </w:rPr>
            </w:pPr>
            <w:r w:rsidRPr="006D2E8D">
              <w:rPr>
                <w:rFonts w:ascii="Times New Roman" w:hAnsi="Times New Roman" w:cs="Times New Roman"/>
                <w:sz w:val="22"/>
                <w:szCs w:val="22"/>
              </w:rPr>
              <w:t>Туристическое обслуживание (5.2.1</w:t>
            </w:r>
            <w:r w:rsidR="006D2E8D" w:rsidRPr="006D2E8D">
              <w:rPr>
                <w:rFonts w:ascii="Times New Roman" w:hAnsi="Times New Roman" w:cs="Times New Roman"/>
                <w:sz w:val="22"/>
                <w:szCs w:val="22"/>
              </w:rPr>
              <w:t>)</w:t>
            </w:r>
          </w:p>
        </w:tc>
        <w:tc>
          <w:tcPr>
            <w:tcW w:w="2540" w:type="pct"/>
            <w:tcBorders>
              <w:top w:val="single" w:sz="4" w:space="0" w:color="auto"/>
              <w:left w:val="single" w:sz="4" w:space="0" w:color="auto"/>
              <w:bottom w:val="single" w:sz="4" w:space="0" w:color="auto"/>
              <w:right w:val="single" w:sz="4" w:space="0" w:color="auto"/>
            </w:tcBorders>
          </w:tcPr>
          <w:p w:rsidR="00BA1980" w:rsidRPr="006D2E8D" w:rsidRDefault="00CA5508" w:rsidP="00BE59C4">
            <w:pPr>
              <w:rPr>
                <w:rFonts w:ascii="Times New Roman" w:hAnsi="Times New Roman" w:cs="Times New Roman"/>
                <w:color w:val="000000" w:themeColor="text1"/>
                <w:sz w:val="22"/>
                <w:szCs w:val="22"/>
              </w:rPr>
            </w:pPr>
            <w:r w:rsidRPr="00217C60">
              <w:rPr>
                <w:rFonts w:ascii="Times New Roman" w:hAnsi="Times New Roman" w:cs="Times New Roman"/>
                <w:sz w:val="22"/>
              </w:rPr>
              <w:t>Размещение пансионатов, гостиниц, кемпингов, домов отдыха, не оказывающих услуги по лечению;</w:t>
            </w:r>
            <w:r>
              <w:rPr>
                <w:rFonts w:ascii="Times New Roman" w:hAnsi="Times New Roman" w:cs="Times New Roman"/>
                <w:sz w:val="22"/>
              </w:rPr>
              <w:t xml:space="preserve"> </w:t>
            </w:r>
            <w:r w:rsidRPr="00217C60">
              <w:rPr>
                <w:rFonts w:ascii="Times New Roman" w:hAnsi="Times New Roman" w:cs="Times New Roman"/>
                <w:sz w:val="22"/>
              </w:rPr>
              <w:t>размещение детских лагерей</w:t>
            </w:r>
          </w:p>
        </w:tc>
        <w:tc>
          <w:tcPr>
            <w:tcW w:w="1081"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BE59C4">
            <w:pPr>
              <w:ind w:firstLine="177"/>
              <w:jc w:val="center"/>
              <w:rPr>
                <w:rFonts w:ascii="Times New Roman" w:hAnsi="Times New Roman" w:cs="Times New Roman"/>
                <w:color w:val="000000" w:themeColor="text1"/>
                <w:sz w:val="22"/>
                <w:szCs w:val="22"/>
              </w:rPr>
            </w:pPr>
          </w:p>
        </w:tc>
      </w:tr>
      <w:tr w:rsidR="00BE59C4" w:rsidRPr="00800399" w:rsidTr="006D2E8D">
        <w:trPr>
          <w:trHeight w:val="977"/>
        </w:trPr>
        <w:tc>
          <w:tcPr>
            <w:tcW w:w="1379" w:type="pct"/>
            <w:tcBorders>
              <w:top w:val="single" w:sz="4" w:space="0" w:color="auto"/>
              <w:left w:val="single" w:sz="4" w:space="0" w:color="auto"/>
              <w:bottom w:val="single" w:sz="4" w:space="0" w:color="auto"/>
              <w:right w:val="single" w:sz="4" w:space="0" w:color="auto"/>
            </w:tcBorders>
            <w:vAlign w:val="center"/>
          </w:tcPr>
          <w:p w:rsidR="00BE59C4" w:rsidRPr="006D2E8D" w:rsidRDefault="00BE59C4" w:rsidP="00BE59C4">
            <w:pPr>
              <w:jc w:val="center"/>
              <w:rPr>
                <w:rFonts w:ascii="Times New Roman" w:hAnsi="Times New Roman" w:cs="Times New Roman"/>
                <w:sz w:val="22"/>
                <w:szCs w:val="22"/>
              </w:rPr>
            </w:pPr>
            <w:r w:rsidRPr="006D2E8D">
              <w:rPr>
                <w:rFonts w:ascii="Times New Roman" w:hAnsi="Times New Roman" w:cs="Times New Roman"/>
                <w:sz w:val="22"/>
                <w:szCs w:val="22"/>
              </w:rPr>
              <w:t>Охота и рыбалка (5.3)</w:t>
            </w:r>
          </w:p>
        </w:tc>
        <w:tc>
          <w:tcPr>
            <w:tcW w:w="2540" w:type="pct"/>
            <w:tcBorders>
              <w:top w:val="single" w:sz="4" w:space="0" w:color="auto"/>
              <w:left w:val="single" w:sz="4" w:space="0" w:color="auto"/>
              <w:bottom w:val="single" w:sz="4" w:space="0" w:color="auto"/>
              <w:right w:val="single" w:sz="4" w:space="0" w:color="auto"/>
            </w:tcBorders>
          </w:tcPr>
          <w:p w:rsidR="00BE59C4" w:rsidRPr="006D2E8D" w:rsidRDefault="00BE59C4" w:rsidP="00BE59C4">
            <w:pPr>
              <w:rPr>
                <w:rFonts w:ascii="Times New Roman" w:hAnsi="Times New Roman" w:cs="Times New Roman"/>
                <w:color w:val="22272F"/>
                <w:sz w:val="22"/>
                <w:szCs w:val="22"/>
                <w:shd w:val="clear" w:color="auto" w:fill="FFFFFF"/>
              </w:rPr>
            </w:pPr>
            <w:r w:rsidRPr="006D2E8D">
              <w:rPr>
                <w:rFonts w:ascii="Times New Roman" w:hAnsi="Times New Roman" w:cs="Times New Roman"/>
                <w:color w:val="22272F"/>
                <w:sz w:val="22"/>
                <w:szCs w:val="22"/>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081"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BE59C4">
            <w:pPr>
              <w:ind w:firstLine="177"/>
              <w:jc w:val="center"/>
              <w:rPr>
                <w:rFonts w:ascii="Times New Roman" w:hAnsi="Times New Roman" w:cs="Times New Roman"/>
                <w:color w:val="000000" w:themeColor="text1"/>
                <w:sz w:val="22"/>
                <w:szCs w:val="22"/>
              </w:rPr>
            </w:pPr>
          </w:p>
        </w:tc>
      </w:tr>
      <w:tr w:rsidR="006D2E8D" w:rsidRPr="00800399" w:rsidTr="006D2E8D">
        <w:trPr>
          <w:trHeight w:val="828"/>
        </w:trPr>
        <w:tc>
          <w:tcPr>
            <w:tcW w:w="1379" w:type="pct"/>
            <w:tcBorders>
              <w:top w:val="single" w:sz="4" w:space="0" w:color="auto"/>
              <w:left w:val="single" w:sz="4" w:space="0" w:color="auto"/>
              <w:bottom w:val="single" w:sz="4" w:space="0" w:color="auto"/>
              <w:right w:val="single" w:sz="4" w:space="0" w:color="auto"/>
            </w:tcBorders>
            <w:vAlign w:val="center"/>
          </w:tcPr>
          <w:p w:rsidR="006D2E8D" w:rsidRPr="006D2E8D" w:rsidRDefault="006D2E8D" w:rsidP="00BE59C4">
            <w:pPr>
              <w:jc w:val="center"/>
              <w:rPr>
                <w:rFonts w:ascii="Times New Roman" w:hAnsi="Times New Roman" w:cs="Times New Roman"/>
                <w:sz w:val="22"/>
                <w:szCs w:val="22"/>
              </w:rPr>
            </w:pPr>
            <w:r w:rsidRPr="006D2E8D">
              <w:rPr>
                <w:rFonts w:ascii="Times New Roman" w:hAnsi="Times New Roman" w:cs="Times New Roman"/>
                <w:color w:val="22272F"/>
                <w:sz w:val="22"/>
                <w:szCs w:val="22"/>
                <w:shd w:val="clear" w:color="auto" w:fill="FFFFFF"/>
              </w:rPr>
              <w:t>Причалы для маломерных судов (</w:t>
            </w:r>
            <w:r w:rsidRPr="006D2E8D">
              <w:rPr>
                <w:rFonts w:ascii="Times New Roman" w:hAnsi="Times New Roman" w:cs="Times New Roman"/>
                <w:sz w:val="22"/>
                <w:szCs w:val="22"/>
              </w:rPr>
              <w:t>5.4)</w:t>
            </w:r>
          </w:p>
        </w:tc>
        <w:tc>
          <w:tcPr>
            <w:tcW w:w="2540" w:type="pct"/>
            <w:tcBorders>
              <w:top w:val="single" w:sz="4" w:space="0" w:color="auto"/>
              <w:left w:val="single" w:sz="4" w:space="0" w:color="auto"/>
              <w:bottom w:val="single" w:sz="4" w:space="0" w:color="auto"/>
              <w:right w:val="single" w:sz="4" w:space="0" w:color="auto"/>
            </w:tcBorders>
          </w:tcPr>
          <w:p w:rsidR="006D2E8D" w:rsidRPr="006D2E8D" w:rsidRDefault="006D2E8D" w:rsidP="00BE59C4">
            <w:pPr>
              <w:rPr>
                <w:rFonts w:ascii="Times New Roman" w:hAnsi="Times New Roman" w:cs="Times New Roman"/>
                <w:color w:val="22272F"/>
                <w:sz w:val="22"/>
                <w:szCs w:val="22"/>
                <w:shd w:val="clear" w:color="auto" w:fill="FFFFFF"/>
              </w:rPr>
            </w:pPr>
            <w:r w:rsidRPr="006D2E8D">
              <w:rPr>
                <w:rFonts w:ascii="Times New Roman" w:hAnsi="Times New Roman" w:cs="Times New Roman"/>
                <w:color w:val="22272F"/>
                <w:sz w:val="22"/>
                <w:szCs w:val="22"/>
                <w:shd w:val="clear" w:color="auto" w:fill="FFFFFF"/>
              </w:rPr>
              <w:t>Размещение сооружений, предназначенных для причаливания, хранения и обслуживания яхт, катеров, лодок и других маломерных судов</w:t>
            </w:r>
          </w:p>
        </w:tc>
        <w:tc>
          <w:tcPr>
            <w:tcW w:w="1081"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BE59C4">
            <w:pPr>
              <w:ind w:firstLine="177"/>
              <w:jc w:val="center"/>
              <w:rPr>
                <w:rFonts w:ascii="Times New Roman" w:hAnsi="Times New Roman" w:cs="Times New Roman"/>
                <w:color w:val="000000" w:themeColor="text1"/>
                <w:sz w:val="22"/>
                <w:szCs w:val="22"/>
              </w:rPr>
            </w:pPr>
          </w:p>
        </w:tc>
      </w:tr>
      <w:tr w:rsidR="006D2E8D"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6D2E8D" w:rsidRPr="006D2E8D" w:rsidRDefault="006D2E8D" w:rsidP="00BE59C4">
            <w:pPr>
              <w:jc w:val="center"/>
              <w:rPr>
                <w:rFonts w:ascii="Times New Roman" w:hAnsi="Times New Roman" w:cs="Times New Roman"/>
                <w:sz w:val="22"/>
                <w:szCs w:val="22"/>
              </w:rPr>
            </w:pPr>
            <w:r w:rsidRPr="006D2E8D">
              <w:rPr>
                <w:rFonts w:ascii="Times New Roman" w:hAnsi="Times New Roman" w:cs="Times New Roman"/>
                <w:color w:val="22272F"/>
                <w:sz w:val="22"/>
                <w:szCs w:val="22"/>
                <w:shd w:val="clear" w:color="auto" w:fill="FFFFFF"/>
              </w:rPr>
              <w:t>Санаторная деятельность</w:t>
            </w:r>
            <w:r w:rsidRPr="006D2E8D">
              <w:rPr>
                <w:rFonts w:ascii="Times New Roman" w:hAnsi="Times New Roman" w:cs="Times New Roman"/>
                <w:sz w:val="22"/>
                <w:szCs w:val="22"/>
              </w:rPr>
              <w:t xml:space="preserve"> (9.2.1)</w:t>
            </w:r>
          </w:p>
        </w:tc>
        <w:tc>
          <w:tcPr>
            <w:tcW w:w="2540" w:type="pct"/>
            <w:tcBorders>
              <w:top w:val="single" w:sz="4" w:space="0" w:color="auto"/>
              <w:left w:val="single" w:sz="4" w:space="0" w:color="auto"/>
              <w:bottom w:val="single" w:sz="4" w:space="0" w:color="auto"/>
              <w:right w:val="single" w:sz="4" w:space="0" w:color="auto"/>
            </w:tcBorders>
          </w:tcPr>
          <w:p w:rsidR="006D2E8D" w:rsidRPr="006D2E8D" w:rsidRDefault="006D2E8D" w:rsidP="006D2E8D">
            <w:pPr>
              <w:pStyle w:val="s1"/>
              <w:shd w:val="clear" w:color="auto" w:fill="FFFFFF"/>
              <w:spacing w:before="0" w:beforeAutospacing="0" w:after="0" w:afterAutospacing="0"/>
              <w:jc w:val="both"/>
              <w:rPr>
                <w:color w:val="22272F"/>
                <w:sz w:val="22"/>
                <w:szCs w:val="22"/>
              </w:rPr>
            </w:pPr>
            <w:r w:rsidRPr="006D2E8D">
              <w:rPr>
                <w:color w:val="22272F"/>
                <w:sz w:val="22"/>
                <w:szCs w:val="22"/>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6D2E8D" w:rsidRPr="006D2E8D" w:rsidRDefault="006D2E8D" w:rsidP="006D2E8D">
            <w:pPr>
              <w:pStyle w:val="s1"/>
              <w:shd w:val="clear" w:color="auto" w:fill="FFFFFF"/>
              <w:spacing w:before="0" w:beforeAutospacing="0" w:after="0" w:afterAutospacing="0"/>
              <w:jc w:val="both"/>
              <w:rPr>
                <w:color w:val="22272F"/>
                <w:sz w:val="22"/>
                <w:szCs w:val="22"/>
              </w:rPr>
            </w:pPr>
            <w:r w:rsidRPr="006D2E8D">
              <w:rPr>
                <w:color w:val="22272F"/>
                <w:sz w:val="22"/>
                <w:szCs w:val="22"/>
              </w:rPr>
              <w:lastRenderedPageBreak/>
              <w:t>обустройство лечебно-оздоровительных местностей (пляжи, бюветы, места добычи целебной грязи);</w:t>
            </w:r>
          </w:p>
          <w:p w:rsidR="006D2E8D" w:rsidRPr="006D2E8D" w:rsidRDefault="006D2E8D" w:rsidP="006D2E8D">
            <w:pPr>
              <w:pStyle w:val="s1"/>
              <w:shd w:val="clear" w:color="auto" w:fill="FFFFFF"/>
              <w:spacing w:before="0" w:beforeAutospacing="0" w:after="0" w:afterAutospacing="0"/>
              <w:jc w:val="both"/>
              <w:rPr>
                <w:color w:val="22272F"/>
                <w:sz w:val="22"/>
                <w:szCs w:val="22"/>
              </w:rPr>
            </w:pPr>
            <w:r w:rsidRPr="006D2E8D">
              <w:rPr>
                <w:color w:val="22272F"/>
                <w:sz w:val="22"/>
                <w:szCs w:val="22"/>
              </w:rPr>
              <w:t>размещение лечебно-оздоровительных лагерей</w:t>
            </w:r>
          </w:p>
        </w:tc>
        <w:tc>
          <w:tcPr>
            <w:tcW w:w="1081"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BE59C4">
            <w:pPr>
              <w:ind w:firstLine="177"/>
              <w:jc w:val="center"/>
              <w:rPr>
                <w:rFonts w:ascii="Times New Roman" w:hAnsi="Times New Roman" w:cs="Times New Roman"/>
                <w:color w:val="000000" w:themeColor="text1"/>
                <w:sz w:val="22"/>
                <w:szCs w:val="22"/>
              </w:rPr>
            </w:pPr>
          </w:p>
        </w:tc>
      </w:tr>
      <w:tr w:rsidR="006D2E8D" w:rsidRPr="00800399" w:rsidTr="000C323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pStyle w:val="afc"/>
              <w:jc w:val="center"/>
              <w:rPr>
                <w:rFonts w:ascii="Times New Roman" w:hAnsi="Times New Roman" w:cs="Times New Roman"/>
                <w:color w:val="000000" w:themeColor="text1"/>
                <w:sz w:val="22"/>
                <w:szCs w:val="22"/>
              </w:rPr>
            </w:pPr>
            <w:r w:rsidRPr="006D2E8D">
              <w:rPr>
                <w:rFonts w:ascii="Times New Roman" w:hAnsi="Times New Roman" w:cs="Times New Roman"/>
                <w:color w:val="000000" w:themeColor="text1"/>
                <w:sz w:val="22"/>
                <w:szCs w:val="22"/>
              </w:rPr>
              <w:t>Улично-дорожная сеть (12.0.1)</w:t>
            </w:r>
          </w:p>
        </w:tc>
        <w:tc>
          <w:tcPr>
            <w:tcW w:w="2540" w:type="pct"/>
            <w:tcBorders>
              <w:top w:val="single" w:sz="4" w:space="0" w:color="auto"/>
              <w:left w:val="single" w:sz="4" w:space="0" w:color="auto"/>
              <w:bottom w:val="single" w:sz="4" w:space="0" w:color="auto"/>
              <w:right w:val="single" w:sz="4" w:space="0" w:color="auto"/>
            </w:tcBorders>
            <w:vAlign w:val="center"/>
          </w:tcPr>
          <w:p w:rsidR="006D2E8D" w:rsidRPr="006D2E8D" w:rsidRDefault="006D2E8D" w:rsidP="000C3230">
            <w:pPr>
              <w:pStyle w:val="afd"/>
              <w:rPr>
                <w:rFonts w:ascii="Times New Roman" w:hAnsi="Times New Roman" w:cs="Times New Roman"/>
                <w:color w:val="000000" w:themeColor="text1"/>
                <w:sz w:val="22"/>
                <w:szCs w:val="22"/>
              </w:rPr>
            </w:pPr>
            <w:r w:rsidRPr="006D2E8D">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D2E8D">
              <w:rPr>
                <w:rFonts w:ascii="Times New Roman" w:hAnsi="Times New Roman" w:cs="Times New Roman"/>
                <w:color w:val="000000" w:themeColor="text1"/>
                <w:sz w:val="22"/>
                <w:szCs w:val="22"/>
              </w:rPr>
              <w:t>велотранспортной</w:t>
            </w:r>
            <w:proofErr w:type="spellEnd"/>
            <w:r w:rsidRPr="006D2E8D">
              <w:rPr>
                <w:rFonts w:ascii="Times New Roman" w:hAnsi="Times New Roman" w:cs="Times New Roman"/>
                <w:color w:val="000000" w:themeColor="text1"/>
                <w:sz w:val="22"/>
                <w:szCs w:val="22"/>
              </w:rPr>
              <w:t xml:space="preserve"> и инженерной инфраструктуры;</w:t>
            </w:r>
          </w:p>
          <w:p w:rsidR="006D2E8D" w:rsidRPr="006D2E8D" w:rsidRDefault="006D2E8D" w:rsidP="000C3230">
            <w:pPr>
              <w:pStyle w:val="afd"/>
              <w:rPr>
                <w:rFonts w:ascii="Times New Roman" w:hAnsi="Times New Roman" w:cs="Times New Roman"/>
                <w:color w:val="000000" w:themeColor="text1"/>
                <w:sz w:val="22"/>
                <w:szCs w:val="22"/>
              </w:rPr>
            </w:pPr>
            <w:r w:rsidRPr="006D2E8D">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6D2E8D">
                <w:rPr>
                  <w:rStyle w:val="aff7"/>
                  <w:rFonts w:ascii="Times New Roman" w:hAnsi="Times New Roman" w:cs="Times New Roman"/>
                  <w:color w:val="000000" w:themeColor="text1"/>
                  <w:sz w:val="22"/>
                  <w:szCs w:val="22"/>
                </w:rPr>
                <w:t>кодами классификатора 2.7.1</w:t>
              </w:r>
            </w:hyperlink>
            <w:r w:rsidRPr="006D2E8D">
              <w:rPr>
                <w:rFonts w:ascii="Times New Roman" w:hAnsi="Times New Roman" w:cs="Times New Roman"/>
                <w:b/>
                <w:color w:val="000000" w:themeColor="text1"/>
                <w:sz w:val="22"/>
                <w:szCs w:val="22"/>
              </w:rPr>
              <w:t xml:space="preserve">, </w:t>
            </w:r>
            <w:hyperlink w:anchor="sub_1049" w:history="1">
              <w:r w:rsidRPr="006D2E8D">
                <w:rPr>
                  <w:rStyle w:val="aff7"/>
                  <w:rFonts w:ascii="Times New Roman" w:hAnsi="Times New Roman" w:cs="Times New Roman"/>
                  <w:color w:val="000000" w:themeColor="text1"/>
                  <w:sz w:val="22"/>
                  <w:szCs w:val="22"/>
                </w:rPr>
                <w:t>4.9</w:t>
              </w:r>
            </w:hyperlink>
            <w:r w:rsidRPr="006D2E8D">
              <w:rPr>
                <w:rFonts w:ascii="Times New Roman" w:hAnsi="Times New Roman" w:cs="Times New Roman"/>
                <w:b/>
                <w:color w:val="000000" w:themeColor="text1"/>
                <w:sz w:val="22"/>
                <w:szCs w:val="22"/>
              </w:rPr>
              <w:t xml:space="preserve">, </w:t>
            </w:r>
            <w:hyperlink w:anchor="sub_1723" w:history="1">
              <w:r w:rsidRPr="006D2E8D">
                <w:rPr>
                  <w:rStyle w:val="aff7"/>
                  <w:rFonts w:ascii="Times New Roman" w:hAnsi="Times New Roman" w:cs="Times New Roman"/>
                  <w:color w:val="000000" w:themeColor="text1"/>
                  <w:sz w:val="22"/>
                  <w:szCs w:val="22"/>
                </w:rPr>
                <w:t>7.2.3</w:t>
              </w:r>
            </w:hyperlink>
            <w:r w:rsidRPr="006D2E8D">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081"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BE59C4">
            <w:pPr>
              <w:ind w:firstLine="177"/>
              <w:jc w:val="center"/>
              <w:rPr>
                <w:rFonts w:ascii="Times New Roman" w:hAnsi="Times New Roman" w:cs="Times New Roman"/>
                <w:color w:val="000000" w:themeColor="text1"/>
                <w:sz w:val="22"/>
                <w:szCs w:val="22"/>
              </w:rPr>
            </w:pPr>
          </w:p>
        </w:tc>
      </w:tr>
      <w:tr w:rsidR="006D2E8D" w:rsidRPr="00800399" w:rsidTr="000C323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540"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0C3230">
            <w:pPr>
              <w:pStyle w:val="afd"/>
              <w:ind w:firstLine="173"/>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1" w:type="pct"/>
            <w:tcBorders>
              <w:top w:val="single" w:sz="4" w:space="0" w:color="auto"/>
              <w:left w:val="single" w:sz="4" w:space="0" w:color="auto"/>
              <w:bottom w:val="single" w:sz="4" w:space="0" w:color="auto"/>
              <w:right w:val="single" w:sz="4" w:space="0" w:color="auto"/>
            </w:tcBorders>
            <w:vAlign w:val="center"/>
          </w:tcPr>
          <w:p w:rsidR="006D2E8D" w:rsidRPr="00800399" w:rsidRDefault="006D2E8D" w:rsidP="00BE59C4">
            <w:pPr>
              <w:ind w:firstLine="177"/>
              <w:jc w:val="center"/>
              <w:rPr>
                <w:rFonts w:ascii="Times New Roman" w:hAnsi="Times New Roman" w:cs="Times New Roman"/>
                <w:color w:val="000000" w:themeColor="text1"/>
                <w:sz w:val="22"/>
                <w:szCs w:val="22"/>
              </w:rPr>
            </w:pPr>
          </w:p>
        </w:tc>
      </w:tr>
    </w:tbl>
    <w:p w:rsidR="00BA1980" w:rsidRPr="00800399" w:rsidRDefault="00BA1980" w:rsidP="00BE59C4">
      <w:pPr>
        <w:widowControl/>
        <w:suppressAutoHyphens/>
        <w:autoSpaceDE/>
        <w:autoSpaceDN/>
        <w:adjustRightInd/>
        <w:spacing w:before="120" w:after="120"/>
        <w:ind w:firstLine="709"/>
        <w:jc w:val="center"/>
        <w:rPr>
          <w:rFonts w:ascii="Times New Roman" w:hAnsi="Times New Roman" w:cs="Times New Roman"/>
          <w:b/>
          <w:i/>
          <w:sz w:val="22"/>
          <w:szCs w:val="22"/>
          <w:lang w:eastAsia="zh-CN" w:bidi="en-US"/>
        </w:rPr>
      </w:pPr>
      <w:r w:rsidRPr="00800399">
        <w:rPr>
          <w:rFonts w:ascii="Times New Roman" w:hAnsi="Times New Roman" w:cs="Times New Roman"/>
          <w:b/>
          <w:i/>
          <w:sz w:val="22"/>
          <w:szCs w:val="22"/>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511"/>
        <w:gridCol w:w="3197"/>
      </w:tblGrid>
      <w:tr w:rsidR="00BA1980"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BE59C4">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540"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BE59C4">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BA1980" w:rsidRPr="00800399" w:rsidRDefault="00BA1980" w:rsidP="00BE59C4">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081"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BE59C4">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BA1980" w:rsidRPr="00800399" w:rsidTr="00BE59C4">
        <w:trPr>
          <w:trHeight w:val="962"/>
        </w:trPr>
        <w:tc>
          <w:tcPr>
            <w:tcW w:w="1379"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BE59C4">
            <w:pPr>
              <w:jc w:val="center"/>
              <w:rPr>
                <w:rFonts w:ascii="Times New Roman" w:hAnsi="Times New Roman" w:cs="Times New Roman"/>
                <w:sz w:val="22"/>
                <w:szCs w:val="22"/>
              </w:rPr>
            </w:pPr>
            <w:r w:rsidRPr="00800399">
              <w:rPr>
                <w:rFonts w:ascii="Times New Roman" w:hAnsi="Times New Roman" w:cs="Times New Roman"/>
                <w:sz w:val="22"/>
                <w:szCs w:val="22"/>
              </w:rPr>
              <w:t>Здравоохранение</w:t>
            </w:r>
            <w:r w:rsidR="00BE59C4" w:rsidRPr="00800399">
              <w:rPr>
                <w:rFonts w:ascii="Times New Roman" w:hAnsi="Times New Roman" w:cs="Times New Roman"/>
                <w:sz w:val="22"/>
                <w:szCs w:val="22"/>
              </w:rPr>
              <w:t xml:space="preserve"> (3.4)</w:t>
            </w:r>
          </w:p>
        </w:tc>
        <w:tc>
          <w:tcPr>
            <w:tcW w:w="2540" w:type="pct"/>
            <w:tcBorders>
              <w:top w:val="single" w:sz="4" w:space="0" w:color="auto"/>
              <w:left w:val="single" w:sz="4" w:space="0" w:color="auto"/>
              <w:bottom w:val="single" w:sz="4" w:space="0" w:color="auto"/>
              <w:right w:val="single" w:sz="4" w:space="0" w:color="auto"/>
            </w:tcBorders>
          </w:tcPr>
          <w:p w:rsidR="00BA1980" w:rsidRPr="00800399" w:rsidRDefault="00BE59C4" w:rsidP="00BE59C4">
            <w:pPr>
              <w:rPr>
                <w:rFonts w:ascii="Times New Roman" w:hAnsi="Times New Roman" w:cs="Times New Roman"/>
                <w:color w:val="000000" w:themeColor="text1"/>
                <w:sz w:val="22"/>
                <w:szCs w:val="22"/>
              </w:rPr>
            </w:pPr>
            <w:r w:rsidRPr="00800399">
              <w:rPr>
                <w:rFonts w:ascii="Times New Roman" w:hAnsi="Times New Roman" w:cs="Times New Roman"/>
                <w:color w:val="22272F"/>
                <w:sz w:val="22"/>
                <w:szCs w:val="22"/>
                <w:shd w:val="clear" w:color="auto" w:fill="FFFFFF"/>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rsidRPr="00800399">
              <w:rPr>
                <w:rFonts w:ascii="Times New Roman" w:hAnsi="Times New Roman" w:cs="Times New Roman"/>
                <w:b/>
                <w:sz w:val="22"/>
                <w:szCs w:val="22"/>
                <w:shd w:val="clear" w:color="auto" w:fill="FFFFFF"/>
              </w:rPr>
              <w:t xml:space="preserve">кодами </w:t>
            </w:r>
            <w:r w:rsidR="00684D33" w:rsidRPr="00684D33">
              <w:rPr>
                <w:rFonts w:ascii="Times New Roman" w:hAnsi="Times New Roman" w:cs="Times New Roman"/>
                <w:b/>
                <w:sz w:val="22"/>
                <w:szCs w:val="22"/>
                <w:shd w:val="clear" w:color="auto" w:fill="FFFFFF"/>
              </w:rPr>
              <w:t xml:space="preserve">классификатора </w:t>
            </w:r>
            <w:r w:rsidRPr="00800399">
              <w:rPr>
                <w:rFonts w:ascii="Times New Roman" w:hAnsi="Times New Roman" w:cs="Times New Roman"/>
                <w:b/>
                <w:sz w:val="22"/>
                <w:szCs w:val="22"/>
                <w:shd w:val="clear" w:color="auto" w:fill="FFFFFF"/>
              </w:rPr>
              <w:t>3.4.1 - 3.4.2</w:t>
            </w:r>
          </w:p>
        </w:tc>
        <w:tc>
          <w:tcPr>
            <w:tcW w:w="1081"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BE59C4">
            <w:pPr>
              <w:ind w:firstLine="177"/>
              <w:jc w:val="center"/>
              <w:rPr>
                <w:rFonts w:ascii="Times New Roman" w:hAnsi="Times New Roman" w:cs="Times New Roman"/>
                <w:color w:val="000000" w:themeColor="text1"/>
                <w:sz w:val="22"/>
                <w:szCs w:val="22"/>
              </w:rPr>
            </w:pPr>
          </w:p>
        </w:tc>
      </w:tr>
      <w:tr w:rsidR="00794479" w:rsidRPr="00800399" w:rsidTr="00794479">
        <w:trPr>
          <w:trHeight w:val="962"/>
        </w:trPr>
        <w:tc>
          <w:tcPr>
            <w:tcW w:w="1379" w:type="pct"/>
            <w:tcBorders>
              <w:top w:val="single" w:sz="4" w:space="0" w:color="auto"/>
              <w:left w:val="single" w:sz="4" w:space="0" w:color="auto"/>
              <w:bottom w:val="single" w:sz="4" w:space="0" w:color="auto"/>
              <w:right w:val="single" w:sz="4" w:space="0" w:color="auto"/>
            </w:tcBorders>
            <w:vAlign w:val="center"/>
          </w:tcPr>
          <w:p w:rsidR="00794479" w:rsidRPr="00800399" w:rsidRDefault="00794479" w:rsidP="00794479">
            <w:pPr>
              <w:pStyle w:val="afd"/>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Религиозное использование (3.7)</w:t>
            </w:r>
          </w:p>
        </w:tc>
        <w:tc>
          <w:tcPr>
            <w:tcW w:w="2540" w:type="pct"/>
            <w:tcBorders>
              <w:top w:val="single" w:sz="4" w:space="0" w:color="auto"/>
              <w:left w:val="single" w:sz="4" w:space="0" w:color="auto"/>
              <w:bottom w:val="single" w:sz="4" w:space="0" w:color="auto"/>
              <w:right w:val="single" w:sz="4" w:space="0" w:color="auto"/>
            </w:tcBorders>
            <w:vAlign w:val="center"/>
          </w:tcPr>
          <w:p w:rsidR="00794479" w:rsidRPr="00800399" w:rsidRDefault="00794479"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3.7.1-3.7.2</w:t>
              </w:r>
            </w:hyperlink>
          </w:p>
        </w:tc>
        <w:tc>
          <w:tcPr>
            <w:tcW w:w="1081" w:type="pct"/>
            <w:tcBorders>
              <w:top w:val="single" w:sz="4" w:space="0" w:color="auto"/>
              <w:left w:val="single" w:sz="4" w:space="0" w:color="auto"/>
              <w:bottom w:val="single" w:sz="4" w:space="0" w:color="auto"/>
              <w:right w:val="single" w:sz="4" w:space="0" w:color="auto"/>
            </w:tcBorders>
            <w:vAlign w:val="center"/>
          </w:tcPr>
          <w:p w:rsidR="00794479" w:rsidRPr="00800399" w:rsidRDefault="00794479" w:rsidP="00BE59C4">
            <w:pPr>
              <w:ind w:firstLine="177"/>
              <w:jc w:val="center"/>
              <w:rPr>
                <w:rFonts w:ascii="Times New Roman" w:hAnsi="Times New Roman" w:cs="Times New Roman"/>
                <w:color w:val="000000" w:themeColor="text1"/>
                <w:sz w:val="22"/>
                <w:szCs w:val="22"/>
              </w:rPr>
            </w:pPr>
          </w:p>
        </w:tc>
      </w:tr>
      <w:tr w:rsidR="00794479"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794479" w:rsidRPr="00800399" w:rsidRDefault="00794479" w:rsidP="00794479">
            <w:pPr>
              <w:pStyle w:val="afc"/>
              <w:jc w:val="center"/>
              <w:rPr>
                <w:rFonts w:ascii="Times New Roman" w:hAnsi="Times New Roman" w:cs="Times New Roman"/>
                <w:sz w:val="22"/>
                <w:szCs w:val="22"/>
              </w:rPr>
            </w:pPr>
            <w:r w:rsidRPr="00800399">
              <w:rPr>
                <w:rFonts w:ascii="Times New Roman" w:hAnsi="Times New Roman" w:cs="Times New Roman"/>
                <w:sz w:val="22"/>
                <w:szCs w:val="22"/>
              </w:rPr>
              <w:t>Размещение автомобильных дорог (7.2.1)</w:t>
            </w:r>
          </w:p>
        </w:tc>
        <w:tc>
          <w:tcPr>
            <w:tcW w:w="2540" w:type="pct"/>
            <w:tcBorders>
              <w:top w:val="single" w:sz="4" w:space="0" w:color="auto"/>
              <w:left w:val="single" w:sz="4" w:space="0" w:color="auto"/>
              <w:bottom w:val="single" w:sz="4" w:space="0" w:color="auto"/>
              <w:right w:val="single" w:sz="4" w:space="0" w:color="auto"/>
            </w:tcBorders>
          </w:tcPr>
          <w:p w:rsidR="00794479" w:rsidRPr="00800399" w:rsidRDefault="00794479" w:rsidP="00794479">
            <w:pPr>
              <w:pStyle w:val="s1"/>
              <w:shd w:val="clear" w:color="auto" w:fill="FFFFFF"/>
              <w:spacing w:before="0" w:beforeAutospacing="0" w:after="0" w:afterAutospacing="0"/>
              <w:jc w:val="both"/>
              <w:rPr>
                <w:color w:val="22272F"/>
                <w:sz w:val="22"/>
                <w:szCs w:val="22"/>
              </w:rPr>
            </w:pPr>
            <w:r w:rsidRPr="00800399">
              <w:rPr>
                <w:color w:val="22272F"/>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800399">
              <w:rPr>
                <w:color w:val="22272F"/>
                <w:sz w:val="22"/>
                <w:szCs w:val="22"/>
              </w:rPr>
              <w:lastRenderedPageBreak/>
              <w:t xml:space="preserve">предусмотренных видами разрешенного использования с </w:t>
            </w:r>
            <w:r w:rsidRPr="00800399">
              <w:rPr>
                <w:b/>
                <w:color w:val="22272F"/>
                <w:sz w:val="22"/>
                <w:szCs w:val="22"/>
              </w:rPr>
              <w:t xml:space="preserve">кодами </w:t>
            </w:r>
            <w:r w:rsidR="00684D33" w:rsidRPr="00684D33">
              <w:rPr>
                <w:b/>
                <w:color w:val="22272F"/>
                <w:sz w:val="22"/>
                <w:szCs w:val="22"/>
              </w:rPr>
              <w:t xml:space="preserve">классификатора </w:t>
            </w:r>
            <w:r w:rsidRPr="00800399">
              <w:rPr>
                <w:b/>
                <w:color w:val="22272F"/>
                <w:sz w:val="22"/>
                <w:szCs w:val="22"/>
              </w:rPr>
              <w:t>2.7.1, 4.9, 7.2.3</w:t>
            </w:r>
            <w:r w:rsidRPr="00800399">
              <w:rPr>
                <w:color w:val="22272F"/>
                <w:sz w:val="22"/>
                <w:szCs w:val="22"/>
              </w:rPr>
              <w:t>, а также некапитальных сооружений, предназначенных для охраны транспортных средств;</w:t>
            </w:r>
          </w:p>
          <w:p w:rsidR="00794479" w:rsidRPr="00800399" w:rsidRDefault="00794479" w:rsidP="00794479">
            <w:pPr>
              <w:pStyle w:val="s1"/>
              <w:shd w:val="clear" w:color="auto" w:fill="FFFFFF"/>
              <w:spacing w:before="0" w:beforeAutospacing="0" w:after="0" w:afterAutospacing="0"/>
              <w:jc w:val="both"/>
              <w:rPr>
                <w:color w:val="22272F"/>
                <w:sz w:val="22"/>
                <w:szCs w:val="22"/>
              </w:rPr>
            </w:pPr>
            <w:r w:rsidRPr="00800399">
              <w:rPr>
                <w:color w:val="22272F"/>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081" w:type="pct"/>
            <w:tcBorders>
              <w:top w:val="single" w:sz="4" w:space="0" w:color="auto"/>
              <w:left w:val="single" w:sz="4" w:space="0" w:color="auto"/>
              <w:bottom w:val="single" w:sz="4" w:space="0" w:color="auto"/>
              <w:right w:val="single" w:sz="4" w:space="0" w:color="auto"/>
            </w:tcBorders>
            <w:vAlign w:val="center"/>
          </w:tcPr>
          <w:p w:rsidR="00794479" w:rsidRPr="00800399" w:rsidRDefault="00794479" w:rsidP="00BE59C4">
            <w:pPr>
              <w:ind w:firstLine="177"/>
              <w:jc w:val="center"/>
              <w:rPr>
                <w:rFonts w:ascii="Times New Roman" w:hAnsi="Times New Roman" w:cs="Times New Roman"/>
                <w:color w:val="000000" w:themeColor="text1"/>
                <w:sz w:val="22"/>
                <w:szCs w:val="22"/>
              </w:rPr>
            </w:pPr>
          </w:p>
        </w:tc>
      </w:tr>
    </w:tbl>
    <w:p w:rsidR="00794479" w:rsidRPr="00800399" w:rsidRDefault="00794479">
      <w:pPr>
        <w:widowControl/>
        <w:autoSpaceDE/>
        <w:autoSpaceDN/>
        <w:adjustRightInd/>
        <w:jc w:val="left"/>
        <w:rPr>
          <w:rFonts w:ascii="Times New Roman" w:hAnsi="Times New Roman" w:cs="Times New Roman"/>
          <w:b/>
          <w:i/>
          <w:color w:val="000000" w:themeColor="text1"/>
          <w:sz w:val="26"/>
          <w:szCs w:val="26"/>
        </w:rPr>
      </w:pPr>
    </w:p>
    <w:p w:rsidR="00BA1980" w:rsidRPr="00800399" w:rsidRDefault="00BA1980" w:rsidP="00BA1980">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Вспомогательные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511"/>
        <w:gridCol w:w="3197"/>
      </w:tblGrid>
      <w:tr w:rsidR="00BA1980"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540"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081" w:type="pct"/>
            <w:tcBorders>
              <w:top w:val="single" w:sz="4" w:space="0" w:color="auto"/>
              <w:left w:val="single" w:sz="4" w:space="0" w:color="auto"/>
              <w:bottom w:val="single" w:sz="4" w:space="0" w:color="auto"/>
              <w:right w:val="single" w:sz="4" w:space="0" w:color="auto"/>
            </w:tcBorders>
            <w:vAlign w:val="center"/>
            <w:hideMark/>
          </w:tcPr>
          <w:p w:rsidR="00BA1980" w:rsidRPr="00800399" w:rsidRDefault="00BA1980"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BA1980"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794479">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540" w:type="pct"/>
            <w:tcBorders>
              <w:top w:val="single" w:sz="4" w:space="0" w:color="auto"/>
              <w:left w:val="single" w:sz="4" w:space="0" w:color="auto"/>
              <w:bottom w:val="single" w:sz="4" w:space="0" w:color="auto"/>
              <w:right w:val="single" w:sz="4" w:space="0" w:color="auto"/>
            </w:tcBorders>
          </w:tcPr>
          <w:p w:rsidR="00BA1980" w:rsidRPr="00800399" w:rsidRDefault="00BA1980" w:rsidP="00794479">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081" w:type="pct"/>
            <w:tcBorders>
              <w:top w:val="single" w:sz="4" w:space="0" w:color="auto"/>
              <w:left w:val="single" w:sz="4" w:space="0" w:color="auto"/>
              <w:bottom w:val="single" w:sz="4" w:space="0" w:color="auto"/>
              <w:right w:val="single" w:sz="4" w:space="0" w:color="auto"/>
            </w:tcBorders>
            <w:vAlign w:val="center"/>
          </w:tcPr>
          <w:p w:rsidR="00BA1980" w:rsidRPr="00800399" w:rsidRDefault="00BA1980" w:rsidP="00794479">
            <w:pPr>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0C3230" w:rsidRPr="00800399" w:rsidTr="000C3230">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0C3230"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540" w:type="pct"/>
            <w:tcBorders>
              <w:top w:val="single" w:sz="4" w:space="0" w:color="auto"/>
              <w:left w:val="single" w:sz="4" w:space="0" w:color="auto"/>
              <w:bottom w:val="single" w:sz="4" w:space="0" w:color="auto"/>
              <w:right w:val="single" w:sz="4" w:space="0" w:color="auto"/>
            </w:tcBorders>
            <w:vAlign w:val="center"/>
          </w:tcPr>
          <w:p w:rsidR="000C3230" w:rsidRPr="000C3230" w:rsidRDefault="000C3230" w:rsidP="000C3230">
            <w:pPr>
              <w:widowControl/>
              <w:rPr>
                <w:rFonts w:ascii="Times New Roman" w:hAnsi="Times New Roman" w:cs="Times New Roman"/>
                <w:sz w:val="22"/>
                <w:szCs w:val="22"/>
              </w:rPr>
            </w:pPr>
            <w:r w:rsidRPr="000C3230">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0C3230">
              <w:rPr>
                <w:rFonts w:ascii="Times New Roman" w:hAnsi="Times New Roman" w:cs="Times New Roman"/>
                <w:b/>
                <w:sz w:val="22"/>
                <w:szCs w:val="22"/>
                <w:shd w:val="clear" w:color="auto" w:fill="FFFFFF"/>
              </w:rPr>
              <w:t>кодами классификатора 3.0</w:t>
            </w:r>
            <w:r w:rsidRPr="000C3230">
              <w:rPr>
                <w:rFonts w:ascii="Times New Roman" w:hAnsi="Times New Roman" w:cs="Times New Roman"/>
                <w:b/>
                <w:color w:val="22272F"/>
                <w:sz w:val="22"/>
                <w:szCs w:val="22"/>
                <w:shd w:val="clear" w:color="auto" w:fill="FFFFFF"/>
              </w:rPr>
              <w:t>, </w:t>
            </w:r>
            <w:r w:rsidRPr="000C3230">
              <w:rPr>
                <w:rFonts w:ascii="Times New Roman" w:hAnsi="Times New Roman" w:cs="Times New Roman"/>
                <w:b/>
                <w:sz w:val="22"/>
                <w:szCs w:val="22"/>
                <w:shd w:val="clear" w:color="auto" w:fill="FFFFFF"/>
              </w:rPr>
              <w:t>4.0</w:t>
            </w:r>
            <w:r w:rsidRPr="000C3230">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1081" w:type="pct"/>
            <w:tcBorders>
              <w:top w:val="single" w:sz="4" w:space="0" w:color="auto"/>
              <w:left w:val="single" w:sz="4" w:space="0" w:color="auto"/>
              <w:bottom w:val="single" w:sz="4" w:space="0" w:color="auto"/>
              <w:right w:val="single" w:sz="4" w:space="0" w:color="auto"/>
            </w:tcBorders>
            <w:vAlign w:val="center"/>
          </w:tcPr>
          <w:p w:rsidR="000C3230" w:rsidRPr="00800399" w:rsidRDefault="000C3230" w:rsidP="00794479">
            <w:pPr>
              <w:ind w:firstLine="177"/>
              <w:rPr>
                <w:rFonts w:ascii="Times New Roman" w:hAnsi="Times New Roman" w:cs="Times New Roman"/>
                <w:color w:val="000000" w:themeColor="text1"/>
                <w:sz w:val="22"/>
                <w:szCs w:val="22"/>
              </w:rPr>
            </w:pPr>
          </w:p>
        </w:tc>
      </w:tr>
    </w:tbl>
    <w:p w:rsidR="006D2E8D" w:rsidRDefault="006D2E8D" w:rsidP="00794479">
      <w:pPr>
        <w:rPr>
          <w:rFonts w:ascii="Times New Roman" w:hAnsi="Times New Roman" w:cs="Times New Roman"/>
        </w:rPr>
      </w:pPr>
    </w:p>
    <w:p w:rsidR="006D2E8D" w:rsidRDefault="006D2E8D">
      <w:pPr>
        <w:widowControl/>
        <w:autoSpaceDE/>
        <w:autoSpaceDN/>
        <w:adjustRightInd/>
        <w:jc w:val="left"/>
        <w:rPr>
          <w:rFonts w:ascii="Times New Roman" w:hAnsi="Times New Roman" w:cs="Times New Roman"/>
        </w:rPr>
      </w:pPr>
      <w:r>
        <w:rPr>
          <w:rFonts w:ascii="Times New Roman" w:hAnsi="Times New Roman" w:cs="Times New Roman"/>
        </w:rPr>
        <w:br w:type="page"/>
      </w:r>
    </w:p>
    <w:p w:rsidR="006D2E8D" w:rsidRPr="00800399" w:rsidRDefault="006D2E8D" w:rsidP="006D2E8D">
      <w:pPr>
        <w:spacing w:before="120" w:after="120"/>
        <w:ind w:firstLine="709"/>
        <w:jc w:val="center"/>
        <w:rPr>
          <w:rFonts w:ascii="Times New Roman" w:hAnsi="Times New Roman" w:cs="Times New Roman"/>
          <w:b/>
          <w:i/>
          <w:sz w:val="26"/>
          <w:szCs w:val="26"/>
        </w:rPr>
      </w:pPr>
      <w:r w:rsidRPr="00800399">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553"/>
        <w:gridCol w:w="3353"/>
        <w:gridCol w:w="3806"/>
        <w:gridCol w:w="2200"/>
        <w:gridCol w:w="2874"/>
      </w:tblGrid>
      <w:tr w:rsidR="006D2E8D" w:rsidRPr="007B6FE4" w:rsidTr="00413DC3">
        <w:tc>
          <w:tcPr>
            <w:tcW w:w="863" w:type="pct"/>
            <w:tcBorders>
              <w:top w:val="single" w:sz="4" w:space="0" w:color="auto"/>
              <w:left w:val="single" w:sz="4" w:space="0" w:color="auto"/>
              <w:bottom w:val="single" w:sz="4" w:space="0" w:color="auto"/>
              <w:right w:val="single" w:sz="4" w:space="0" w:color="auto"/>
            </w:tcBorders>
            <w:vAlign w:val="center"/>
            <w:hideMark/>
          </w:tcPr>
          <w:p w:rsidR="006D2E8D" w:rsidRPr="002C1C7B" w:rsidRDefault="006D2E8D" w:rsidP="000C3230">
            <w:pPr>
              <w:jc w:val="center"/>
              <w:rPr>
                <w:rFonts w:ascii="Times New Roman" w:hAnsi="Times New Roman" w:cs="Times New Roman"/>
                <w:sz w:val="22"/>
                <w:szCs w:val="22"/>
              </w:rPr>
            </w:pPr>
            <w:r w:rsidRPr="002C1C7B">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134" w:type="pct"/>
            <w:tcBorders>
              <w:top w:val="single" w:sz="4" w:space="0" w:color="auto"/>
              <w:left w:val="single" w:sz="4" w:space="0" w:color="auto"/>
              <w:bottom w:val="single" w:sz="4" w:space="0" w:color="auto"/>
              <w:right w:val="single" w:sz="4" w:space="0" w:color="auto"/>
            </w:tcBorders>
            <w:vAlign w:val="center"/>
            <w:hideMark/>
          </w:tcPr>
          <w:p w:rsidR="006D2E8D" w:rsidRPr="002C1C7B" w:rsidRDefault="006D2E8D" w:rsidP="000C3230">
            <w:pPr>
              <w:jc w:val="center"/>
              <w:rPr>
                <w:rFonts w:ascii="Times New Roman" w:hAnsi="Times New Roman" w:cs="Times New Roman"/>
                <w:sz w:val="22"/>
                <w:szCs w:val="22"/>
              </w:rPr>
            </w:pPr>
            <w:r w:rsidRPr="002C1C7B">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287" w:type="pct"/>
            <w:tcBorders>
              <w:top w:val="single" w:sz="4" w:space="0" w:color="auto"/>
              <w:left w:val="single" w:sz="4" w:space="0" w:color="auto"/>
              <w:bottom w:val="single" w:sz="4" w:space="0" w:color="auto"/>
              <w:right w:val="single" w:sz="4" w:space="0" w:color="auto"/>
            </w:tcBorders>
            <w:vAlign w:val="center"/>
            <w:hideMark/>
          </w:tcPr>
          <w:p w:rsidR="006D2E8D" w:rsidRPr="002C1C7B" w:rsidRDefault="006D2E8D" w:rsidP="000C3230">
            <w:pPr>
              <w:jc w:val="center"/>
              <w:rPr>
                <w:rFonts w:ascii="Times New Roman" w:hAnsi="Times New Roman" w:cs="Times New Roman"/>
                <w:sz w:val="22"/>
                <w:szCs w:val="22"/>
              </w:rPr>
            </w:pPr>
            <w:r w:rsidRPr="002C1C7B">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0C3230">
            <w:pPr>
              <w:jc w:val="center"/>
              <w:rPr>
                <w:rFonts w:ascii="Times New Roman" w:hAnsi="Times New Roman" w:cs="Times New Roman"/>
                <w:sz w:val="22"/>
                <w:szCs w:val="22"/>
              </w:rPr>
            </w:pPr>
            <w:r w:rsidRPr="007B6FE4">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972"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0C3230">
            <w:pPr>
              <w:jc w:val="center"/>
              <w:rPr>
                <w:rFonts w:ascii="Times New Roman" w:hAnsi="Times New Roman" w:cs="Times New Roman"/>
                <w:sz w:val="22"/>
                <w:szCs w:val="22"/>
              </w:rPr>
            </w:pPr>
            <w:r w:rsidRPr="007B6FE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D2E8D" w:rsidRPr="007B6FE4" w:rsidTr="000C3230">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0C3230">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Основные виды разрешенного использования</w:t>
            </w:r>
          </w:p>
        </w:tc>
      </w:tr>
      <w:tr w:rsidR="006D2E8D" w:rsidRPr="000A3174" w:rsidTr="00413DC3">
        <w:trPr>
          <w:trHeight w:val="718"/>
        </w:trPr>
        <w:tc>
          <w:tcPr>
            <w:tcW w:w="863" w:type="pct"/>
            <w:vAlign w:val="center"/>
            <w:hideMark/>
          </w:tcPr>
          <w:p w:rsidR="006D2E8D" w:rsidRPr="000A3174" w:rsidRDefault="006D2E8D" w:rsidP="000C3230">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21" w:type="pct"/>
            <w:gridSpan w:val="2"/>
            <w:vAlign w:val="center"/>
            <w:hideMark/>
          </w:tcPr>
          <w:p w:rsidR="006D2E8D" w:rsidRPr="000A3174" w:rsidRDefault="006D2E8D" w:rsidP="000C3230">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44" w:type="pct"/>
            <w:vAlign w:val="center"/>
            <w:hideMark/>
          </w:tcPr>
          <w:p w:rsidR="006D2E8D" w:rsidRPr="000A3174" w:rsidRDefault="006D2E8D" w:rsidP="000C3230">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6D2E8D" w:rsidRPr="000A3174" w:rsidRDefault="006D2E8D" w:rsidP="000C3230">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413DC3" w:rsidRPr="000A3174" w:rsidTr="00413DC3">
        <w:trPr>
          <w:trHeight w:val="127"/>
        </w:trPr>
        <w:tc>
          <w:tcPr>
            <w:tcW w:w="863" w:type="pct"/>
            <w:vAlign w:val="center"/>
          </w:tcPr>
          <w:p w:rsidR="00413DC3" w:rsidRPr="006D2E8D" w:rsidRDefault="00413DC3" w:rsidP="000C3230">
            <w:pPr>
              <w:widowControl/>
              <w:ind w:firstLine="284"/>
              <w:jc w:val="center"/>
              <w:rPr>
                <w:rFonts w:ascii="Times New Roman" w:hAnsi="Times New Roman" w:cs="Times New Roman"/>
                <w:sz w:val="22"/>
                <w:szCs w:val="22"/>
              </w:rPr>
            </w:pPr>
            <w:r w:rsidRPr="006D2E8D">
              <w:rPr>
                <w:rFonts w:ascii="Times New Roman" w:hAnsi="Times New Roman" w:cs="Times New Roman"/>
                <w:sz w:val="22"/>
                <w:szCs w:val="22"/>
              </w:rPr>
              <w:t>Природно-познавательный туризм (5.2)</w:t>
            </w:r>
          </w:p>
        </w:tc>
        <w:tc>
          <w:tcPr>
            <w:tcW w:w="1134" w:type="pct"/>
            <w:vAlign w:val="center"/>
          </w:tcPr>
          <w:p w:rsidR="00413DC3" w:rsidRPr="006D2E8D" w:rsidRDefault="00413DC3" w:rsidP="000C3230">
            <w:pPr>
              <w:suppressAutoHyphens/>
              <w:autoSpaceDE/>
              <w:autoSpaceDN/>
              <w:adjustRightInd/>
              <w:ind w:firstLine="317"/>
              <w:rPr>
                <w:rFonts w:ascii="Times New Roman" w:hAnsi="Times New Roman" w:cs="Times New Roman"/>
                <w:sz w:val="22"/>
                <w:szCs w:val="22"/>
                <w:lang w:eastAsia="zh-CN"/>
              </w:rPr>
            </w:pPr>
            <w:r w:rsidRPr="006D2E8D">
              <w:rPr>
                <w:rFonts w:ascii="Times New Roman" w:hAnsi="Times New Roman" w:cs="Times New Roman"/>
                <w:sz w:val="22"/>
                <w:szCs w:val="22"/>
                <w:lang w:eastAsia="zh-CN"/>
              </w:rPr>
              <w:t xml:space="preserve">Минимальные размеры земельного участка 0,1 га </w:t>
            </w:r>
          </w:p>
        </w:tc>
        <w:tc>
          <w:tcPr>
            <w:tcW w:w="1287" w:type="pct"/>
            <w:vAlign w:val="center"/>
          </w:tcPr>
          <w:p w:rsidR="00413DC3" w:rsidRPr="006D2E8D" w:rsidRDefault="00413DC3" w:rsidP="000C3230">
            <w:pPr>
              <w:adjustRightInd/>
              <w:ind w:firstLine="434"/>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44"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lang w:eastAsia="zh-CN"/>
              </w:rPr>
              <w:t>2 надземных этажа</w:t>
            </w:r>
          </w:p>
        </w:tc>
        <w:tc>
          <w:tcPr>
            <w:tcW w:w="972"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413DC3" w:rsidRPr="000A3174" w:rsidTr="00413DC3">
        <w:trPr>
          <w:trHeight w:val="127"/>
        </w:trPr>
        <w:tc>
          <w:tcPr>
            <w:tcW w:w="863"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Туристическое обслуживание (5.2.1)</w:t>
            </w:r>
          </w:p>
        </w:tc>
        <w:tc>
          <w:tcPr>
            <w:tcW w:w="1134" w:type="pct"/>
            <w:vAlign w:val="center"/>
          </w:tcPr>
          <w:p w:rsidR="00413DC3" w:rsidRPr="006D2E8D" w:rsidRDefault="00413DC3" w:rsidP="000C3230">
            <w:pPr>
              <w:ind w:firstLine="318"/>
              <w:jc w:val="center"/>
              <w:rPr>
                <w:rFonts w:ascii="Times New Roman" w:hAnsi="Times New Roman" w:cs="Times New Roman"/>
                <w:sz w:val="22"/>
                <w:szCs w:val="22"/>
              </w:rPr>
            </w:pPr>
            <w:r w:rsidRPr="006D2E8D">
              <w:rPr>
                <w:rFonts w:ascii="Times New Roman" w:hAnsi="Times New Roman" w:cs="Times New Roman"/>
                <w:sz w:val="22"/>
                <w:szCs w:val="22"/>
              </w:rPr>
              <w:t>Минимальный размер земельного участка 0,06 га</w:t>
            </w:r>
          </w:p>
        </w:tc>
        <w:tc>
          <w:tcPr>
            <w:tcW w:w="1287" w:type="pct"/>
            <w:vAlign w:val="center"/>
          </w:tcPr>
          <w:p w:rsidR="00413DC3" w:rsidRPr="006D2E8D" w:rsidRDefault="00413DC3" w:rsidP="000C3230">
            <w:pPr>
              <w:ind w:firstLine="306"/>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44"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3 надземных этажа</w:t>
            </w:r>
          </w:p>
        </w:tc>
        <w:tc>
          <w:tcPr>
            <w:tcW w:w="972"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413DC3" w:rsidRPr="000A3174" w:rsidTr="00413DC3">
        <w:trPr>
          <w:trHeight w:val="127"/>
        </w:trPr>
        <w:tc>
          <w:tcPr>
            <w:tcW w:w="863"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Охота и рыбалка (5.3)</w:t>
            </w:r>
          </w:p>
        </w:tc>
        <w:tc>
          <w:tcPr>
            <w:tcW w:w="1134"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Минимальные размеры земельного участка 0,05 га</w:t>
            </w:r>
          </w:p>
        </w:tc>
        <w:tc>
          <w:tcPr>
            <w:tcW w:w="1287"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44"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 xml:space="preserve">2 </w:t>
            </w:r>
            <w:r w:rsidRPr="006D2E8D">
              <w:rPr>
                <w:rFonts w:ascii="Times New Roman" w:hAnsi="Times New Roman" w:cs="Times New Roman"/>
                <w:sz w:val="22"/>
                <w:szCs w:val="22"/>
                <w:lang w:eastAsia="zh-CN"/>
              </w:rPr>
              <w:t>надземных этажа</w:t>
            </w:r>
          </w:p>
        </w:tc>
        <w:tc>
          <w:tcPr>
            <w:tcW w:w="972"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413DC3" w:rsidRPr="000A3174" w:rsidTr="00413DC3">
        <w:trPr>
          <w:trHeight w:val="127"/>
        </w:trPr>
        <w:tc>
          <w:tcPr>
            <w:tcW w:w="863" w:type="pct"/>
            <w:vAlign w:val="center"/>
          </w:tcPr>
          <w:p w:rsidR="00413DC3" w:rsidRDefault="00413DC3" w:rsidP="000C3230">
            <w:pPr>
              <w:jc w:val="center"/>
              <w:rPr>
                <w:rFonts w:ascii="Times New Roman" w:hAnsi="Times New Roman" w:cs="Times New Roman"/>
                <w:sz w:val="22"/>
                <w:szCs w:val="22"/>
              </w:rPr>
            </w:pPr>
            <w:r w:rsidRPr="006D2E8D">
              <w:rPr>
                <w:rFonts w:ascii="Times New Roman" w:hAnsi="Times New Roman" w:cs="Times New Roman"/>
                <w:color w:val="22272F"/>
                <w:sz w:val="22"/>
                <w:szCs w:val="22"/>
                <w:shd w:val="clear" w:color="auto" w:fill="FFFFFF"/>
              </w:rPr>
              <w:t>Причалы для маломерных судов (</w:t>
            </w:r>
            <w:r w:rsidRPr="006D2E8D">
              <w:rPr>
                <w:rFonts w:ascii="Times New Roman" w:hAnsi="Times New Roman" w:cs="Times New Roman"/>
                <w:sz w:val="22"/>
                <w:szCs w:val="22"/>
              </w:rPr>
              <w:t>5.4)</w:t>
            </w:r>
          </w:p>
        </w:tc>
        <w:tc>
          <w:tcPr>
            <w:tcW w:w="1134" w:type="pct"/>
            <w:vAlign w:val="center"/>
          </w:tcPr>
          <w:p w:rsidR="00413DC3" w:rsidRPr="006D2E8D" w:rsidRDefault="00413DC3" w:rsidP="000C3230">
            <w:pPr>
              <w:suppressAutoHyphens/>
              <w:autoSpaceDE/>
              <w:autoSpaceDN/>
              <w:adjustRightInd/>
              <w:ind w:firstLine="317"/>
              <w:rPr>
                <w:rFonts w:ascii="Times New Roman" w:hAnsi="Times New Roman" w:cs="Times New Roman"/>
                <w:sz w:val="22"/>
                <w:szCs w:val="22"/>
                <w:lang w:eastAsia="zh-CN"/>
              </w:rPr>
            </w:pPr>
            <w:r w:rsidRPr="006D2E8D">
              <w:rPr>
                <w:rFonts w:ascii="Times New Roman" w:hAnsi="Times New Roman" w:cs="Times New Roman"/>
                <w:sz w:val="22"/>
                <w:szCs w:val="22"/>
                <w:lang w:eastAsia="zh-CN"/>
              </w:rPr>
              <w:t xml:space="preserve">Минимальные размеры земельного участка 0,1 га </w:t>
            </w:r>
          </w:p>
        </w:tc>
        <w:tc>
          <w:tcPr>
            <w:tcW w:w="1287" w:type="pct"/>
            <w:vAlign w:val="center"/>
          </w:tcPr>
          <w:p w:rsidR="00413DC3" w:rsidRPr="006D2E8D" w:rsidRDefault="00413DC3" w:rsidP="000C3230">
            <w:pPr>
              <w:adjustRightInd/>
              <w:ind w:firstLine="434"/>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44"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lang w:eastAsia="zh-CN"/>
              </w:rPr>
              <w:t>2 надземных этажа</w:t>
            </w:r>
          </w:p>
        </w:tc>
        <w:tc>
          <w:tcPr>
            <w:tcW w:w="972"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413DC3" w:rsidRPr="000A3174" w:rsidTr="00413DC3">
        <w:trPr>
          <w:trHeight w:val="127"/>
        </w:trPr>
        <w:tc>
          <w:tcPr>
            <w:tcW w:w="863" w:type="pct"/>
            <w:vAlign w:val="center"/>
          </w:tcPr>
          <w:p w:rsidR="00413DC3" w:rsidRDefault="00413DC3" w:rsidP="000C3230">
            <w:pPr>
              <w:jc w:val="center"/>
              <w:rPr>
                <w:rFonts w:ascii="Times New Roman" w:hAnsi="Times New Roman" w:cs="Times New Roman"/>
                <w:sz w:val="22"/>
                <w:szCs w:val="22"/>
              </w:rPr>
            </w:pPr>
            <w:r w:rsidRPr="006D2E8D">
              <w:rPr>
                <w:rFonts w:ascii="Times New Roman" w:hAnsi="Times New Roman" w:cs="Times New Roman"/>
                <w:color w:val="22272F"/>
                <w:sz w:val="22"/>
                <w:szCs w:val="22"/>
                <w:shd w:val="clear" w:color="auto" w:fill="FFFFFF"/>
              </w:rPr>
              <w:t>Санаторная деятельность</w:t>
            </w:r>
            <w:r w:rsidRPr="006D2E8D">
              <w:rPr>
                <w:rFonts w:ascii="Times New Roman" w:hAnsi="Times New Roman" w:cs="Times New Roman"/>
                <w:sz w:val="22"/>
                <w:szCs w:val="22"/>
              </w:rPr>
              <w:t xml:space="preserve"> (9.2.1)</w:t>
            </w:r>
          </w:p>
        </w:tc>
        <w:tc>
          <w:tcPr>
            <w:tcW w:w="1134" w:type="pct"/>
            <w:vAlign w:val="center"/>
          </w:tcPr>
          <w:p w:rsidR="00413DC3" w:rsidRPr="006D2E8D" w:rsidRDefault="00413DC3" w:rsidP="000C3230">
            <w:pPr>
              <w:ind w:firstLine="318"/>
              <w:jc w:val="center"/>
              <w:rPr>
                <w:rFonts w:ascii="Times New Roman" w:hAnsi="Times New Roman" w:cs="Times New Roman"/>
                <w:sz w:val="22"/>
                <w:szCs w:val="22"/>
              </w:rPr>
            </w:pPr>
            <w:r w:rsidRPr="006D2E8D">
              <w:rPr>
                <w:rFonts w:ascii="Times New Roman" w:hAnsi="Times New Roman" w:cs="Times New Roman"/>
                <w:sz w:val="22"/>
                <w:szCs w:val="22"/>
              </w:rPr>
              <w:t>Минимальный размер земельного участка 0,06 га</w:t>
            </w:r>
          </w:p>
        </w:tc>
        <w:tc>
          <w:tcPr>
            <w:tcW w:w="1287" w:type="pct"/>
            <w:vAlign w:val="center"/>
          </w:tcPr>
          <w:p w:rsidR="00413DC3" w:rsidRPr="006D2E8D" w:rsidRDefault="00413DC3" w:rsidP="000C3230">
            <w:pPr>
              <w:ind w:firstLine="306"/>
              <w:rPr>
                <w:rFonts w:ascii="Times New Roman" w:eastAsia="SimSun" w:hAnsi="Times New Roman" w:cs="Times New Roman"/>
                <w:sz w:val="22"/>
                <w:szCs w:val="22"/>
                <w:lang w:eastAsia="ar-SA"/>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44"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3 надземных этажа</w:t>
            </w:r>
          </w:p>
        </w:tc>
        <w:tc>
          <w:tcPr>
            <w:tcW w:w="972" w:type="pct"/>
            <w:vAlign w:val="center"/>
          </w:tcPr>
          <w:p w:rsidR="00413DC3" w:rsidRPr="006D2E8D" w:rsidRDefault="00413DC3"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6D2E8D" w:rsidRPr="000A3174" w:rsidTr="006D2E8D">
        <w:trPr>
          <w:trHeight w:val="407"/>
        </w:trPr>
        <w:tc>
          <w:tcPr>
            <w:tcW w:w="863" w:type="pct"/>
            <w:tcBorders>
              <w:top w:val="single" w:sz="4" w:space="0" w:color="auto"/>
              <w:left w:val="single" w:sz="4" w:space="0" w:color="auto"/>
              <w:bottom w:val="single" w:sz="4" w:space="0" w:color="auto"/>
              <w:right w:val="single" w:sz="4" w:space="0" w:color="auto"/>
            </w:tcBorders>
            <w:vAlign w:val="center"/>
          </w:tcPr>
          <w:p w:rsidR="006D2E8D" w:rsidRPr="00E965E7" w:rsidRDefault="006D2E8D" w:rsidP="000C3230">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4137" w:type="pct"/>
            <w:gridSpan w:val="4"/>
            <w:tcBorders>
              <w:top w:val="single" w:sz="4" w:space="0" w:color="auto"/>
              <w:left w:val="single" w:sz="4" w:space="0" w:color="auto"/>
              <w:bottom w:val="single" w:sz="4" w:space="0" w:color="auto"/>
              <w:right w:val="single" w:sz="4" w:space="0" w:color="auto"/>
            </w:tcBorders>
            <w:vAlign w:val="center"/>
          </w:tcPr>
          <w:p w:rsidR="006D2E8D" w:rsidRPr="00E965E7" w:rsidRDefault="006D2E8D" w:rsidP="000C3230">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6D2E8D" w:rsidRPr="000A3174" w:rsidTr="006D2E8D">
        <w:trPr>
          <w:trHeight w:val="271"/>
        </w:trPr>
        <w:tc>
          <w:tcPr>
            <w:tcW w:w="863" w:type="pct"/>
            <w:tcBorders>
              <w:top w:val="single" w:sz="4" w:space="0" w:color="auto"/>
              <w:left w:val="single" w:sz="4" w:space="0" w:color="auto"/>
              <w:bottom w:val="single" w:sz="4" w:space="0" w:color="auto"/>
              <w:right w:val="single" w:sz="4" w:space="0" w:color="auto"/>
            </w:tcBorders>
            <w:vAlign w:val="center"/>
          </w:tcPr>
          <w:p w:rsidR="006D2E8D" w:rsidRPr="00E965E7" w:rsidRDefault="006D2E8D" w:rsidP="000C3230">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lastRenderedPageBreak/>
              <w:t>Благоустройство территории (12.0.2)</w:t>
            </w:r>
          </w:p>
        </w:tc>
        <w:tc>
          <w:tcPr>
            <w:tcW w:w="4137" w:type="pct"/>
            <w:gridSpan w:val="4"/>
            <w:tcBorders>
              <w:top w:val="single" w:sz="4" w:space="0" w:color="auto"/>
              <w:left w:val="single" w:sz="4" w:space="0" w:color="auto"/>
              <w:bottom w:val="single" w:sz="4" w:space="0" w:color="auto"/>
              <w:right w:val="single" w:sz="4" w:space="0" w:color="auto"/>
            </w:tcBorders>
            <w:vAlign w:val="center"/>
          </w:tcPr>
          <w:p w:rsidR="006D2E8D" w:rsidRPr="00E965E7" w:rsidRDefault="006D2E8D" w:rsidP="000C3230">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6D2E8D" w:rsidRPr="007B6FE4" w:rsidTr="000C3230">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6D2E8D">
            <w:pPr>
              <w:jc w:val="center"/>
              <w:rPr>
                <w:rFonts w:ascii="Times New Roman" w:hAnsi="Times New Roman" w:cs="Times New Roman"/>
                <w:sz w:val="22"/>
                <w:szCs w:val="22"/>
              </w:rPr>
            </w:pPr>
            <w:r w:rsidRPr="007B6FE4">
              <w:rPr>
                <w:rFonts w:ascii="Times New Roman" w:hAnsi="Times New Roman" w:cs="Times New Roman"/>
                <w:b/>
                <w:sz w:val="22"/>
                <w:szCs w:val="22"/>
              </w:rPr>
              <w:t xml:space="preserve">Условно разрешенные виды </w:t>
            </w:r>
            <w:r w:rsidRPr="002C1C7B">
              <w:rPr>
                <w:rFonts w:ascii="Times New Roman" w:hAnsi="Times New Roman" w:cs="Times New Roman"/>
                <w:b/>
                <w:sz w:val="22"/>
                <w:szCs w:val="22"/>
              </w:rPr>
              <w:t>использования</w:t>
            </w:r>
          </w:p>
        </w:tc>
      </w:tr>
      <w:tr w:rsidR="007A0F42" w:rsidRPr="000A3174" w:rsidTr="007A0F42">
        <w:trPr>
          <w:trHeight w:val="718"/>
        </w:trPr>
        <w:tc>
          <w:tcPr>
            <w:tcW w:w="863" w:type="pct"/>
            <w:vAlign w:val="center"/>
          </w:tcPr>
          <w:p w:rsidR="007A0F42" w:rsidRPr="007A0F42" w:rsidRDefault="007A0F42" w:rsidP="000C3230">
            <w:pPr>
              <w:jc w:val="center"/>
              <w:rPr>
                <w:rFonts w:ascii="Times New Roman" w:hAnsi="Times New Roman" w:cs="Times New Roman"/>
                <w:sz w:val="22"/>
                <w:szCs w:val="22"/>
              </w:rPr>
            </w:pPr>
            <w:r w:rsidRPr="007A0F42">
              <w:rPr>
                <w:rFonts w:ascii="Times New Roman" w:hAnsi="Times New Roman" w:cs="Times New Roman"/>
                <w:sz w:val="22"/>
                <w:szCs w:val="22"/>
              </w:rPr>
              <w:t>Здравоохранение (3.4)</w:t>
            </w:r>
          </w:p>
        </w:tc>
        <w:tc>
          <w:tcPr>
            <w:tcW w:w="1134" w:type="pct"/>
            <w:vAlign w:val="center"/>
          </w:tcPr>
          <w:p w:rsidR="007A0F42" w:rsidRPr="007A0F42" w:rsidRDefault="007A0F42" w:rsidP="000C3230">
            <w:pPr>
              <w:ind w:firstLine="318"/>
              <w:rPr>
                <w:rFonts w:ascii="Times New Roman" w:hAnsi="Times New Roman" w:cs="Times New Roman"/>
                <w:sz w:val="22"/>
                <w:szCs w:val="22"/>
                <w:lang w:eastAsia="zh-CN"/>
              </w:rPr>
            </w:pPr>
            <w:r w:rsidRPr="007A0F42">
              <w:rPr>
                <w:rFonts w:ascii="Times New Roman" w:hAnsi="Times New Roman" w:cs="Times New Roman"/>
                <w:sz w:val="22"/>
                <w:szCs w:val="22"/>
              </w:rPr>
              <w:t>Минимальные размеры земельного участка – 0,05 га</w:t>
            </w:r>
          </w:p>
        </w:tc>
        <w:tc>
          <w:tcPr>
            <w:tcW w:w="1287" w:type="pct"/>
            <w:vAlign w:val="center"/>
          </w:tcPr>
          <w:p w:rsidR="007A0F42" w:rsidRPr="007A0F42" w:rsidRDefault="007A0F42" w:rsidP="000C3230">
            <w:pPr>
              <w:pStyle w:val="aff5"/>
              <w:ind w:firstLine="320"/>
              <w:jc w:val="both"/>
              <w:rPr>
                <w:sz w:val="22"/>
                <w:szCs w:val="22"/>
                <w:lang w:eastAsia="ru-RU"/>
              </w:rPr>
            </w:pPr>
            <w:r w:rsidRPr="007A0F42">
              <w:rPr>
                <w:rFonts w:eastAsia="SimSun"/>
                <w:sz w:val="22"/>
                <w:szCs w:val="22"/>
                <w:lang w:eastAsia="ar-SA"/>
              </w:rPr>
              <w:t>Минимальный отступ от границы земельного участка (красной линии) – 3 м</w:t>
            </w:r>
            <w:r w:rsidRPr="007A0F42">
              <w:rPr>
                <w:sz w:val="22"/>
                <w:szCs w:val="22"/>
                <w:lang w:eastAsia="ru-RU"/>
              </w:rPr>
              <w:t xml:space="preserve"> </w:t>
            </w:r>
          </w:p>
        </w:tc>
        <w:tc>
          <w:tcPr>
            <w:tcW w:w="744" w:type="pct"/>
            <w:vAlign w:val="center"/>
          </w:tcPr>
          <w:p w:rsidR="007A0F42" w:rsidRPr="007A0F42" w:rsidRDefault="007A0F42" w:rsidP="000C3230">
            <w:pPr>
              <w:rPr>
                <w:rFonts w:ascii="Times New Roman" w:hAnsi="Times New Roman" w:cs="Times New Roman"/>
                <w:sz w:val="22"/>
                <w:szCs w:val="22"/>
              </w:rPr>
            </w:pPr>
            <w:r w:rsidRPr="007A0F42">
              <w:rPr>
                <w:rFonts w:ascii="Times New Roman" w:hAnsi="Times New Roman" w:cs="Times New Roman"/>
                <w:sz w:val="22"/>
                <w:szCs w:val="22"/>
              </w:rPr>
              <w:t>4 надземных этажа</w:t>
            </w:r>
          </w:p>
        </w:tc>
        <w:tc>
          <w:tcPr>
            <w:tcW w:w="972" w:type="pct"/>
            <w:vAlign w:val="center"/>
          </w:tcPr>
          <w:p w:rsidR="007A0F42" w:rsidRPr="007A0F42" w:rsidRDefault="007A0F42" w:rsidP="000C3230">
            <w:pPr>
              <w:jc w:val="center"/>
              <w:rPr>
                <w:rFonts w:ascii="Times New Roman" w:hAnsi="Times New Roman" w:cs="Times New Roman"/>
                <w:sz w:val="22"/>
                <w:szCs w:val="22"/>
              </w:rPr>
            </w:pPr>
            <w:r w:rsidRPr="007A0F42">
              <w:rPr>
                <w:rFonts w:ascii="Times New Roman" w:hAnsi="Times New Roman" w:cs="Times New Roman"/>
                <w:sz w:val="22"/>
                <w:szCs w:val="22"/>
              </w:rPr>
              <w:t>60</w:t>
            </w:r>
          </w:p>
        </w:tc>
      </w:tr>
      <w:tr w:rsidR="007A0F42" w:rsidRPr="000A3174" w:rsidTr="007A0F42">
        <w:trPr>
          <w:trHeight w:val="718"/>
        </w:trPr>
        <w:tc>
          <w:tcPr>
            <w:tcW w:w="863" w:type="pct"/>
            <w:vAlign w:val="center"/>
          </w:tcPr>
          <w:p w:rsidR="007A0F42" w:rsidRPr="007A0F42" w:rsidRDefault="007A0F42" w:rsidP="000C3230">
            <w:pPr>
              <w:jc w:val="center"/>
              <w:rPr>
                <w:rFonts w:ascii="Times New Roman" w:hAnsi="Times New Roman" w:cs="Times New Roman"/>
                <w:sz w:val="22"/>
                <w:szCs w:val="22"/>
              </w:rPr>
            </w:pPr>
            <w:r w:rsidRPr="007A0F42">
              <w:rPr>
                <w:rFonts w:ascii="Times New Roman" w:hAnsi="Times New Roman" w:cs="Times New Roman"/>
                <w:sz w:val="22"/>
                <w:szCs w:val="22"/>
              </w:rPr>
              <w:t>Религиозное использование (3.7)</w:t>
            </w:r>
          </w:p>
        </w:tc>
        <w:tc>
          <w:tcPr>
            <w:tcW w:w="1134" w:type="pct"/>
            <w:vAlign w:val="center"/>
          </w:tcPr>
          <w:p w:rsidR="007A0F42" w:rsidRPr="007A0F42" w:rsidRDefault="007A0F42" w:rsidP="000C3230">
            <w:pPr>
              <w:ind w:firstLine="318"/>
              <w:rPr>
                <w:rFonts w:ascii="Times New Roman" w:hAnsi="Times New Roman" w:cs="Times New Roman"/>
                <w:sz w:val="22"/>
                <w:szCs w:val="22"/>
              </w:rPr>
            </w:pPr>
            <w:r w:rsidRPr="007A0F42">
              <w:rPr>
                <w:rFonts w:ascii="Times New Roman" w:hAnsi="Times New Roman" w:cs="Times New Roman"/>
                <w:sz w:val="22"/>
                <w:szCs w:val="22"/>
              </w:rPr>
              <w:t>Минимальный размер земельного участка 0,05 га</w:t>
            </w:r>
          </w:p>
        </w:tc>
        <w:tc>
          <w:tcPr>
            <w:tcW w:w="1287" w:type="pct"/>
            <w:vAlign w:val="center"/>
          </w:tcPr>
          <w:p w:rsidR="007A0F42" w:rsidRPr="007A0F42" w:rsidRDefault="007A0F42" w:rsidP="000C3230">
            <w:pPr>
              <w:ind w:firstLine="306"/>
              <w:rPr>
                <w:rFonts w:ascii="Times New Roman" w:eastAsia="SimSun" w:hAnsi="Times New Roman" w:cs="Times New Roman"/>
                <w:sz w:val="22"/>
                <w:szCs w:val="22"/>
                <w:lang w:eastAsia="ar-SA"/>
              </w:rPr>
            </w:pPr>
            <w:r w:rsidRPr="007A0F42">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44" w:type="pct"/>
            <w:vAlign w:val="center"/>
          </w:tcPr>
          <w:p w:rsidR="007A0F42" w:rsidRPr="007A0F42" w:rsidRDefault="007A0F42" w:rsidP="000C3230">
            <w:pPr>
              <w:jc w:val="center"/>
              <w:rPr>
                <w:rFonts w:ascii="Times New Roman" w:hAnsi="Times New Roman" w:cs="Times New Roman"/>
                <w:sz w:val="22"/>
                <w:szCs w:val="22"/>
              </w:rPr>
            </w:pPr>
            <w:r w:rsidRPr="007A0F42">
              <w:rPr>
                <w:rFonts w:ascii="Times New Roman" w:hAnsi="Times New Roman" w:cs="Times New Roman"/>
                <w:sz w:val="22"/>
                <w:szCs w:val="22"/>
              </w:rPr>
              <w:t>4 надземных этажа</w:t>
            </w:r>
          </w:p>
        </w:tc>
        <w:tc>
          <w:tcPr>
            <w:tcW w:w="972" w:type="pct"/>
            <w:vAlign w:val="center"/>
          </w:tcPr>
          <w:p w:rsidR="007A0F42" w:rsidRPr="007A0F42" w:rsidRDefault="007A0F42" w:rsidP="000C3230">
            <w:pPr>
              <w:jc w:val="center"/>
              <w:rPr>
                <w:rFonts w:ascii="Times New Roman" w:hAnsi="Times New Roman" w:cs="Times New Roman"/>
                <w:sz w:val="22"/>
                <w:szCs w:val="22"/>
              </w:rPr>
            </w:pPr>
            <w:r w:rsidRPr="007A0F42">
              <w:rPr>
                <w:rFonts w:ascii="Times New Roman" w:hAnsi="Times New Roman" w:cs="Times New Roman"/>
                <w:sz w:val="22"/>
                <w:szCs w:val="22"/>
              </w:rPr>
              <w:t>60</w:t>
            </w:r>
          </w:p>
        </w:tc>
      </w:tr>
      <w:tr w:rsidR="006D2E8D" w:rsidRPr="0028795D" w:rsidTr="006D2E8D">
        <w:trPr>
          <w:trHeight w:val="634"/>
        </w:trPr>
        <w:tc>
          <w:tcPr>
            <w:tcW w:w="863" w:type="pct"/>
            <w:tcBorders>
              <w:top w:val="single" w:sz="4" w:space="0" w:color="auto"/>
              <w:left w:val="single" w:sz="4" w:space="0" w:color="auto"/>
              <w:bottom w:val="single" w:sz="4" w:space="0" w:color="auto"/>
              <w:right w:val="single" w:sz="4" w:space="0" w:color="auto"/>
            </w:tcBorders>
            <w:vAlign w:val="center"/>
          </w:tcPr>
          <w:p w:rsidR="006D2E8D" w:rsidRPr="0028795D" w:rsidRDefault="006D2E8D" w:rsidP="000C3230">
            <w:pPr>
              <w:jc w:val="center"/>
              <w:rPr>
                <w:rFonts w:ascii="Times New Roman" w:hAnsi="Times New Roman" w:cs="Times New Roman"/>
                <w:color w:val="22272F"/>
                <w:sz w:val="22"/>
                <w:szCs w:val="22"/>
                <w:shd w:val="clear" w:color="auto" w:fill="FFFFFF"/>
              </w:rPr>
            </w:pPr>
            <w:r w:rsidRPr="0028795D">
              <w:rPr>
                <w:rFonts w:ascii="Times New Roman" w:hAnsi="Times New Roman" w:cs="Times New Roman"/>
                <w:color w:val="22272F"/>
                <w:sz w:val="22"/>
                <w:szCs w:val="22"/>
                <w:shd w:val="clear" w:color="auto" w:fill="FFFFFF"/>
              </w:rPr>
              <w:t>Размещение автомобильных дорог (7.2.1)</w:t>
            </w:r>
          </w:p>
        </w:tc>
        <w:tc>
          <w:tcPr>
            <w:tcW w:w="4137" w:type="pct"/>
            <w:gridSpan w:val="4"/>
            <w:tcBorders>
              <w:top w:val="single" w:sz="4" w:space="0" w:color="auto"/>
              <w:left w:val="single" w:sz="4" w:space="0" w:color="auto"/>
              <w:bottom w:val="single" w:sz="4" w:space="0" w:color="auto"/>
              <w:right w:val="single" w:sz="4" w:space="0" w:color="auto"/>
            </w:tcBorders>
            <w:vAlign w:val="center"/>
          </w:tcPr>
          <w:p w:rsidR="006D2E8D" w:rsidRPr="0028795D" w:rsidRDefault="006D2E8D" w:rsidP="000C3230">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6D2E8D" w:rsidRPr="007B6FE4" w:rsidTr="000C3230">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0C3230">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Вспомогательные виды разрешенного использования</w:t>
            </w:r>
          </w:p>
        </w:tc>
      </w:tr>
      <w:tr w:rsidR="006D2E8D" w:rsidRPr="000A3174" w:rsidTr="000C3230">
        <w:trPr>
          <w:trHeight w:val="718"/>
        </w:trPr>
        <w:tc>
          <w:tcPr>
            <w:tcW w:w="863" w:type="pct"/>
            <w:vAlign w:val="center"/>
            <w:hideMark/>
          </w:tcPr>
          <w:p w:rsidR="006D2E8D" w:rsidRPr="000A3174" w:rsidRDefault="006D2E8D" w:rsidP="000C3230">
            <w:pPr>
              <w:jc w:val="center"/>
              <w:rPr>
                <w:rFonts w:ascii="Times New Roman" w:hAnsi="Times New Roman" w:cs="Times New Roman"/>
                <w:sz w:val="22"/>
                <w:szCs w:val="22"/>
              </w:rPr>
            </w:pPr>
            <w:r w:rsidRPr="00E965E7">
              <w:rPr>
                <w:rFonts w:ascii="Times New Roman" w:hAnsi="Times New Roman" w:cs="Times New Roman"/>
                <w:color w:val="22272F"/>
                <w:sz w:val="22"/>
                <w:szCs w:val="22"/>
                <w:shd w:val="clear" w:color="auto" w:fill="FFFFFF"/>
              </w:rPr>
              <w:t>Предоставление коммунальных услуг</w:t>
            </w:r>
            <w:r w:rsidRPr="000A3174">
              <w:rPr>
                <w:rFonts w:ascii="Times New Roman" w:hAnsi="Times New Roman" w:cs="Times New Roman"/>
                <w:sz w:val="22"/>
                <w:szCs w:val="22"/>
              </w:rPr>
              <w:t xml:space="preserve"> (3.1</w:t>
            </w:r>
            <w:r>
              <w:rPr>
                <w:rFonts w:ascii="Times New Roman" w:hAnsi="Times New Roman" w:cs="Times New Roman"/>
                <w:sz w:val="22"/>
                <w:szCs w:val="22"/>
              </w:rPr>
              <w:t>.1</w:t>
            </w:r>
            <w:r w:rsidRPr="000A3174">
              <w:rPr>
                <w:rFonts w:ascii="Times New Roman" w:hAnsi="Times New Roman" w:cs="Times New Roman"/>
                <w:sz w:val="22"/>
                <w:szCs w:val="22"/>
              </w:rPr>
              <w:t>)</w:t>
            </w:r>
          </w:p>
        </w:tc>
        <w:tc>
          <w:tcPr>
            <w:tcW w:w="2421" w:type="pct"/>
            <w:gridSpan w:val="2"/>
            <w:vAlign w:val="center"/>
            <w:hideMark/>
          </w:tcPr>
          <w:p w:rsidR="006D2E8D" w:rsidRPr="000A3174" w:rsidRDefault="006D2E8D" w:rsidP="000C3230">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744" w:type="pct"/>
            <w:vAlign w:val="center"/>
            <w:hideMark/>
          </w:tcPr>
          <w:p w:rsidR="006D2E8D" w:rsidRPr="000A3174" w:rsidRDefault="006D2E8D" w:rsidP="000C3230">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972" w:type="pct"/>
            <w:vAlign w:val="center"/>
            <w:hideMark/>
          </w:tcPr>
          <w:p w:rsidR="006D2E8D" w:rsidRPr="000A3174" w:rsidRDefault="006D2E8D" w:rsidP="000C3230">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6D2E8D" w:rsidRPr="007B6FE4" w:rsidTr="000C3230">
        <w:tc>
          <w:tcPr>
            <w:tcW w:w="863"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0C3230" w:rsidP="000C3230">
            <w:pPr>
              <w:jc w:val="center"/>
              <w:rPr>
                <w:rFonts w:ascii="Times New Roman" w:hAnsi="Times New Roman" w:cs="Times New Roman"/>
                <w:sz w:val="22"/>
                <w:szCs w:val="22"/>
              </w:rPr>
            </w:pPr>
            <w:r w:rsidRPr="00CC274F">
              <w:rPr>
                <w:rFonts w:ascii="Times New Roman" w:hAnsi="Times New Roman" w:cs="Times New Roman"/>
                <w:color w:val="22272F"/>
                <w:sz w:val="22"/>
                <w:szCs w:val="22"/>
                <w:shd w:val="clear" w:color="auto" w:fill="FFFFFF"/>
              </w:rPr>
              <w:t>Служебные гаражи (4.9)</w:t>
            </w:r>
          </w:p>
        </w:tc>
        <w:tc>
          <w:tcPr>
            <w:tcW w:w="2421" w:type="pct"/>
            <w:gridSpan w:val="2"/>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0C3230">
            <w:pPr>
              <w:jc w:val="center"/>
              <w:rPr>
                <w:rFonts w:ascii="Times New Roman" w:hAnsi="Times New Roman" w:cs="Times New Roman"/>
                <w:sz w:val="22"/>
                <w:szCs w:val="22"/>
              </w:rPr>
            </w:pPr>
            <w:r w:rsidRPr="007B6FE4">
              <w:rPr>
                <w:rFonts w:ascii="Times New Roman" w:hAnsi="Times New Roman" w:cs="Times New Roman"/>
                <w:sz w:val="22"/>
                <w:szCs w:val="22"/>
              </w:rPr>
              <w:t>Не подлежат установлению</w:t>
            </w:r>
          </w:p>
        </w:tc>
        <w:tc>
          <w:tcPr>
            <w:tcW w:w="744"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0C3230">
            <w:pPr>
              <w:jc w:val="center"/>
              <w:rPr>
                <w:rFonts w:ascii="Times New Roman" w:hAnsi="Times New Roman" w:cs="Times New Roman"/>
                <w:sz w:val="22"/>
                <w:szCs w:val="22"/>
              </w:rPr>
            </w:pPr>
            <w:r w:rsidRPr="007B6FE4">
              <w:rPr>
                <w:rFonts w:ascii="Times New Roman" w:hAnsi="Times New Roman" w:cs="Times New Roman"/>
                <w:sz w:val="22"/>
                <w:szCs w:val="22"/>
              </w:rPr>
              <w:t>2 надземных этажа</w:t>
            </w:r>
          </w:p>
        </w:tc>
        <w:tc>
          <w:tcPr>
            <w:tcW w:w="972" w:type="pct"/>
            <w:tcBorders>
              <w:top w:val="single" w:sz="4" w:space="0" w:color="auto"/>
              <w:left w:val="single" w:sz="4" w:space="0" w:color="auto"/>
              <w:bottom w:val="single" w:sz="4" w:space="0" w:color="auto"/>
              <w:right w:val="single" w:sz="4" w:space="0" w:color="auto"/>
            </w:tcBorders>
            <w:vAlign w:val="center"/>
            <w:hideMark/>
          </w:tcPr>
          <w:p w:rsidR="006D2E8D" w:rsidRPr="007B6FE4" w:rsidRDefault="006D2E8D" w:rsidP="000C3230">
            <w:pPr>
              <w:jc w:val="center"/>
              <w:rPr>
                <w:rFonts w:ascii="Times New Roman" w:hAnsi="Times New Roman" w:cs="Times New Roman"/>
                <w:sz w:val="22"/>
                <w:szCs w:val="22"/>
              </w:rPr>
            </w:pPr>
            <w:r w:rsidRPr="007B6FE4">
              <w:rPr>
                <w:rFonts w:ascii="Times New Roman" w:hAnsi="Times New Roman" w:cs="Times New Roman"/>
                <w:sz w:val="22"/>
                <w:szCs w:val="22"/>
              </w:rPr>
              <w:t>100</w:t>
            </w:r>
          </w:p>
        </w:tc>
      </w:tr>
    </w:tbl>
    <w:p w:rsidR="006D2E8D" w:rsidRPr="00800399" w:rsidRDefault="006D2E8D" w:rsidP="006D2E8D">
      <w:pPr>
        <w:pStyle w:val="S"/>
        <w:ind w:firstLine="0"/>
        <w:rPr>
          <w:rFonts w:eastAsia="Calibri"/>
          <w:i/>
          <w:color w:val="000000" w:themeColor="text1"/>
          <w:sz w:val="24"/>
          <w:lang w:eastAsia="en-US"/>
        </w:rPr>
      </w:pPr>
    </w:p>
    <w:p w:rsidR="006D2E8D" w:rsidRPr="00800399" w:rsidRDefault="006D2E8D" w:rsidP="006D2E8D">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w:t>
      </w:r>
      <w:r w:rsidR="006F5D7F">
        <w:rPr>
          <w:color w:val="000000" w:themeColor="text1"/>
          <w:sz w:val="24"/>
        </w:rPr>
        <w:t>едерации и указанных в статье 22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794479" w:rsidRPr="00800399" w:rsidRDefault="00794479" w:rsidP="00794479">
      <w:pPr>
        <w:rPr>
          <w:rFonts w:ascii="Times New Roman" w:hAnsi="Times New Roman" w:cs="Times New Roman"/>
          <w:b/>
          <w:bCs/>
        </w:rPr>
      </w:pPr>
      <w:r w:rsidRPr="00800399">
        <w:rPr>
          <w:rFonts w:ascii="Times New Roman" w:hAnsi="Times New Roman" w:cs="Times New Roman"/>
        </w:rPr>
        <w:br w:type="page"/>
      </w:r>
    </w:p>
    <w:p w:rsidR="009E426F" w:rsidRPr="00800399" w:rsidRDefault="008C2CC1" w:rsidP="007D60F1">
      <w:pPr>
        <w:pStyle w:val="4"/>
        <w:rPr>
          <w:sz w:val="26"/>
          <w:szCs w:val="26"/>
        </w:rPr>
      </w:pPr>
      <w:bookmarkStart w:id="337" w:name="_Toc66784234"/>
      <w:r w:rsidRPr="00800399">
        <w:rPr>
          <w:sz w:val="26"/>
          <w:szCs w:val="26"/>
        </w:rPr>
        <w:lastRenderedPageBreak/>
        <w:t xml:space="preserve">§ 7. </w:t>
      </w:r>
      <w:r w:rsidR="009E426F" w:rsidRPr="00800399">
        <w:rPr>
          <w:sz w:val="26"/>
          <w:szCs w:val="26"/>
        </w:rPr>
        <w:t xml:space="preserve">Зона сельскохозяйственного </w:t>
      </w:r>
      <w:r w:rsidR="00AA527F" w:rsidRPr="00800399">
        <w:rPr>
          <w:sz w:val="26"/>
          <w:szCs w:val="26"/>
        </w:rPr>
        <w:t>назначения (</w:t>
      </w:r>
      <w:proofErr w:type="spellStart"/>
      <w:r w:rsidR="00AA527F" w:rsidRPr="00800399">
        <w:rPr>
          <w:sz w:val="26"/>
          <w:szCs w:val="26"/>
        </w:rPr>
        <w:t>Сх</w:t>
      </w:r>
      <w:proofErr w:type="spellEnd"/>
      <w:r w:rsidR="00AA527F" w:rsidRPr="00800399">
        <w:rPr>
          <w:sz w:val="26"/>
          <w:szCs w:val="26"/>
        </w:rPr>
        <w:t>)</w:t>
      </w:r>
      <w:bookmarkEnd w:id="337"/>
    </w:p>
    <w:p w:rsidR="00075BD5" w:rsidRPr="00800399" w:rsidRDefault="00075BD5" w:rsidP="00413DC3">
      <w:pPr>
        <w:pStyle w:val="4"/>
        <w:spacing w:before="0" w:after="0"/>
        <w:rPr>
          <w:sz w:val="26"/>
          <w:szCs w:val="26"/>
        </w:rPr>
      </w:pPr>
      <w:bookmarkStart w:id="338" w:name="_Toc66784235"/>
      <w:r w:rsidRPr="00800399">
        <w:rPr>
          <w:sz w:val="26"/>
          <w:szCs w:val="26"/>
        </w:rPr>
        <w:t>Статья 3</w:t>
      </w:r>
      <w:r w:rsidR="00340BCF">
        <w:rPr>
          <w:sz w:val="26"/>
          <w:szCs w:val="26"/>
        </w:rPr>
        <w:t>3</w:t>
      </w:r>
      <w:r w:rsidRPr="00800399">
        <w:rPr>
          <w:sz w:val="26"/>
          <w:szCs w:val="26"/>
        </w:rPr>
        <w:t>. Зона сельскохозяйственных угодий (Сх-1)</w:t>
      </w:r>
      <w:bookmarkEnd w:id="338"/>
    </w:p>
    <w:p w:rsidR="00BE59C4" w:rsidRPr="00800399" w:rsidRDefault="00BE59C4" w:rsidP="00413DC3">
      <w:pPr>
        <w:jc w:val="center"/>
        <w:rPr>
          <w:rFonts w:ascii="Times New Roman" w:hAnsi="Times New Roman" w:cs="Times New Roman"/>
          <w:b/>
          <w:i/>
          <w:color w:val="000000" w:themeColor="text1"/>
          <w:sz w:val="26"/>
          <w:szCs w:val="26"/>
        </w:rPr>
      </w:pPr>
      <w:bookmarkStart w:id="339" w:name="_Toc488419431"/>
      <w:r w:rsidRPr="00800399">
        <w:rPr>
          <w:rFonts w:ascii="Times New Roman" w:hAnsi="Times New Roman" w:cs="Times New Roman"/>
          <w:b/>
          <w:i/>
          <w:color w:val="000000" w:themeColor="text1"/>
          <w:sz w:val="26"/>
          <w:szCs w:val="26"/>
        </w:rPr>
        <w:t>Основные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BE59C4" w:rsidRPr="00800399" w:rsidTr="00794479">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BE59C4" w:rsidRPr="00800399" w:rsidRDefault="00BE59C4" w:rsidP="00794479">
            <w:pPr>
              <w:widowControl/>
              <w:autoSpaceDE/>
              <w:autoSpaceDN/>
              <w:adjustRightInd/>
              <w:ind w:firstLine="70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BE59C4" w:rsidRPr="00800399" w:rsidRDefault="00BE59C4"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BE59C4" w:rsidRPr="00800399" w:rsidRDefault="00BE59C4"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BE59C4" w:rsidRPr="00800399" w:rsidRDefault="00BE59C4"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BE59C4" w:rsidRPr="00800399" w:rsidTr="00413DC3">
        <w:trPr>
          <w:trHeight w:val="850"/>
        </w:trPr>
        <w:tc>
          <w:tcPr>
            <w:tcW w:w="1379"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413DC3">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Растениеводство (1.1)</w:t>
            </w:r>
          </w:p>
        </w:tc>
        <w:tc>
          <w:tcPr>
            <w:tcW w:w="2876"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794479">
            <w:pPr>
              <w:widowControl/>
              <w:ind w:firstLine="175"/>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Осуществление хозяйственной деятельности, связанной с выращиванием сельскохозяйственных культур.</w:t>
            </w:r>
          </w:p>
          <w:p w:rsidR="00BE59C4" w:rsidRPr="00800399" w:rsidRDefault="00BE59C4" w:rsidP="00794479">
            <w:pPr>
              <w:widowControl/>
              <w:ind w:firstLine="175"/>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r w:rsidRPr="00800399">
              <w:rPr>
                <w:rFonts w:ascii="Times New Roman" w:hAnsi="Times New Roman" w:cs="Times New Roman"/>
                <w:b/>
                <w:color w:val="000000" w:themeColor="text1"/>
                <w:sz w:val="22"/>
                <w:szCs w:val="22"/>
              </w:rPr>
              <w:t xml:space="preserve">кодами </w:t>
            </w:r>
            <w:r w:rsidR="00684D33" w:rsidRPr="00684D33">
              <w:rPr>
                <w:rFonts w:ascii="Times New Roman" w:hAnsi="Times New Roman" w:cs="Times New Roman"/>
                <w:b/>
                <w:color w:val="000000" w:themeColor="text1"/>
                <w:sz w:val="22"/>
                <w:szCs w:val="22"/>
              </w:rPr>
              <w:t xml:space="preserve">классификатора </w:t>
            </w:r>
            <w:r w:rsidRPr="00800399">
              <w:rPr>
                <w:rFonts w:ascii="Times New Roman" w:hAnsi="Times New Roman" w:cs="Times New Roman"/>
                <w:b/>
                <w:color w:val="000000" w:themeColor="text1"/>
                <w:sz w:val="22"/>
                <w:szCs w:val="22"/>
              </w:rPr>
              <w:t>1.2 – 1.6</w:t>
            </w:r>
            <w:r w:rsidRPr="00800399">
              <w:rPr>
                <w:rFonts w:ascii="Times New Roman" w:hAnsi="Times New Roman" w:cs="Times New Roman"/>
                <w:color w:val="000000" w:themeColor="text1"/>
                <w:sz w:val="22"/>
                <w:szCs w:val="22"/>
              </w:rPr>
              <w:t xml:space="preserve"> </w:t>
            </w:r>
          </w:p>
        </w:tc>
        <w:tc>
          <w:tcPr>
            <w:tcW w:w="745"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794479">
            <w:pPr>
              <w:keepLines/>
              <w:jc w:val="center"/>
              <w:rPr>
                <w:rFonts w:ascii="Times New Roman" w:hAnsi="Times New Roman" w:cs="Times New Roman"/>
                <w:color w:val="000000" w:themeColor="text1"/>
                <w:sz w:val="22"/>
                <w:szCs w:val="22"/>
              </w:rPr>
            </w:pPr>
          </w:p>
        </w:tc>
      </w:tr>
      <w:tr w:rsidR="00413DC3" w:rsidRPr="00800399" w:rsidTr="00413DC3">
        <w:trPr>
          <w:trHeight w:val="1107"/>
        </w:trPr>
        <w:tc>
          <w:tcPr>
            <w:tcW w:w="1379" w:type="pct"/>
            <w:tcBorders>
              <w:top w:val="single" w:sz="4" w:space="0" w:color="auto"/>
              <w:left w:val="single" w:sz="4" w:space="0" w:color="auto"/>
              <w:bottom w:val="single" w:sz="4" w:space="0" w:color="auto"/>
              <w:right w:val="single" w:sz="4" w:space="0" w:color="auto"/>
            </w:tcBorders>
            <w:vAlign w:val="center"/>
          </w:tcPr>
          <w:p w:rsidR="00413DC3" w:rsidRPr="00413DC3" w:rsidRDefault="00413DC3" w:rsidP="00413DC3">
            <w:pPr>
              <w:pStyle w:val="s1"/>
              <w:spacing w:before="0" w:beforeAutospacing="0" w:after="0" w:afterAutospacing="0"/>
              <w:jc w:val="center"/>
              <w:rPr>
                <w:color w:val="22272F"/>
                <w:sz w:val="22"/>
                <w:szCs w:val="22"/>
              </w:rPr>
            </w:pPr>
            <w:r w:rsidRPr="00413DC3">
              <w:rPr>
                <w:color w:val="22272F"/>
                <w:sz w:val="22"/>
                <w:szCs w:val="22"/>
              </w:rPr>
              <w:t>Птицеводство (1.10)</w:t>
            </w:r>
          </w:p>
        </w:tc>
        <w:tc>
          <w:tcPr>
            <w:tcW w:w="2876" w:type="pct"/>
            <w:tcBorders>
              <w:top w:val="single" w:sz="4" w:space="0" w:color="auto"/>
              <w:left w:val="single" w:sz="4" w:space="0" w:color="auto"/>
              <w:bottom w:val="single" w:sz="4" w:space="0" w:color="auto"/>
              <w:right w:val="single" w:sz="4" w:space="0" w:color="auto"/>
            </w:tcBorders>
          </w:tcPr>
          <w:p w:rsidR="00413DC3" w:rsidRPr="00413DC3" w:rsidRDefault="00413DC3">
            <w:pPr>
              <w:pStyle w:val="s1"/>
              <w:spacing w:before="0" w:beforeAutospacing="0" w:after="0" w:afterAutospacing="0"/>
              <w:jc w:val="both"/>
              <w:rPr>
                <w:color w:val="22272F"/>
                <w:sz w:val="22"/>
                <w:szCs w:val="22"/>
              </w:rPr>
            </w:pPr>
            <w:r w:rsidRPr="00413DC3">
              <w:rPr>
                <w:color w:val="22272F"/>
                <w:sz w:val="22"/>
                <w:szCs w:val="22"/>
              </w:rPr>
              <w:t>Осуществление хозяйственной деятельности, связанной с разведением домашних пород птиц, в том числе водоплавающих;</w:t>
            </w:r>
          </w:p>
          <w:p w:rsidR="00413DC3" w:rsidRPr="00413DC3" w:rsidRDefault="00413DC3">
            <w:pPr>
              <w:pStyle w:val="s1"/>
              <w:spacing w:before="0" w:beforeAutospacing="0" w:after="0" w:afterAutospacing="0"/>
              <w:jc w:val="both"/>
              <w:rPr>
                <w:color w:val="22272F"/>
                <w:sz w:val="22"/>
                <w:szCs w:val="22"/>
              </w:rPr>
            </w:pPr>
            <w:r w:rsidRPr="00413DC3">
              <w:rPr>
                <w:color w:val="22272F"/>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3DC3" w:rsidRPr="00413DC3" w:rsidRDefault="00413DC3">
            <w:pPr>
              <w:pStyle w:val="s1"/>
              <w:spacing w:before="0" w:beforeAutospacing="0" w:after="0" w:afterAutospacing="0"/>
              <w:jc w:val="both"/>
              <w:rPr>
                <w:color w:val="22272F"/>
                <w:sz w:val="22"/>
                <w:szCs w:val="22"/>
              </w:rPr>
            </w:pPr>
            <w:r w:rsidRPr="00413DC3">
              <w:rPr>
                <w:color w:val="22272F"/>
                <w:sz w:val="22"/>
                <w:szCs w:val="22"/>
              </w:rPr>
              <w:t>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tcPr>
          <w:p w:rsidR="00413DC3" w:rsidRPr="00800399" w:rsidRDefault="00413DC3" w:rsidP="00794479">
            <w:pPr>
              <w:keepLines/>
              <w:jc w:val="center"/>
              <w:rPr>
                <w:rFonts w:ascii="Times New Roman" w:hAnsi="Times New Roman" w:cs="Times New Roman"/>
                <w:color w:val="000000" w:themeColor="text1"/>
                <w:sz w:val="22"/>
                <w:szCs w:val="22"/>
              </w:rPr>
            </w:pPr>
          </w:p>
        </w:tc>
      </w:tr>
      <w:tr w:rsidR="00BE59C4" w:rsidRPr="00800399" w:rsidTr="00413DC3">
        <w:trPr>
          <w:trHeight w:val="562"/>
        </w:trPr>
        <w:tc>
          <w:tcPr>
            <w:tcW w:w="1379" w:type="pct"/>
            <w:tcBorders>
              <w:top w:val="single" w:sz="4" w:space="0" w:color="auto"/>
              <w:left w:val="single" w:sz="4" w:space="0" w:color="auto"/>
              <w:bottom w:val="single" w:sz="4" w:space="0" w:color="auto"/>
              <w:right w:val="single" w:sz="4" w:space="0" w:color="auto"/>
            </w:tcBorders>
            <w:vAlign w:val="center"/>
          </w:tcPr>
          <w:p w:rsidR="00BE59C4" w:rsidRPr="00413DC3" w:rsidRDefault="00BE59C4" w:rsidP="00BE59C4">
            <w:pPr>
              <w:widowControl/>
              <w:ind w:firstLine="142"/>
              <w:jc w:val="center"/>
              <w:rPr>
                <w:rFonts w:ascii="Times New Roman" w:hAnsi="Times New Roman" w:cs="Times New Roman"/>
                <w:color w:val="000000" w:themeColor="text1"/>
                <w:sz w:val="22"/>
                <w:szCs w:val="22"/>
              </w:rPr>
            </w:pPr>
            <w:r w:rsidRPr="00413DC3">
              <w:rPr>
                <w:rFonts w:ascii="Times New Roman" w:hAnsi="Times New Roman" w:cs="Times New Roman"/>
                <w:color w:val="000000" w:themeColor="text1"/>
                <w:sz w:val="22"/>
                <w:szCs w:val="22"/>
              </w:rPr>
              <w:t>Ведение личного подсобного хозяйства на полевых участках (1.16)</w:t>
            </w:r>
          </w:p>
        </w:tc>
        <w:tc>
          <w:tcPr>
            <w:tcW w:w="2876" w:type="pct"/>
            <w:tcBorders>
              <w:top w:val="single" w:sz="4" w:space="0" w:color="auto"/>
              <w:left w:val="single" w:sz="4" w:space="0" w:color="auto"/>
              <w:bottom w:val="single" w:sz="4" w:space="0" w:color="auto"/>
              <w:right w:val="single" w:sz="4" w:space="0" w:color="auto"/>
            </w:tcBorders>
            <w:vAlign w:val="center"/>
          </w:tcPr>
          <w:p w:rsidR="00BE59C4" w:rsidRPr="00413DC3" w:rsidRDefault="00BE59C4" w:rsidP="00794479">
            <w:pPr>
              <w:widowControl/>
              <w:ind w:firstLine="175"/>
              <w:rPr>
                <w:rFonts w:ascii="Times New Roman" w:hAnsi="Times New Roman" w:cs="Times New Roman"/>
                <w:color w:val="000000" w:themeColor="text1"/>
                <w:sz w:val="22"/>
                <w:szCs w:val="22"/>
              </w:rPr>
            </w:pPr>
            <w:r w:rsidRPr="00413DC3">
              <w:rPr>
                <w:rFonts w:ascii="Times New Roman" w:hAnsi="Times New Roman" w:cs="Times New Roman"/>
                <w:color w:val="000000" w:themeColor="text1"/>
                <w:sz w:val="22"/>
                <w:szCs w:val="22"/>
              </w:rPr>
              <w:t>Производство сельскохозяйственной продукции без права возведения объектов капитального строительства</w:t>
            </w:r>
          </w:p>
        </w:tc>
        <w:tc>
          <w:tcPr>
            <w:tcW w:w="745"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794479">
            <w:pPr>
              <w:keepLines/>
              <w:jc w:val="center"/>
              <w:rPr>
                <w:rFonts w:ascii="Times New Roman" w:hAnsi="Times New Roman" w:cs="Times New Roman"/>
                <w:color w:val="000000" w:themeColor="text1"/>
                <w:sz w:val="22"/>
                <w:szCs w:val="22"/>
              </w:rPr>
            </w:pPr>
          </w:p>
        </w:tc>
      </w:tr>
      <w:tr w:rsidR="00BE59C4" w:rsidRPr="00800399" w:rsidTr="00413DC3">
        <w:trPr>
          <w:trHeight w:val="275"/>
        </w:trPr>
        <w:tc>
          <w:tcPr>
            <w:tcW w:w="1379"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BE59C4">
            <w:pPr>
              <w:pStyle w:val="afc"/>
              <w:jc w:val="center"/>
              <w:rPr>
                <w:rFonts w:ascii="Times New Roman" w:hAnsi="Times New Roman" w:cs="Times New Roman"/>
                <w:color w:val="000000" w:themeColor="text1"/>
                <w:sz w:val="22"/>
              </w:rPr>
            </w:pPr>
            <w:bookmarkStart w:id="340" w:name="sub_1119"/>
            <w:r w:rsidRPr="00800399">
              <w:rPr>
                <w:rFonts w:ascii="Times New Roman" w:hAnsi="Times New Roman" w:cs="Times New Roman"/>
                <w:color w:val="000000" w:themeColor="text1"/>
                <w:sz w:val="22"/>
              </w:rPr>
              <w:t>Сенокошение</w:t>
            </w:r>
            <w:bookmarkEnd w:id="340"/>
            <w:r w:rsidRPr="00800399">
              <w:rPr>
                <w:rFonts w:ascii="Times New Roman" w:hAnsi="Times New Roman" w:cs="Times New Roman"/>
                <w:color w:val="000000" w:themeColor="text1"/>
                <w:sz w:val="22"/>
              </w:rPr>
              <w:t xml:space="preserve"> (1.19)</w:t>
            </w:r>
          </w:p>
        </w:tc>
        <w:tc>
          <w:tcPr>
            <w:tcW w:w="2876" w:type="pct"/>
            <w:tcBorders>
              <w:top w:val="single" w:sz="4" w:space="0" w:color="auto"/>
              <w:left w:val="single" w:sz="4" w:space="0" w:color="auto"/>
              <w:bottom w:val="single" w:sz="4" w:space="0" w:color="auto"/>
              <w:right w:val="single" w:sz="4" w:space="0" w:color="auto"/>
            </w:tcBorders>
          </w:tcPr>
          <w:p w:rsidR="00BE59C4" w:rsidRPr="00800399" w:rsidRDefault="00BE59C4" w:rsidP="00794479">
            <w:pPr>
              <w:pStyle w:val="afc"/>
              <w:ind w:firstLine="317"/>
              <w:rPr>
                <w:rFonts w:ascii="Times New Roman" w:hAnsi="Times New Roman" w:cs="Times New Roman"/>
                <w:color w:val="000000" w:themeColor="text1"/>
                <w:sz w:val="22"/>
              </w:rPr>
            </w:pPr>
            <w:r w:rsidRPr="00800399">
              <w:rPr>
                <w:rFonts w:ascii="Times New Roman" w:hAnsi="Times New Roman" w:cs="Times New Roman"/>
                <w:color w:val="000000" w:themeColor="text1"/>
                <w:sz w:val="22"/>
              </w:rPr>
              <w:t>Кошение трав, сбор и заготовка сена</w:t>
            </w:r>
          </w:p>
        </w:tc>
        <w:tc>
          <w:tcPr>
            <w:tcW w:w="745"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794479">
            <w:pPr>
              <w:keepLines/>
              <w:jc w:val="center"/>
              <w:rPr>
                <w:rFonts w:ascii="Times New Roman" w:hAnsi="Times New Roman" w:cs="Times New Roman"/>
                <w:color w:val="000000" w:themeColor="text1"/>
                <w:sz w:val="22"/>
                <w:szCs w:val="22"/>
              </w:rPr>
            </w:pPr>
          </w:p>
        </w:tc>
      </w:tr>
      <w:tr w:rsidR="00BE59C4" w:rsidRPr="00800399" w:rsidTr="00413DC3">
        <w:trPr>
          <w:trHeight w:val="133"/>
        </w:trPr>
        <w:tc>
          <w:tcPr>
            <w:tcW w:w="1379"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BE59C4">
            <w:pPr>
              <w:pStyle w:val="afc"/>
              <w:jc w:val="center"/>
              <w:rPr>
                <w:rFonts w:ascii="Times New Roman" w:hAnsi="Times New Roman" w:cs="Times New Roman"/>
                <w:color w:val="000000" w:themeColor="text1"/>
                <w:sz w:val="22"/>
                <w:szCs w:val="22"/>
              </w:rPr>
            </w:pPr>
            <w:bookmarkStart w:id="341" w:name="sub_1120"/>
            <w:r w:rsidRPr="00800399">
              <w:rPr>
                <w:rFonts w:ascii="Times New Roman" w:hAnsi="Times New Roman" w:cs="Times New Roman"/>
                <w:color w:val="000000" w:themeColor="text1"/>
                <w:sz w:val="22"/>
                <w:szCs w:val="22"/>
              </w:rPr>
              <w:t>Выпас</w:t>
            </w:r>
            <w:bookmarkEnd w:id="341"/>
            <w:r w:rsidRPr="00800399">
              <w:rPr>
                <w:rFonts w:ascii="Times New Roman" w:hAnsi="Times New Roman" w:cs="Times New Roman"/>
                <w:color w:val="000000" w:themeColor="text1"/>
                <w:sz w:val="22"/>
                <w:szCs w:val="22"/>
              </w:rPr>
              <w:t xml:space="preserve"> сельскохозяйственных животных (1.20)</w:t>
            </w:r>
          </w:p>
        </w:tc>
        <w:tc>
          <w:tcPr>
            <w:tcW w:w="2876" w:type="pct"/>
            <w:tcBorders>
              <w:top w:val="single" w:sz="4" w:space="0" w:color="auto"/>
              <w:left w:val="single" w:sz="4" w:space="0" w:color="auto"/>
              <w:bottom w:val="single" w:sz="4" w:space="0" w:color="auto"/>
              <w:right w:val="single" w:sz="4" w:space="0" w:color="auto"/>
            </w:tcBorders>
          </w:tcPr>
          <w:p w:rsidR="00BE59C4" w:rsidRPr="00800399" w:rsidRDefault="00BE59C4" w:rsidP="00794479">
            <w:pPr>
              <w:pStyle w:val="afc"/>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Выпас сельскохозяйственных животных</w:t>
            </w:r>
          </w:p>
        </w:tc>
        <w:tc>
          <w:tcPr>
            <w:tcW w:w="745"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794479">
            <w:pPr>
              <w:keepLines/>
              <w:jc w:val="center"/>
              <w:rPr>
                <w:rFonts w:ascii="Times New Roman" w:hAnsi="Times New Roman" w:cs="Times New Roman"/>
                <w:color w:val="000000" w:themeColor="text1"/>
                <w:sz w:val="22"/>
                <w:szCs w:val="22"/>
              </w:rPr>
            </w:pPr>
          </w:p>
        </w:tc>
      </w:tr>
      <w:tr w:rsidR="00BE59C4" w:rsidRPr="00800399" w:rsidTr="00BE59C4">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BE59C4">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22272F"/>
                <w:sz w:val="22"/>
                <w:szCs w:val="22"/>
                <w:shd w:val="clear" w:color="auto" w:fill="FFFFFF"/>
              </w:rPr>
              <w:t>Охота и рыбалка (5.3)</w:t>
            </w:r>
          </w:p>
        </w:tc>
        <w:tc>
          <w:tcPr>
            <w:tcW w:w="2876" w:type="pct"/>
            <w:tcBorders>
              <w:top w:val="single" w:sz="4" w:space="0" w:color="auto"/>
              <w:left w:val="single" w:sz="4" w:space="0" w:color="auto"/>
              <w:bottom w:val="single" w:sz="4" w:space="0" w:color="auto"/>
              <w:right w:val="single" w:sz="4" w:space="0" w:color="auto"/>
            </w:tcBorders>
          </w:tcPr>
          <w:p w:rsidR="00BE59C4" w:rsidRPr="00800399" w:rsidRDefault="00BE59C4" w:rsidP="00794479">
            <w:pPr>
              <w:pStyle w:val="afc"/>
              <w:ind w:firstLine="317"/>
              <w:rPr>
                <w:rFonts w:ascii="Times New Roman" w:hAnsi="Times New Roman" w:cs="Times New Roman"/>
                <w:color w:val="000000" w:themeColor="text1"/>
                <w:sz w:val="22"/>
                <w:szCs w:val="22"/>
              </w:rPr>
            </w:pPr>
            <w:r w:rsidRPr="00800399">
              <w:rPr>
                <w:rFonts w:ascii="Times New Roman" w:hAnsi="Times New Roman" w:cs="Times New Roman"/>
                <w:color w:val="22272F"/>
                <w:sz w:val="22"/>
                <w:szCs w:val="22"/>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45" w:type="pct"/>
            <w:tcBorders>
              <w:top w:val="single" w:sz="4" w:space="0" w:color="auto"/>
              <w:left w:val="single" w:sz="4" w:space="0" w:color="auto"/>
              <w:bottom w:val="single" w:sz="4" w:space="0" w:color="auto"/>
              <w:right w:val="single" w:sz="4" w:space="0" w:color="auto"/>
            </w:tcBorders>
            <w:vAlign w:val="center"/>
          </w:tcPr>
          <w:p w:rsidR="00BE59C4" w:rsidRPr="00800399" w:rsidRDefault="00BE59C4" w:rsidP="00794479">
            <w:pPr>
              <w:keepLines/>
              <w:jc w:val="center"/>
              <w:rPr>
                <w:rFonts w:ascii="Times New Roman" w:hAnsi="Times New Roman" w:cs="Times New Roman"/>
                <w:color w:val="000000" w:themeColor="text1"/>
                <w:sz w:val="22"/>
                <w:szCs w:val="22"/>
              </w:rPr>
            </w:pPr>
          </w:p>
        </w:tc>
      </w:tr>
      <w:tr w:rsidR="00413DC3" w:rsidRPr="00800399" w:rsidTr="00BE59C4">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413DC3" w:rsidRPr="00800399" w:rsidRDefault="00413DC3"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876" w:type="pct"/>
            <w:tcBorders>
              <w:top w:val="single" w:sz="4" w:space="0" w:color="auto"/>
              <w:left w:val="single" w:sz="4" w:space="0" w:color="auto"/>
              <w:bottom w:val="single" w:sz="4" w:space="0" w:color="auto"/>
              <w:right w:val="single" w:sz="4" w:space="0" w:color="auto"/>
            </w:tcBorders>
          </w:tcPr>
          <w:p w:rsidR="00413DC3" w:rsidRPr="00800399" w:rsidRDefault="00413DC3"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413DC3" w:rsidRPr="00800399" w:rsidRDefault="00413DC3"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Pr="00684D33">
                <w:rPr>
                  <w:rStyle w:val="aff7"/>
                  <w:rFonts w:ascii="Times New Roman" w:hAnsi="Times New Roman" w:cs="Times New Roman"/>
                  <w:color w:val="000000" w:themeColor="text1"/>
                  <w:sz w:val="22"/>
                  <w:szCs w:val="22"/>
                </w:rPr>
                <w:t>классификатора</w:t>
              </w:r>
              <w:r w:rsidRPr="00684D33">
                <w:rPr>
                  <w:rStyle w:val="aff7"/>
                  <w:rFonts w:ascii="Times New Roman" w:hAnsi="Times New Roman" w:cs="Times New Roman"/>
                  <w:b w:val="0"/>
                  <w:color w:val="000000" w:themeColor="text1"/>
                  <w:sz w:val="22"/>
                  <w:szCs w:val="22"/>
                </w:rPr>
                <w:t xml:space="preserve">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rsidR="00413DC3" w:rsidRPr="00800399" w:rsidRDefault="00413DC3" w:rsidP="00794479">
            <w:pPr>
              <w:keepLines/>
              <w:jc w:val="center"/>
              <w:rPr>
                <w:rFonts w:ascii="Times New Roman" w:hAnsi="Times New Roman" w:cs="Times New Roman"/>
                <w:color w:val="000000" w:themeColor="text1"/>
                <w:sz w:val="22"/>
                <w:szCs w:val="22"/>
              </w:rPr>
            </w:pPr>
          </w:p>
        </w:tc>
      </w:tr>
    </w:tbl>
    <w:p w:rsidR="00BE59C4" w:rsidRPr="00800399" w:rsidRDefault="00BE59C4" w:rsidP="00413DC3">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Условно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 xml:space="preserve">нные виды использования: </w:t>
      </w:r>
      <w:r w:rsidR="00413DC3">
        <w:rPr>
          <w:rFonts w:ascii="Times New Roman" w:hAnsi="Times New Roman" w:cs="Times New Roman"/>
          <w:b/>
          <w:i/>
          <w:color w:val="000000" w:themeColor="text1"/>
          <w:sz w:val="26"/>
          <w:szCs w:val="26"/>
        </w:rPr>
        <w:t>Не устанавливаются</w:t>
      </w:r>
    </w:p>
    <w:p w:rsidR="00BE59C4" w:rsidRDefault="00BE59C4" w:rsidP="00BE59C4">
      <w:pPr>
        <w:widowControl/>
        <w:autoSpaceDE/>
        <w:autoSpaceDN/>
        <w:adjustRightInd/>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Вспомогательные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413DC3" w:rsidRPr="00800399" w:rsidTr="000C3230">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413DC3" w:rsidRPr="00800399" w:rsidRDefault="00413DC3" w:rsidP="000C3230">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413DC3" w:rsidRPr="00800399" w:rsidRDefault="00413DC3" w:rsidP="000C3230">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413DC3" w:rsidRPr="00800399" w:rsidRDefault="00413DC3" w:rsidP="000C3230">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413DC3" w:rsidRPr="00800399" w:rsidRDefault="00413DC3" w:rsidP="000C3230">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413DC3" w:rsidRPr="00800399" w:rsidTr="000C3230">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413DC3" w:rsidRPr="00800399" w:rsidRDefault="00413DC3"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445" w:type="pct"/>
            <w:tcBorders>
              <w:top w:val="single" w:sz="4" w:space="0" w:color="auto"/>
              <w:left w:val="single" w:sz="4" w:space="0" w:color="auto"/>
              <w:bottom w:val="single" w:sz="4" w:space="0" w:color="auto"/>
              <w:right w:val="single" w:sz="4" w:space="0" w:color="auto"/>
            </w:tcBorders>
          </w:tcPr>
          <w:p w:rsidR="00413DC3" w:rsidRPr="00800399" w:rsidRDefault="00413DC3"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rsidR="00413DC3" w:rsidRPr="00800399" w:rsidRDefault="00413DC3" w:rsidP="000C3230">
            <w:pPr>
              <w:keepLines/>
              <w:jc w:val="center"/>
              <w:rPr>
                <w:rFonts w:ascii="Times New Roman" w:hAnsi="Times New Roman" w:cs="Times New Roman"/>
                <w:color w:val="000000" w:themeColor="text1"/>
                <w:sz w:val="22"/>
                <w:szCs w:val="22"/>
              </w:rPr>
            </w:pPr>
          </w:p>
        </w:tc>
      </w:tr>
    </w:tbl>
    <w:p w:rsidR="00BE59C4" w:rsidRPr="00800399" w:rsidRDefault="00BE59C4" w:rsidP="00BE59C4">
      <w:pPr>
        <w:widowControl/>
        <w:autoSpaceDE/>
        <w:autoSpaceDN/>
        <w:adjustRightInd/>
        <w:jc w:val="center"/>
        <w:rPr>
          <w:rFonts w:ascii="Times New Roman" w:hAnsi="Times New Roman" w:cs="Times New Roman"/>
          <w:b/>
          <w:i/>
          <w:color w:val="000000" w:themeColor="text1"/>
          <w:sz w:val="26"/>
          <w:szCs w:val="26"/>
        </w:rPr>
      </w:pPr>
    </w:p>
    <w:p w:rsidR="00BE59C4" w:rsidRPr="00800399" w:rsidRDefault="00BE59C4" w:rsidP="00BE59C4">
      <w:pPr>
        <w:widowControl/>
        <w:autoSpaceDE/>
        <w:autoSpaceDN/>
        <w:adjustRightInd/>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Предельные размеры земельных участков и предельные параметры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строительства, реконструкции объектов капитального строительства:</w:t>
      </w:r>
    </w:p>
    <w:tbl>
      <w:tblPr>
        <w:tblStyle w:val="af2"/>
        <w:tblW w:w="5001" w:type="pct"/>
        <w:tblLook w:val="04A0" w:firstRow="1" w:lastRow="0" w:firstColumn="1" w:lastColumn="0" w:noHBand="0" w:noVBand="1"/>
      </w:tblPr>
      <w:tblGrid>
        <w:gridCol w:w="3059"/>
        <w:gridCol w:w="2849"/>
        <w:gridCol w:w="3472"/>
        <w:gridCol w:w="2070"/>
        <w:gridCol w:w="3339"/>
      </w:tblGrid>
      <w:tr w:rsidR="00317B00" w:rsidRPr="0098653B" w:rsidTr="00317B00">
        <w:tc>
          <w:tcPr>
            <w:tcW w:w="1034" w:type="pct"/>
            <w:vAlign w:val="center"/>
          </w:tcPr>
          <w:p w:rsidR="00413DC3" w:rsidRPr="00413DC3" w:rsidRDefault="00413DC3" w:rsidP="000C3230">
            <w:pPr>
              <w:jc w:val="center"/>
              <w:rPr>
                <w:rFonts w:ascii="Times New Roman" w:hAnsi="Times New Roman" w:cs="Times New Roman"/>
                <w:sz w:val="22"/>
                <w:szCs w:val="22"/>
              </w:rPr>
            </w:pPr>
            <w:r w:rsidRPr="00413DC3">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963" w:type="pct"/>
            <w:vAlign w:val="center"/>
          </w:tcPr>
          <w:p w:rsidR="00413DC3" w:rsidRPr="00413DC3" w:rsidRDefault="00413DC3" w:rsidP="000C3230">
            <w:pPr>
              <w:jc w:val="center"/>
              <w:rPr>
                <w:rFonts w:ascii="Times New Roman" w:hAnsi="Times New Roman" w:cs="Times New Roman"/>
                <w:sz w:val="22"/>
                <w:szCs w:val="22"/>
              </w:rPr>
            </w:pPr>
            <w:r w:rsidRPr="00413DC3">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174" w:type="pct"/>
            <w:vAlign w:val="center"/>
          </w:tcPr>
          <w:p w:rsidR="00413DC3" w:rsidRPr="00413DC3" w:rsidRDefault="00413DC3" w:rsidP="000C3230">
            <w:pPr>
              <w:jc w:val="center"/>
              <w:rPr>
                <w:rFonts w:ascii="Times New Roman" w:hAnsi="Times New Roman" w:cs="Times New Roman"/>
                <w:sz w:val="22"/>
                <w:szCs w:val="22"/>
              </w:rPr>
            </w:pPr>
            <w:r w:rsidRPr="00413DC3">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0" w:type="pct"/>
            <w:vAlign w:val="center"/>
          </w:tcPr>
          <w:p w:rsidR="00413DC3" w:rsidRPr="00413DC3" w:rsidRDefault="00413DC3" w:rsidP="000C3230">
            <w:pPr>
              <w:jc w:val="center"/>
              <w:rPr>
                <w:rFonts w:ascii="Times New Roman" w:hAnsi="Times New Roman" w:cs="Times New Roman"/>
                <w:sz w:val="22"/>
                <w:szCs w:val="22"/>
              </w:rPr>
            </w:pPr>
            <w:r w:rsidRPr="00413DC3">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1129" w:type="pct"/>
            <w:vAlign w:val="center"/>
          </w:tcPr>
          <w:p w:rsidR="00413DC3" w:rsidRPr="00413DC3" w:rsidRDefault="00413DC3" w:rsidP="000C3230">
            <w:pPr>
              <w:jc w:val="center"/>
              <w:rPr>
                <w:rFonts w:ascii="Times New Roman" w:hAnsi="Times New Roman" w:cs="Times New Roman"/>
                <w:sz w:val="22"/>
                <w:szCs w:val="22"/>
              </w:rPr>
            </w:pPr>
            <w:r w:rsidRPr="00413DC3">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13DC3" w:rsidRPr="0098653B" w:rsidTr="00317B00">
        <w:tc>
          <w:tcPr>
            <w:tcW w:w="5000" w:type="pct"/>
            <w:gridSpan w:val="5"/>
            <w:vAlign w:val="center"/>
          </w:tcPr>
          <w:p w:rsidR="00413DC3" w:rsidRPr="00413DC3" w:rsidRDefault="00413DC3" w:rsidP="000C3230">
            <w:pPr>
              <w:spacing w:before="60" w:after="60"/>
              <w:jc w:val="center"/>
              <w:rPr>
                <w:rFonts w:ascii="Times New Roman" w:hAnsi="Times New Roman" w:cs="Times New Roman"/>
                <w:b/>
                <w:sz w:val="22"/>
                <w:szCs w:val="22"/>
              </w:rPr>
            </w:pPr>
            <w:r w:rsidRPr="00413DC3">
              <w:rPr>
                <w:rFonts w:ascii="Times New Roman" w:hAnsi="Times New Roman" w:cs="Times New Roman"/>
                <w:b/>
                <w:sz w:val="22"/>
                <w:szCs w:val="22"/>
              </w:rPr>
              <w:t>Основные виды разрешенного использования</w:t>
            </w:r>
          </w:p>
        </w:tc>
      </w:tr>
      <w:tr w:rsidR="00413DC3" w:rsidRPr="0098653B" w:rsidTr="00317B00">
        <w:trPr>
          <w:trHeight w:val="389"/>
        </w:trPr>
        <w:tc>
          <w:tcPr>
            <w:tcW w:w="1034" w:type="pct"/>
            <w:vAlign w:val="center"/>
          </w:tcPr>
          <w:p w:rsidR="00413DC3" w:rsidRPr="00317B00" w:rsidRDefault="00413DC3" w:rsidP="000C3230">
            <w:pPr>
              <w:widowControl/>
              <w:ind w:firstLine="142"/>
              <w:jc w:val="center"/>
              <w:rPr>
                <w:rFonts w:ascii="Times New Roman" w:hAnsi="Times New Roman" w:cs="Times New Roman"/>
                <w:sz w:val="22"/>
                <w:szCs w:val="22"/>
              </w:rPr>
            </w:pPr>
            <w:r w:rsidRPr="00317B00">
              <w:rPr>
                <w:rFonts w:ascii="Times New Roman" w:hAnsi="Times New Roman" w:cs="Times New Roman"/>
                <w:sz w:val="22"/>
                <w:szCs w:val="22"/>
              </w:rPr>
              <w:t>Растениеводство (1.1)</w:t>
            </w:r>
          </w:p>
        </w:tc>
        <w:tc>
          <w:tcPr>
            <w:tcW w:w="3966" w:type="pct"/>
            <w:gridSpan w:val="4"/>
            <w:vAlign w:val="center"/>
          </w:tcPr>
          <w:p w:rsidR="00413DC3" w:rsidRPr="00317B00" w:rsidRDefault="00413DC3" w:rsidP="000C3230">
            <w:pPr>
              <w:jc w:val="center"/>
              <w:rPr>
                <w:rFonts w:ascii="Times New Roman" w:hAnsi="Times New Roman" w:cs="Times New Roman"/>
                <w:sz w:val="22"/>
                <w:szCs w:val="22"/>
              </w:rPr>
            </w:pPr>
            <w:r w:rsidRPr="00317B00">
              <w:rPr>
                <w:rFonts w:ascii="Times New Roman" w:hAnsi="Times New Roman" w:cs="Times New Roman"/>
                <w:sz w:val="22"/>
                <w:szCs w:val="22"/>
              </w:rPr>
              <w:t>Не подлежат установлению.</w:t>
            </w:r>
          </w:p>
        </w:tc>
      </w:tr>
      <w:tr w:rsidR="00317B00" w:rsidRPr="00F055A1" w:rsidTr="00317B00">
        <w:trPr>
          <w:trHeight w:val="548"/>
        </w:trPr>
        <w:tc>
          <w:tcPr>
            <w:tcW w:w="1034" w:type="pct"/>
            <w:vAlign w:val="center"/>
            <w:hideMark/>
          </w:tcPr>
          <w:p w:rsidR="00317B00" w:rsidRPr="00317B00" w:rsidRDefault="00317B00" w:rsidP="000C3230">
            <w:pPr>
              <w:jc w:val="center"/>
              <w:rPr>
                <w:rFonts w:ascii="Times New Roman" w:hAnsi="Times New Roman" w:cs="Times New Roman"/>
                <w:sz w:val="22"/>
                <w:szCs w:val="22"/>
              </w:rPr>
            </w:pPr>
            <w:r w:rsidRPr="00317B00">
              <w:rPr>
                <w:rFonts w:ascii="Times New Roman" w:hAnsi="Times New Roman" w:cs="Times New Roman"/>
                <w:color w:val="22272F"/>
                <w:sz w:val="22"/>
                <w:szCs w:val="22"/>
              </w:rPr>
              <w:t>Птицеводство (1.10)</w:t>
            </w:r>
          </w:p>
        </w:tc>
        <w:tc>
          <w:tcPr>
            <w:tcW w:w="963" w:type="pct"/>
            <w:vAlign w:val="center"/>
            <w:hideMark/>
          </w:tcPr>
          <w:p w:rsidR="00317B00" w:rsidRPr="00317B00" w:rsidRDefault="00317B00" w:rsidP="000C3230">
            <w:pPr>
              <w:pStyle w:val="aff5"/>
              <w:keepNext/>
              <w:rPr>
                <w:sz w:val="22"/>
                <w:szCs w:val="22"/>
              </w:rPr>
            </w:pPr>
            <w:r w:rsidRPr="00317B00">
              <w:rPr>
                <w:sz w:val="22"/>
                <w:szCs w:val="22"/>
              </w:rPr>
              <w:t>Минимальный размер земельного участка 0,06 га</w:t>
            </w:r>
          </w:p>
        </w:tc>
        <w:tc>
          <w:tcPr>
            <w:tcW w:w="1174" w:type="pct"/>
            <w:vAlign w:val="center"/>
          </w:tcPr>
          <w:p w:rsidR="00317B00" w:rsidRPr="00317B00" w:rsidRDefault="00317B00" w:rsidP="000C3230">
            <w:pPr>
              <w:jc w:val="center"/>
              <w:rPr>
                <w:rFonts w:ascii="Times New Roman" w:eastAsia="SimSun" w:hAnsi="Times New Roman" w:cs="Times New Roman"/>
                <w:sz w:val="22"/>
                <w:szCs w:val="22"/>
                <w:lang w:eastAsia="ar-SA"/>
              </w:rPr>
            </w:pPr>
            <w:r w:rsidRPr="00317B00">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hideMark/>
          </w:tcPr>
          <w:p w:rsidR="00317B00" w:rsidRPr="00317B00" w:rsidRDefault="00317B00" w:rsidP="000C3230">
            <w:pPr>
              <w:jc w:val="center"/>
              <w:rPr>
                <w:rFonts w:ascii="Times New Roman" w:hAnsi="Times New Roman" w:cs="Times New Roman"/>
                <w:sz w:val="22"/>
                <w:szCs w:val="22"/>
              </w:rPr>
            </w:pPr>
            <w:r w:rsidRPr="00317B00">
              <w:rPr>
                <w:rFonts w:ascii="Times New Roman" w:hAnsi="Times New Roman" w:cs="Times New Roman"/>
                <w:sz w:val="22"/>
                <w:szCs w:val="22"/>
              </w:rPr>
              <w:t>2 надземных этажа</w:t>
            </w:r>
          </w:p>
        </w:tc>
        <w:tc>
          <w:tcPr>
            <w:tcW w:w="1129" w:type="pct"/>
            <w:vAlign w:val="center"/>
            <w:hideMark/>
          </w:tcPr>
          <w:p w:rsidR="00317B00" w:rsidRPr="00317B00" w:rsidRDefault="00317B00" w:rsidP="000C3230">
            <w:pPr>
              <w:jc w:val="center"/>
              <w:rPr>
                <w:rFonts w:ascii="Times New Roman" w:hAnsi="Times New Roman" w:cs="Times New Roman"/>
                <w:sz w:val="22"/>
                <w:szCs w:val="22"/>
              </w:rPr>
            </w:pPr>
            <w:r w:rsidRPr="00317B00">
              <w:rPr>
                <w:rFonts w:ascii="Times New Roman" w:hAnsi="Times New Roman" w:cs="Times New Roman"/>
                <w:sz w:val="22"/>
                <w:szCs w:val="22"/>
              </w:rPr>
              <w:t>80</w:t>
            </w:r>
          </w:p>
        </w:tc>
      </w:tr>
      <w:tr w:rsidR="00413DC3" w:rsidRPr="0098653B" w:rsidTr="00317B00">
        <w:trPr>
          <w:trHeight w:val="740"/>
        </w:trPr>
        <w:tc>
          <w:tcPr>
            <w:tcW w:w="1034" w:type="pct"/>
            <w:vAlign w:val="center"/>
          </w:tcPr>
          <w:p w:rsidR="00413DC3" w:rsidRPr="00317B00" w:rsidRDefault="00413DC3" w:rsidP="000C3230">
            <w:pPr>
              <w:widowControl/>
              <w:ind w:firstLine="142"/>
              <w:jc w:val="center"/>
              <w:rPr>
                <w:rFonts w:ascii="Times New Roman" w:hAnsi="Times New Roman" w:cs="Times New Roman"/>
                <w:sz w:val="22"/>
                <w:szCs w:val="22"/>
              </w:rPr>
            </w:pPr>
            <w:r w:rsidRPr="00317B00">
              <w:rPr>
                <w:rFonts w:ascii="Times New Roman" w:hAnsi="Times New Roman" w:cs="Times New Roman"/>
                <w:sz w:val="22"/>
                <w:szCs w:val="22"/>
              </w:rPr>
              <w:t>Ведение личного подсобного хозяйства на полевых участках (1.16)</w:t>
            </w:r>
          </w:p>
        </w:tc>
        <w:tc>
          <w:tcPr>
            <w:tcW w:w="963" w:type="pct"/>
            <w:vAlign w:val="center"/>
          </w:tcPr>
          <w:p w:rsidR="00413DC3" w:rsidRPr="00317B00" w:rsidRDefault="00413DC3" w:rsidP="000C3230">
            <w:pPr>
              <w:pStyle w:val="aff5"/>
              <w:rPr>
                <w:sz w:val="22"/>
                <w:szCs w:val="22"/>
              </w:rPr>
            </w:pPr>
            <w:r w:rsidRPr="00317B00">
              <w:rPr>
                <w:sz w:val="22"/>
                <w:szCs w:val="22"/>
              </w:rPr>
              <w:t>Минимальные размеры земельного участка – 300 кв.м.</w:t>
            </w:r>
          </w:p>
        </w:tc>
        <w:tc>
          <w:tcPr>
            <w:tcW w:w="3003" w:type="pct"/>
            <w:gridSpan w:val="3"/>
            <w:vAlign w:val="center"/>
          </w:tcPr>
          <w:p w:rsidR="00413DC3" w:rsidRPr="00317B00" w:rsidRDefault="00413DC3" w:rsidP="000C3230">
            <w:pPr>
              <w:jc w:val="center"/>
              <w:rPr>
                <w:rFonts w:ascii="Times New Roman" w:hAnsi="Times New Roman" w:cs="Times New Roman"/>
                <w:sz w:val="22"/>
                <w:szCs w:val="22"/>
              </w:rPr>
            </w:pPr>
            <w:r w:rsidRPr="00317B00">
              <w:rPr>
                <w:rFonts w:ascii="Times New Roman" w:hAnsi="Times New Roman" w:cs="Times New Roman"/>
                <w:sz w:val="22"/>
                <w:szCs w:val="22"/>
              </w:rPr>
              <w:t>Не подлежат установлению</w:t>
            </w:r>
          </w:p>
        </w:tc>
      </w:tr>
      <w:tr w:rsidR="00317B00" w:rsidRPr="000A3174" w:rsidTr="00317B00">
        <w:trPr>
          <w:trHeight w:val="83"/>
        </w:trPr>
        <w:tc>
          <w:tcPr>
            <w:tcW w:w="1034" w:type="pct"/>
            <w:vAlign w:val="center"/>
          </w:tcPr>
          <w:p w:rsidR="00317B00" w:rsidRPr="00800399" w:rsidRDefault="00317B00" w:rsidP="00317B00">
            <w:pPr>
              <w:pStyle w:val="afc"/>
              <w:jc w:val="center"/>
              <w:rPr>
                <w:rFonts w:ascii="Times New Roman" w:hAnsi="Times New Roman" w:cs="Times New Roman"/>
                <w:color w:val="000000" w:themeColor="text1"/>
                <w:sz w:val="22"/>
              </w:rPr>
            </w:pPr>
            <w:r w:rsidRPr="00800399">
              <w:rPr>
                <w:rFonts w:ascii="Times New Roman" w:hAnsi="Times New Roman" w:cs="Times New Roman"/>
                <w:color w:val="000000" w:themeColor="text1"/>
                <w:sz w:val="22"/>
              </w:rPr>
              <w:lastRenderedPageBreak/>
              <w:t>Сенокошение (1.19)</w:t>
            </w:r>
          </w:p>
        </w:tc>
        <w:tc>
          <w:tcPr>
            <w:tcW w:w="3966" w:type="pct"/>
            <w:gridSpan w:val="4"/>
            <w:vMerge w:val="restart"/>
            <w:vAlign w:val="center"/>
          </w:tcPr>
          <w:p w:rsidR="00317B00" w:rsidRPr="007A0F42" w:rsidRDefault="00317B00" w:rsidP="00317B00">
            <w:pPr>
              <w:jc w:val="center"/>
              <w:rPr>
                <w:rFonts w:ascii="Times New Roman" w:hAnsi="Times New Roman" w:cs="Times New Roman"/>
                <w:sz w:val="22"/>
                <w:szCs w:val="22"/>
              </w:rPr>
            </w:pPr>
            <w:r w:rsidRPr="00413DC3">
              <w:rPr>
                <w:rFonts w:ascii="Times New Roman" w:hAnsi="Times New Roman" w:cs="Times New Roman"/>
                <w:sz w:val="22"/>
                <w:szCs w:val="22"/>
              </w:rPr>
              <w:t>Не подлежат установлению.</w:t>
            </w:r>
          </w:p>
        </w:tc>
      </w:tr>
      <w:tr w:rsidR="00317B00" w:rsidRPr="0098653B" w:rsidTr="00317B00">
        <w:trPr>
          <w:trHeight w:val="740"/>
        </w:trPr>
        <w:tc>
          <w:tcPr>
            <w:tcW w:w="1034" w:type="pct"/>
            <w:vAlign w:val="center"/>
          </w:tcPr>
          <w:p w:rsidR="00317B00" w:rsidRDefault="00317B00" w:rsidP="000C3230">
            <w:pPr>
              <w:widowControl/>
              <w:ind w:firstLine="142"/>
              <w:jc w:val="center"/>
              <w:rPr>
                <w:rFonts w:ascii="Times New Roman" w:hAnsi="Times New Roman" w:cs="Times New Roman"/>
                <w:sz w:val="22"/>
                <w:szCs w:val="22"/>
              </w:rPr>
            </w:pPr>
            <w:r w:rsidRPr="00800399">
              <w:rPr>
                <w:rFonts w:ascii="Times New Roman" w:hAnsi="Times New Roman" w:cs="Times New Roman"/>
                <w:color w:val="000000" w:themeColor="text1"/>
                <w:sz w:val="22"/>
                <w:szCs w:val="22"/>
              </w:rPr>
              <w:t>Выпас сельскохозяйственных животных (1.20)</w:t>
            </w:r>
          </w:p>
        </w:tc>
        <w:tc>
          <w:tcPr>
            <w:tcW w:w="3966" w:type="pct"/>
            <w:gridSpan w:val="4"/>
            <w:vMerge/>
            <w:vAlign w:val="center"/>
          </w:tcPr>
          <w:p w:rsidR="00317B00" w:rsidRPr="00413DC3" w:rsidRDefault="00317B00" w:rsidP="000C3230">
            <w:pPr>
              <w:jc w:val="center"/>
              <w:rPr>
                <w:rFonts w:ascii="Times New Roman" w:hAnsi="Times New Roman" w:cs="Times New Roman"/>
                <w:sz w:val="22"/>
                <w:szCs w:val="22"/>
              </w:rPr>
            </w:pPr>
          </w:p>
        </w:tc>
      </w:tr>
      <w:tr w:rsidR="00317B00" w:rsidRPr="000A3174" w:rsidTr="00317B00">
        <w:trPr>
          <w:trHeight w:val="127"/>
        </w:trPr>
        <w:tc>
          <w:tcPr>
            <w:tcW w:w="1034" w:type="pct"/>
            <w:vAlign w:val="center"/>
          </w:tcPr>
          <w:p w:rsidR="00317B00" w:rsidRPr="006D2E8D" w:rsidRDefault="00317B00" w:rsidP="000C3230">
            <w:pPr>
              <w:jc w:val="center"/>
              <w:rPr>
                <w:rFonts w:ascii="Times New Roman" w:hAnsi="Times New Roman" w:cs="Times New Roman"/>
                <w:sz w:val="22"/>
                <w:szCs w:val="22"/>
              </w:rPr>
            </w:pPr>
            <w:r w:rsidRPr="006D2E8D">
              <w:rPr>
                <w:rFonts w:ascii="Times New Roman" w:hAnsi="Times New Roman" w:cs="Times New Roman"/>
                <w:sz w:val="22"/>
                <w:szCs w:val="22"/>
              </w:rPr>
              <w:t>Охота и рыбалка (5.3)</w:t>
            </w:r>
          </w:p>
        </w:tc>
        <w:tc>
          <w:tcPr>
            <w:tcW w:w="963" w:type="pct"/>
            <w:vAlign w:val="center"/>
          </w:tcPr>
          <w:p w:rsidR="00317B00" w:rsidRPr="006D2E8D" w:rsidRDefault="00317B00" w:rsidP="000C3230">
            <w:pPr>
              <w:jc w:val="center"/>
              <w:rPr>
                <w:rFonts w:ascii="Times New Roman" w:hAnsi="Times New Roman" w:cs="Times New Roman"/>
                <w:sz w:val="22"/>
                <w:szCs w:val="22"/>
              </w:rPr>
            </w:pPr>
            <w:r w:rsidRPr="006D2E8D">
              <w:rPr>
                <w:rFonts w:ascii="Times New Roman" w:hAnsi="Times New Roman" w:cs="Times New Roman"/>
                <w:sz w:val="22"/>
                <w:szCs w:val="22"/>
              </w:rPr>
              <w:t>Минимальные размеры земельного участка 0,05 га</w:t>
            </w:r>
          </w:p>
        </w:tc>
        <w:tc>
          <w:tcPr>
            <w:tcW w:w="1174" w:type="pct"/>
            <w:vAlign w:val="center"/>
          </w:tcPr>
          <w:p w:rsidR="00317B00" w:rsidRPr="006D2E8D" w:rsidRDefault="00317B00" w:rsidP="000C3230">
            <w:pPr>
              <w:jc w:val="center"/>
              <w:rPr>
                <w:rFonts w:ascii="Times New Roman" w:hAnsi="Times New Roman" w:cs="Times New Roman"/>
                <w:sz w:val="22"/>
                <w:szCs w:val="22"/>
              </w:rPr>
            </w:pPr>
            <w:r w:rsidRPr="006D2E8D">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317B00" w:rsidRPr="006D2E8D" w:rsidRDefault="00317B00" w:rsidP="000C3230">
            <w:pPr>
              <w:jc w:val="center"/>
              <w:rPr>
                <w:rFonts w:ascii="Times New Roman" w:hAnsi="Times New Roman" w:cs="Times New Roman"/>
                <w:sz w:val="22"/>
                <w:szCs w:val="22"/>
              </w:rPr>
            </w:pPr>
            <w:r w:rsidRPr="006D2E8D">
              <w:rPr>
                <w:rFonts w:ascii="Times New Roman" w:hAnsi="Times New Roman" w:cs="Times New Roman"/>
                <w:sz w:val="22"/>
                <w:szCs w:val="22"/>
              </w:rPr>
              <w:t xml:space="preserve">2 </w:t>
            </w:r>
            <w:r w:rsidRPr="006D2E8D">
              <w:rPr>
                <w:rFonts w:ascii="Times New Roman" w:hAnsi="Times New Roman" w:cs="Times New Roman"/>
                <w:sz w:val="22"/>
                <w:szCs w:val="22"/>
                <w:lang w:eastAsia="zh-CN"/>
              </w:rPr>
              <w:t>надземных этажа</w:t>
            </w:r>
          </w:p>
        </w:tc>
        <w:tc>
          <w:tcPr>
            <w:tcW w:w="1129" w:type="pct"/>
            <w:vAlign w:val="center"/>
          </w:tcPr>
          <w:p w:rsidR="00317B00" w:rsidRPr="006D2E8D" w:rsidRDefault="00317B00" w:rsidP="000C3230">
            <w:pPr>
              <w:jc w:val="center"/>
              <w:rPr>
                <w:rFonts w:ascii="Times New Roman" w:hAnsi="Times New Roman" w:cs="Times New Roman"/>
                <w:sz w:val="22"/>
                <w:szCs w:val="22"/>
              </w:rPr>
            </w:pPr>
            <w:r w:rsidRPr="006D2E8D">
              <w:rPr>
                <w:rFonts w:ascii="Times New Roman" w:hAnsi="Times New Roman" w:cs="Times New Roman"/>
                <w:sz w:val="22"/>
                <w:szCs w:val="22"/>
              </w:rPr>
              <w:t>60</w:t>
            </w:r>
          </w:p>
        </w:tc>
      </w:tr>
      <w:tr w:rsidR="00317B00" w:rsidRPr="000A3174" w:rsidTr="00317B00">
        <w:trPr>
          <w:trHeight w:val="407"/>
        </w:trPr>
        <w:tc>
          <w:tcPr>
            <w:tcW w:w="1034" w:type="pct"/>
            <w:tcBorders>
              <w:top w:val="single" w:sz="4" w:space="0" w:color="auto"/>
              <w:left w:val="single" w:sz="4" w:space="0" w:color="auto"/>
              <w:bottom w:val="single" w:sz="4" w:space="0" w:color="auto"/>
              <w:right w:val="single" w:sz="4" w:space="0" w:color="auto"/>
            </w:tcBorders>
            <w:vAlign w:val="center"/>
          </w:tcPr>
          <w:p w:rsidR="00317B00" w:rsidRPr="00E965E7" w:rsidRDefault="00317B00" w:rsidP="000C3230">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3966" w:type="pct"/>
            <w:gridSpan w:val="4"/>
            <w:tcBorders>
              <w:top w:val="single" w:sz="4" w:space="0" w:color="auto"/>
              <w:left w:val="single" w:sz="4" w:space="0" w:color="auto"/>
              <w:bottom w:val="single" w:sz="4" w:space="0" w:color="auto"/>
              <w:right w:val="single" w:sz="4" w:space="0" w:color="auto"/>
            </w:tcBorders>
            <w:vAlign w:val="center"/>
          </w:tcPr>
          <w:p w:rsidR="00317B00" w:rsidRPr="00E965E7" w:rsidRDefault="00317B00" w:rsidP="000C3230">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413DC3" w:rsidRPr="0098653B" w:rsidTr="00317B00">
        <w:tc>
          <w:tcPr>
            <w:tcW w:w="5000" w:type="pct"/>
            <w:gridSpan w:val="5"/>
            <w:vAlign w:val="center"/>
          </w:tcPr>
          <w:p w:rsidR="00413DC3" w:rsidRPr="00413DC3" w:rsidRDefault="00413DC3" w:rsidP="000C3230">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Условно разрешенные виды использования:</w:t>
            </w:r>
            <w:r>
              <w:rPr>
                <w:rFonts w:ascii="Times New Roman" w:hAnsi="Times New Roman" w:cs="Times New Roman"/>
                <w:b/>
                <w:sz w:val="22"/>
                <w:szCs w:val="22"/>
              </w:rPr>
              <w:t xml:space="preserve"> Не устанавливаются</w:t>
            </w:r>
          </w:p>
        </w:tc>
      </w:tr>
      <w:tr w:rsidR="00413DC3" w:rsidRPr="00F055A1" w:rsidTr="00317B00">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13DC3" w:rsidRPr="00F055A1" w:rsidRDefault="00413DC3" w:rsidP="000C3230">
            <w:pPr>
              <w:jc w:val="center"/>
              <w:rPr>
                <w:rFonts w:ascii="Times New Roman" w:hAnsi="Times New Roman" w:cs="Times New Roman"/>
                <w:sz w:val="22"/>
                <w:szCs w:val="22"/>
              </w:rPr>
            </w:pPr>
            <w:r w:rsidRPr="00F055A1">
              <w:rPr>
                <w:rFonts w:ascii="Times New Roman" w:hAnsi="Times New Roman" w:cs="Times New Roman"/>
                <w:b/>
                <w:sz w:val="22"/>
                <w:szCs w:val="22"/>
              </w:rPr>
              <w:t>Вспомогательные виды разрешенного использования</w:t>
            </w:r>
          </w:p>
        </w:tc>
      </w:tr>
      <w:tr w:rsidR="00413DC3" w:rsidRPr="00F055A1" w:rsidTr="00317B00">
        <w:trPr>
          <w:trHeight w:val="718"/>
        </w:trPr>
        <w:tc>
          <w:tcPr>
            <w:tcW w:w="1034" w:type="pct"/>
            <w:vAlign w:val="center"/>
            <w:hideMark/>
          </w:tcPr>
          <w:p w:rsidR="00413DC3" w:rsidRPr="00F055A1" w:rsidRDefault="00413DC3"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137" w:type="pct"/>
            <w:gridSpan w:val="2"/>
            <w:vAlign w:val="center"/>
            <w:hideMark/>
          </w:tcPr>
          <w:p w:rsidR="00413DC3" w:rsidRPr="00F055A1" w:rsidRDefault="00413DC3"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00" w:type="pct"/>
            <w:vAlign w:val="center"/>
            <w:hideMark/>
          </w:tcPr>
          <w:p w:rsidR="00413DC3" w:rsidRPr="00F055A1" w:rsidRDefault="00413DC3"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1129" w:type="pct"/>
            <w:vAlign w:val="center"/>
            <w:hideMark/>
          </w:tcPr>
          <w:p w:rsidR="00413DC3" w:rsidRPr="00F055A1" w:rsidRDefault="00413DC3"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bl>
    <w:p w:rsidR="00317B00" w:rsidRDefault="00317B00" w:rsidP="00BE59C4">
      <w:pPr>
        <w:pStyle w:val="S"/>
        <w:rPr>
          <w:rFonts w:eastAsia="Calibri"/>
          <w:i/>
          <w:color w:val="000000" w:themeColor="text1"/>
          <w:sz w:val="24"/>
          <w:lang w:eastAsia="en-US"/>
        </w:rPr>
      </w:pPr>
    </w:p>
    <w:p w:rsidR="00BE59C4" w:rsidRPr="00800399" w:rsidRDefault="00BE59C4" w:rsidP="00BE59C4">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BE59C4" w:rsidRPr="00800399" w:rsidRDefault="00BE59C4">
      <w:pPr>
        <w:widowControl/>
        <w:autoSpaceDE/>
        <w:autoSpaceDN/>
        <w:adjustRightInd/>
        <w:jc w:val="left"/>
        <w:rPr>
          <w:rFonts w:ascii="Times New Roman" w:hAnsi="Times New Roman" w:cs="Times New Roman"/>
          <w:b/>
          <w:i/>
          <w:sz w:val="26"/>
          <w:szCs w:val="26"/>
        </w:rPr>
      </w:pPr>
      <w:r w:rsidRPr="00800399">
        <w:rPr>
          <w:rFonts w:ascii="Times New Roman" w:hAnsi="Times New Roman" w:cs="Times New Roman"/>
          <w:b/>
          <w:i/>
          <w:sz w:val="26"/>
          <w:szCs w:val="26"/>
        </w:rPr>
        <w:br w:type="page"/>
      </w:r>
    </w:p>
    <w:p w:rsidR="00480D10" w:rsidRPr="00800399" w:rsidRDefault="00480D10" w:rsidP="00480D10">
      <w:pPr>
        <w:pStyle w:val="4"/>
        <w:rPr>
          <w:sz w:val="26"/>
          <w:szCs w:val="26"/>
        </w:rPr>
      </w:pPr>
      <w:bookmarkStart w:id="342" w:name="_Toc66784236"/>
      <w:r w:rsidRPr="00800399">
        <w:rPr>
          <w:sz w:val="26"/>
          <w:szCs w:val="26"/>
        </w:rPr>
        <w:lastRenderedPageBreak/>
        <w:t xml:space="preserve">Статья </w:t>
      </w:r>
      <w:r w:rsidR="0020385A" w:rsidRPr="00800399">
        <w:rPr>
          <w:sz w:val="26"/>
          <w:szCs w:val="26"/>
        </w:rPr>
        <w:t>3</w:t>
      </w:r>
      <w:r w:rsidR="00340BCF">
        <w:rPr>
          <w:sz w:val="26"/>
          <w:szCs w:val="26"/>
        </w:rPr>
        <w:t>4</w:t>
      </w:r>
      <w:r w:rsidRPr="00800399">
        <w:rPr>
          <w:sz w:val="26"/>
          <w:szCs w:val="26"/>
        </w:rPr>
        <w:t xml:space="preserve">. Зона </w:t>
      </w:r>
      <w:r w:rsidR="00625662" w:rsidRPr="00800399">
        <w:rPr>
          <w:sz w:val="26"/>
          <w:szCs w:val="26"/>
        </w:rPr>
        <w:t>объектов сельскохозяйственного производства</w:t>
      </w:r>
      <w:r w:rsidRPr="00800399">
        <w:rPr>
          <w:sz w:val="26"/>
          <w:szCs w:val="26"/>
        </w:rPr>
        <w:t xml:space="preserve"> (Сх-2)</w:t>
      </w:r>
      <w:bookmarkEnd w:id="339"/>
      <w:bookmarkEnd w:id="342"/>
    </w:p>
    <w:p w:rsidR="00625662" w:rsidRPr="00800399" w:rsidRDefault="005C6D1A" w:rsidP="005C6D1A">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625662" w:rsidRPr="00800399" w:rsidTr="00794479">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625662" w:rsidRPr="00800399" w:rsidRDefault="00625662" w:rsidP="00794479">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625662" w:rsidRPr="00800399" w:rsidRDefault="00625662"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625662" w:rsidRPr="00800399" w:rsidRDefault="00625662"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625662" w:rsidRPr="00800399" w:rsidRDefault="00625662"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E1085A" w:rsidRPr="00800399" w:rsidTr="00E1085A">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E1085A" w:rsidRPr="00E1085A" w:rsidRDefault="00E1085A" w:rsidP="00E1085A">
            <w:pPr>
              <w:widowControl/>
              <w:jc w:val="center"/>
              <w:rPr>
                <w:rFonts w:ascii="Times New Roman" w:hAnsi="Times New Roman" w:cs="Times New Roman"/>
                <w:color w:val="000000" w:themeColor="text1"/>
                <w:sz w:val="22"/>
                <w:szCs w:val="22"/>
              </w:rPr>
            </w:pPr>
            <w:r w:rsidRPr="00E1085A">
              <w:rPr>
                <w:rFonts w:ascii="Times New Roman" w:hAnsi="Times New Roman" w:cs="Times New Roman"/>
                <w:color w:val="000000" w:themeColor="text1"/>
                <w:sz w:val="22"/>
                <w:szCs w:val="22"/>
              </w:rPr>
              <w:t>Растениеводство (1.1)</w:t>
            </w:r>
          </w:p>
        </w:tc>
        <w:tc>
          <w:tcPr>
            <w:tcW w:w="2445" w:type="pct"/>
            <w:tcBorders>
              <w:top w:val="single" w:sz="4" w:space="0" w:color="auto"/>
              <w:left w:val="single" w:sz="4" w:space="0" w:color="auto"/>
              <w:bottom w:val="single" w:sz="4" w:space="0" w:color="auto"/>
              <w:right w:val="single" w:sz="4" w:space="0" w:color="auto"/>
            </w:tcBorders>
            <w:vAlign w:val="center"/>
          </w:tcPr>
          <w:p w:rsidR="00E1085A" w:rsidRPr="008A7DC8" w:rsidRDefault="00E1085A" w:rsidP="000C3230">
            <w:pPr>
              <w:widowControl/>
              <w:ind w:firstLine="175"/>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rPr>
              <w:t>Осуществление хозяйственной деятельности, связанной с выращиванием сельскохозяйственных культур.</w:t>
            </w:r>
          </w:p>
          <w:p w:rsidR="00E1085A" w:rsidRPr="008A7DC8" w:rsidRDefault="00E1085A" w:rsidP="000C3230">
            <w:pPr>
              <w:widowControl/>
              <w:ind w:firstLine="175"/>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r w:rsidRPr="008A7DC8">
              <w:rPr>
                <w:rFonts w:ascii="Times New Roman" w:hAnsi="Times New Roman" w:cs="Times New Roman"/>
                <w:b/>
                <w:color w:val="000000" w:themeColor="text1"/>
                <w:sz w:val="22"/>
                <w:szCs w:val="22"/>
              </w:rPr>
              <w:t>кодами классификатора 1.2 – 1.6</w:t>
            </w:r>
            <w:r w:rsidRPr="008A7DC8">
              <w:rPr>
                <w:rFonts w:ascii="Times New Roman" w:hAnsi="Times New Roman" w:cs="Times New Roman"/>
                <w:color w:val="000000" w:themeColor="text1"/>
                <w:sz w:val="22"/>
                <w:szCs w:val="22"/>
              </w:rPr>
              <w:t xml:space="preserve"> </w:t>
            </w:r>
          </w:p>
        </w:tc>
        <w:tc>
          <w:tcPr>
            <w:tcW w:w="745" w:type="pct"/>
            <w:tcBorders>
              <w:top w:val="single" w:sz="4" w:space="0" w:color="auto"/>
              <w:left w:val="single" w:sz="4" w:space="0" w:color="auto"/>
              <w:bottom w:val="single" w:sz="4" w:space="0" w:color="auto"/>
              <w:right w:val="single" w:sz="4" w:space="0" w:color="auto"/>
            </w:tcBorders>
            <w:vAlign w:val="center"/>
          </w:tcPr>
          <w:p w:rsidR="00E1085A" w:rsidRPr="00800399" w:rsidRDefault="00E1085A" w:rsidP="00794479">
            <w:pPr>
              <w:keepLines/>
              <w:jc w:val="center"/>
              <w:rPr>
                <w:rFonts w:ascii="Times New Roman" w:hAnsi="Times New Roman" w:cs="Times New Roman"/>
                <w:color w:val="000000" w:themeColor="text1"/>
                <w:sz w:val="22"/>
                <w:szCs w:val="22"/>
              </w:rPr>
            </w:pPr>
          </w:p>
        </w:tc>
      </w:tr>
      <w:tr w:rsidR="00E1085A" w:rsidRPr="00800399" w:rsidTr="00E1085A">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E1085A" w:rsidRPr="00E1085A" w:rsidRDefault="00E1085A" w:rsidP="00E1085A">
            <w:pPr>
              <w:pStyle w:val="s1"/>
              <w:spacing w:before="0" w:beforeAutospacing="0" w:after="0" w:afterAutospacing="0"/>
              <w:jc w:val="center"/>
              <w:rPr>
                <w:color w:val="22272F"/>
                <w:sz w:val="22"/>
                <w:szCs w:val="22"/>
              </w:rPr>
            </w:pPr>
            <w:r w:rsidRPr="00E1085A">
              <w:rPr>
                <w:color w:val="22272F"/>
                <w:sz w:val="22"/>
                <w:szCs w:val="22"/>
              </w:rPr>
              <w:t>Животноводство (1.7)</w:t>
            </w:r>
          </w:p>
        </w:tc>
        <w:tc>
          <w:tcPr>
            <w:tcW w:w="2445" w:type="pct"/>
            <w:tcBorders>
              <w:top w:val="single" w:sz="4" w:space="0" w:color="auto"/>
              <w:left w:val="single" w:sz="4" w:space="0" w:color="auto"/>
              <w:bottom w:val="single" w:sz="4" w:space="0" w:color="auto"/>
              <w:right w:val="single" w:sz="4" w:space="0" w:color="auto"/>
            </w:tcBorders>
          </w:tcPr>
          <w:p w:rsidR="00E1085A" w:rsidRPr="008A7DC8" w:rsidRDefault="00E1085A">
            <w:pPr>
              <w:pStyle w:val="s1"/>
              <w:spacing w:before="0" w:beforeAutospacing="0" w:after="0" w:afterAutospacing="0"/>
              <w:jc w:val="both"/>
              <w:rPr>
                <w:color w:val="22272F"/>
                <w:sz w:val="22"/>
                <w:szCs w:val="22"/>
              </w:rPr>
            </w:pPr>
            <w:r w:rsidRPr="008A7DC8">
              <w:rPr>
                <w:color w:val="22272F"/>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1085A" w:rsidRPr="008A7DC8" w:rsidRDefault="00E1085A">
            <w:pPr>
              <w:pStyle w:val="s1"/>
              <w:spacing w:before="0" w:beforeAutospacing="0" w:after="0" w:afterAutospacing="0"/>
              <w:jc w:val="both"/>
              <w:rPr>
                <w:color w:val="22272F"/>
                <w:sz w:val="22"/>
                <w:szCs w:val="22"/>
              </w:rPr>
            </w:pPr>
            <w:r w:rsidRPr="008A7DC8">
              <w:rPr>
                <w:color w:val="22272F"/>
                <w:sz w:val="22"/>
                <w:szCs w:val="22"/>
              </w:rPr>
              <w:t>Содержание данного вида разрешенного использования включает в себя содержание видов разрешенного использования с </w:t>
            </w:r>
            <w:r w:rsidRPr="008A7DC8">
              <w:rPr>
                <w:b/>
                <w:color w:val="22272F"/>
                <w:sz w:val="22"/>
                <w:szCs w:val="22"/>
              </w:rPr>
              <w:t>кодами классификатора 1.8-1.11, 1.15, 1.19, 1.20</w:t>
            </w:r>
          </w:p>
        </w:tc>
        <w:tc>
          <w:tcPr>
            <w:tcW w:w="745" w:type="pct"/>
            <w:tcBorders>
              <w:top w:val="single" w:sz="4" w:space="0" w:color="auto"/>
              <w:left w:val="single" w:sz="4" w:space="0" w:color="auto"/>
              <w:bottom w:val="single" w:sz="4" w:space="0" w:color="auto"/>
              <w:right w:val="single" w:sz="4" w:space="0" w:color="auto"/>
            </w:tcBorders>
            <w:vAlign w:val="center"/>
          </w:tcPr>
          <w:p w:rsidR="00E1085A" w:rsidRPr="00800399" w:rsidRDefault="00E1085A" w:rsidP="00794479">
            <w:pPr>
              <w:keepLines/>
              <w:jc w:val="center"/>
              <w:rPr>
                <w:rFonts w:ascii="Times New Roman" w:hAnsi="Times New Roman" w:cs="Times New Roman"/>
                <w:color w:val="000000" w:themeColor="text1"/>
                <w:sz w:val="22"/>
                <w:szCs w:val="22"/>
              </w:rPr>
            </w:pPr>
          </w:p>
        </w:tc>
      </w:tr>
      <w:tr w:rsidR="00625662" w:rsidRPr="00800399" w:rsidTr="00E1085A">
        <w:trPr>
          <w:trHeight w:val="1906"/>
        </w:trPr>
        <w:tc>
          <w:tcPr>
            <w:tcW w:w="1810"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E1085A">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Скотоводство (1.8)</w:t>
            </w:r>
          </w:p>
        </w:tc>
        <w:tc>
          <w:tcPr>
            <w:tcW w:w="2445" w:type="pct"/>
            <w:tcBorders>
              <w:top w:val="single" w:sz="4" w:space="0" w:color="auto"/>
              <w:left w:val="single" w:sz="4" w:space="0" w:color="auto"/>
              <w:bottom w:val="single" w:sz="4" w:space="0" w:color="auto"/>
              <w:right w:val="single" w:sz="4" w:space="0" w:color="auto"/>
            </w:tcBorders>
            <w:vAlign w:val="center"/>
          </w:tcPr>
          <w:p w:rsidR="00625662" w:rsidRPr="008A7DC8" w:rsidRDefault="00625662" w:rsidP="00625662">
            <w:pPr>
              <w:pStyle w:val="s1"/>
              <w:shd w:val="clear" w:color="auto" w:fill="FFFFFF"/>
              <w:spacing w:before="0" w:beforeAutospacing="0" w:after="0" w:afterAutospacing="0"/>
              <w:jc w:val="both"/>
              <w:rPr>
                <w:color w:val="22272F"/>
                <w:sz w:val="22"/>
                <w:szCs w:val="22"/>
              </w:rPr>
            </w:pPr>
            <w:r w:rsidRPr="008A7DC8">
              <w:rPr>
                <w:color w:val="22272F"/>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25662" w:rsidRPr="008A7DC8" w:rsidRDefault="00625662" w:rsidP="00625662">
            <w:pPr>
              <w:pStyle w:val="s1"/>
              <w:shd w:val="clear" w:color="auto" w:fill="FFFFFF"/>
              <w:spacing w:before="0" w:beforeAutospacing="0" w:after="0" w:afterAutospacing="0"/>
              <w:jc w:val="both"/>
              <w:rPr>
                <w:color w:val="22272F"/>
                <w:sz w:val="22"/>
                <w:szCs w:val="22"/>
              </w:rPr>
            </w:pPr>
            <w:r w:rsidRPr="008A7DC8">
              <w:rPr>
                <w:color w:val="22272F"/>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794479">
            <w:pPr>
              <w:keepLines/>
              <w:jc w:val="center"/>
              <w:rPr>
                <w:rFonts w:ascii="Times New Roman" w:hAnsi="Times New Roman" w:cs="Times New Roman"/>
                <w:color w:val="000000" w:themeColor="text1"/>
                <w:sz w:val="22"/>
                <w:szCs w:val="22"/>
              </w:rPr>
            </w:pPr>
          </w:p>
        </w:tc>
      </w:tr>
      <w:tr w:rsidR="00E1085A" w:rsidRPr="00800399" w:rsidTr="00E1085A">
        <w:trPr>
          <w:trHeight w:val="184"/>
        </w:trPr>
        <w:tc>
          <w:tcPr>
            <w:tcW w:w="1810" w:type="pct"/>
            <w:tcBorders>
              <w:top w:val="single" w:sz="4" w:space="0" w:color="auto"/>
              <w:left w:val="single" w:sz="4" w:space="0" w:color="auto"/>
              <w:bottom w:val="single" w:sz="4" w:space="0" w:color="auto"/>
              <w:right w:val="single" w:sz="4" w:space="0" w:color="auto"/>
            </w:tcBorders>
            <w:vAlign w:val="center"/>
          </w:tcPr>
          <w:p w:rsidR="00E1085A" w:rsidRDefault="00E1085A" w:rsidP="00E1085A">
            <w:pPr>
              <w:pStyle w:val="s1"/>
              <w:spacing w:before="0" w:beforeAutospacing="0" w:after="0" w:afterAutospacing="0"/>
              <w:jc w:val="center"/>
              <w:rPr>
                <w:color w:val="22272F"/>
                <w:sz w:val="23"/>
                <w:szCs w:val="23"/>
              </w:rPr>
            </w:pPr>
            <w:r>
              <w:rPr>
                <w:color w:val="22272F"/>
                <w:sz w:val="23"/>
                <w:szCs w:val="23"/>
              </w:rPr>
              <w:t>Пчеловодство (1.12)</w:t>
            </w:r>
          </w:p>
        </w:tc>
        <w:tc>
          <w:tcPr>
            <w:tcW w:w="2445" w:type="pct"/>
            <w:tcBorders>
              <w:top w:val="single" w:sz="4" w:space="0" w:color="auto"/>
              <w:left w:val="single" w:sz="4" w:space="0" w:color="auto"/>
              <w:bottom w:val="single" w:sz="4" w:space="0" w:color="auto"/>
              <w:right w:val="single" w:sz="4" w:space="0" w:color="auto"/>
            </w:tcBorders>
          </w:tcPr>
          <w:p w:rsidR="00E1085A" w:rsidRPr="008A7DC8" w:rsidRDefault="00E1085A">
            <w:pPr>
              <w:pStyle w:val="s1"/>
              <w:spacing w:before="0" w:beforeAutospacing="0" w:after="0" w:afterAutospacing="0"/>
              <w:jc w:val="both"/>
              <w:rPr>
                <w:color w:val="22272F"/>
                <w:sz w:val="22"/>
                <w:szCs w:val="22"/>
              </w:rPr>
            </w:pPr>
            <w:r w:rsidRPr="008A7DC8">
              <w:rPr>
                <w:color w:val="22272F"/>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1085A" w:rsidRPr="008A7DC8" w:rsidRDefault="00E1085A">
            <w:pPr>
              <w:pStyle w:val="s1"/>
              <w:spacing w:before="0" w:beforeAutospacing="0" w:after="0" w:afterAutospacing="0"/>
              <w:jc w:val="both"/>
              <w:rPr>
                <w:color w:val="22272F"/>
                <w:sz w:val="22"/>
                <w:szCs w:val="22"/>
              </w:rPr>
            </w:pPr>
            <w:r w:rsidRPr="008A7DC8">
              <w:rPr>
                <w:color w:val="22272F"/>
                <w:sz w:val="22"/>
                <w:szCs w:val="22"/>
              </w:rPr>
              <w:t xml:space="preserve">размещение ульев, иных объектов и оборудования, необходимого для </w:t>
            </w:r>
            <w:r w:rsidRPr="008A7DC8">
              <w:rPr>
                <w:color w:val="22272F"/>
                <w:sz w:val="22"/>
                <w:szCs w:val="22"/>
              </w:rPr>
              <w:lastRenderedPageBreak/>
              <w:t>пчеловодства и разведениях иных полезных насекомых;</w:t>
            </w:r>
          </w:p>
          <w:p w:rsidR="00E1085A" w:rsidRPr="008A7DC8" w:rsidRDefault="00E1085A">
            <w:pPr>
              <w:pStyle w:val="s1"/>
              <w:spacing w:before="0" w:beforeAutospacing="0" w:after="0" w:afterAutospacing="0"/>
              <w:jc w:val="both"/>
              <w:rPr>
                <w:color w:val="22272F"/>
                <w:sz w:val="22"/>
                <w:szCs w:val="22"/>
              </w:rPr>
            </w:pPr>
            <w:r w:rsidRPr="008A7DC8">
              <w:rPr>
                <w:color w:val="22272F"/>
                <w:sz w:val="22"/>
                <w:szCs w:val="22"/>
              </w:rPr>
              <w:t xml:space="preserve">размещение </w:t>
            </w:r>
            <w:proofErr w:type="gramStart"/>
            <w:r w:rsidRPr="008A7DC8">
              <w:rPr>
                <w:color w:val="22272F"/>
                <w:sz w:val="22"/>
                <w:szCs w:val="22"/>
              </w:rPr>
              <w:t>сооружений</w:t>
            </w:r>
            <w:proofErr w:type="gramEnd"/>
            <w:r w:rsidRPr="008A7DC8">
              <w:rPr>
                <w:color w:val="22272F"/>
                <w:sz w:val="22"/>
                <w:szCs w:val="22"/>
              </w:rPr>
              <w:t xml:space="preserve"> используемых для хранения и первичной переработки продукции пчеловодства</w:t>
            </w:r>
          </w:p>
        </w:tc>
        <w:tc>
          <w:tcPr>
            <w:tcW w:w="745" w:type="pct"/>
            <w:tcBorders>
              <w:top w:val="single" w:sz="4" w:space="0" w:color="auto"/>
              <w:left w:val="single" w:sz="4" w:space="0" w:color="auto"/>
              <w:bottom w:val="single" w:sz="4" w:space="0" w:color="auto"/>
              <w:right w:val="single" w:sz="4" w:space="0" w:color="auto"/>
            </w:tcBorders>
            <w:vAlign w:val="center"/>
          </w:tcPr>
          <w:p w:rsidR="00E1085A" w:rsidRPr="00800399" w:rsidRDefault="00E1085A" w:rsidP="00794479">
            <w:pPr>
              <w:keepLines/>
              <w:jc w:val="center"/>
              <w:rPr>
                <w:rFonts w:ascii="Times New Roman" w:hAnsi="Times New Roman" w:cs="Times New Roman"/>
                <w:color w:val="000000" w:themeColor="text1"/>
                <w:sz w:val="22"/>
                <w:szCs w:val="22"/>
              </w:rPr>
            </w:pPr>
          </w:p>
        </w:tc>
      </w:tr>
      <w:tr w:rsidR="00E1085A" w:rsidRPr="00800399" w:rsidTr="00E1085A">
        <w:trPr>
          <w:trHeight w:val="184"/>
        </w:trPr>
        <w:tc>
          <w:tcPr>
            <w:tcW w:w="1810" w:type="pct"/>
            <w:tcBorders>
              <w:top w:val="single" w:sz="4" w:space="0" w:color="auto"/>
              <w:left w:val="single" w:sz="4" w:space="0" w:color="auto"/>
              <w:bottom w:val="single" w:sz="4" w:space="0" w:color="auto"/>
              <w:right w:val="single" w:sz="4" w:space="0" w:color="auto"/>
            </w:tcBorders>
            <w:vAlign w:val="center"/>
          </w:tcPr>
          <w:p w:rsidR="00E1085A" w:rsidRDefault="00E1085A" w:rsidP="00E1085A">
            <w:pPr>
              <w:pStyle w:val="s1"/>
              <w:spacing w:before="0" w:beforeAutospacing="0" w:after="0" w:afterAutospacing="0"/>
              <w:jc w:val="center"/>
              <w:rPr>
                <w:color w:val="22272F"/>
                <w:sz w:val="23"/>
                <w:szCs w:val="23"/>
              </w:rPr>
            </w:pPr>
            <w:r>
              <w:rPr>
                <w:color w:val="22272F"/>
                <w:sz w:val="23"/>
                <w:szCs w:val="23"/>
              </w:rPr>
              <w:t>Рыбоводство (1.13)</w:t>
            </w:r>
          </w:p>
        </w:tc>
        <w:tc>
          <w:tcPr>
            <w:tcW w:w="2445" w:type="pct"/>
            <w:tcBorders>
              <w:top w:val="single" w:sz="4" w:space="0" w:color="auto"/>
              <w:left w:val="single" w:sz="4" w:space="0" w:color="auto"/>
              <w:bottom w:val="single" w:sz="4" w:space="0" w:color="auto"/>
              <w:right w:val="single" w:sz="4" w:space="0" w:color="auto"/>
            </w:tcBorders>
          </w:tcPr>
          <w:p w:rsidR="00E1085A" w:rsidRPr="008A7DC8" w:rsidRDefault="00E1085A">
            <w:pPr>
              <w:pStyle w:val="s1"/>
              <w:spacing w:before="0" w:beforeAutospacing="0" w:after="0" w:afterAutospacing="0"/>
              <w:jc w:val="both"/>
              <w:rPr>
                <w:color w:val="22272F"/>
                <w:sz w:val="22"/>
                <w:szCs w:val="22"/>
              </w:rPr>
            </w:pPr>
            <w:r w:rsidRPr="008A7DC8">
              <w:rPr>
                <w:color w:val="22272F"/>
                <w:sz w:val="22"/>
                <w:szCs w:val="22"/>
              </w:rPr>
              <w:t>Осуществление хозяйственной деятельности, связанной с разведением и (или) содержанием, выращиванием объектов рыбоводства (</w:t>
            </w:r>
            <w:proofErr w:type="spellStart"/>
            <w:r w:rsidRPr="008A7DC8">
              <w:rPr>
                <w:color w:val="22272F"/>
                <w:sz w:val="22"/>
                <w:szCs w:val="22"/>
              </w:rPr>
              <w:t>аквакультуры</w:t>
            </w:r>
            <w:proofErr w:type="spellEnd"/>
            <w:r w:rsidRPr="008A7DC8">
              <w:rPr>
                <w:color w:val="22272F"/>
                <w:sz w:val="22"/>
                <w:szCs w:val="22"/>
              </w:rPr>
              <w:t>); размещение зданий, сооружений, оборудования, необходимых для осуществления рыбоводства (</w:t>
            </w:r>
            <w:proofErr w:type="spellStart"/>
            <w:r w:rsidRPr="008A7DC8">
              <w:rPr>
                <w:color w:val="22272F"/>
                <w:sz w:val="22"/>
                <w:szCs w:val="22"/>
              </w:rPr>
              <w:t>аквакультуры</w:t>
            </w:r>
            <w:proofErr w:type="spellEnd"/>
            <w:r w:rsidRPr="008A7DC8">
              <w:rPr>
                <w:color w:val="22272F"/>
                <w:sz w:val="22"/>
                <w:szCs w:val="22"/>
              </w:rPr>
              <w:t>)</w:t>
            </w:r>
          </w:p>
        </w:tc>
        <w:tc>
          <w:tcPr>
            <w:tcW w:w="745" w:type="pct"/>
            <w:tcBorders>
              <w:top w:val="single" w:sz="4" w:space="0" w:color="auto"/>
              <w:left w:val="single" w:sz="4" w:space="0" w:color="auto"/>
              <w:bottom w:val="single" w:sz="4" w:space="0" w:color="auto"/>
              <w:right w:val="single" w:sz="4" w:space="0" w:color="auto"/>
            </w:tcBorders>
            <w:vAlign w:val="center"/>
          </w:tcPr>
          <w:p w:rsidR="00E1085A" w:rsidRPr="00800399" w:rsidRDefault="00E1085A" w:rsidP="00794479">
            <w:pPr>
              <w:keepLines/>
              <w:jc w:val="center"/>
              <w:rPr>
                <w:rFonts w:ascii="Times New Roman" w:hAnsi="Times New Roman" w:cs="Times New Roman"/>
                <w:color w:val="000000" w:themeColor="text1"/>
                <w:sz w:val="22"/>
                <w:szCs w:val="22"/>
              </w:rPr>
            </w:pPr>
          </w:p>
        </w:tc>
      </w:tr>
      <w:tr w:rsidR="00625662" w:rsidRPr="00800399" w:rsidTr="008A7DC8">
        <w:trPr>
          <w:trHeight w:val="1167"/>
        </w:trPr>
        <w:tc>
          <w:tcPr>
            <w:tcW w:w="1810"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E1085A">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22272F"/>
                <w:sz w:val="22"/>
                <w:szCs w:val="22"/>
                <w:shd w:val="clear" w:color="auto" w:fill="FFFFFF"/>
              </w:rPr>
              <w:t>Научное обеспечение сельского хозяйства (1.14)</w:t>
            </w:r>
          </w:p>
        </w:tc>
        <w:tc>
          <w:tcPr>
            <w:tcW w:w="2445" w:type="pct"/>
            <w:tcBorders>
              <w:top w:val="single" w:sz="4" w:space="0" w:color="auto"/>
              <w:left w:val="single" w:sz="4" w:space="0" w:color="auto"/>
              <w:bottom w:val="single" w:sz="4" w:space="0" w:color="auto"/>
              <w:right w:val="single" w:sz="4" w:space="0" w:color="auto"/>
            </w:tcBorders>
            <w:vAlign w:val="center"/>
          </w:tcPr>
          <w:p w:rsidR="00625662" w:rsidRPr="008A7DC8" w:rsidRDefault="00625662" w:rsidP="00794479">
            <w:pPr>
              <w:widowControl/>
              <w:ind w:firstLine="317"/>
              <w:rPr>
                <w:rFonts w:ascii="Times New Roman" w:hAnsi="Times New Roman" w:cs="Times New Roman"/>
                <w:color w:val="000000" w:themeColor="text1"/>
                <w:sz w:val="22"/>
                <w:szCs w:val="22"/>
              </w:rPr>
            </w:pPr>
            <w:r w:rsidRPr="008A7DC8">
              <w:rPr>
                <w:rFonts w:ascii="Times New Roman" w:hAnsi="Times New Roman" w:cs="Times New Roman"/>
                <w:color w:val="22272F"/>
                <w:sz w:val="22"/>
                <w:szCs w:val="22"/>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45"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794479">
            <w:pPr>
              <w:keepLines/>
              <w:jc w:val="center"/>
              <w:rPr>
                <w:rFonts w:ascii="Times New Roman" w:hAnsi="Times New Roman" w:cs="Times New Roman"/>
                <w:color w:val="000000" w:themeColor="text1"/>
                <w:sz w:val="22"/>
                <w:szCs w:val="22"/>
              </w:rPr>
            </w:pPr>
          </w:p>
        </w:tc>
      </w:tr>
      <w:tr w:rsidR="00625662" w:rsidRPr="00800399" w:rsidTr="008A7DC8">
        <w:trPr>
          <w:trHeight w:val="855"/>
        </w:trPr>
        <w:tc>
          <w:tcPr>
            <w:tcW w:w="1810"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794479">
            <w:pPr>
              <w:widowControl/>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Хранение и переработка сельскохозяйственной продукции (1.15)</w:t>
            </w:r>
          </w:p>
        </w:tc>
        <w:tc>
          <w:tcPr>
            <w:tcW w:w="2445"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794479">
            <w:pPr>
              <w:widowControl/>
              <w:ind w:firstLine="31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794479">
            <w:pPr>
              <w:keepLines/>
              <w:jc w:val="center"/>
              <w:rPr>
                <w:rFonts w:ascii="Times New Roman" w:hAnsi="Times New Roman" w:cs="Times New Roman"/>
                <w:color w:val="000000" w:themeColor="text1"/>
                <w:sz w:val="22"/>
                <w:szCs w:val="22"/>
              </w:rPr>
            </w:pPr>
          </w:p>
        </w:tc>
      </w:tr>
      <w:tr w:rsidR="00625662" w:rsidRPr="00800399" w:rsidTr="008A7DC8">
        <w:trPr>
          <w:trHeight w:val="1221"/>
        </w:trPr>
        <w:tc>
          <w:tcPr>
            <w:tcW w:w="1810"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625662">
            <w:pPr>
              <w:widowControl/>
              <w:jc w:val="center"/>
              <w:rPr>
                <w:rFonts w:ascii="Times New Roman" w:hAnsi="Times New Roman" w:cs="Times New Roman"/>
                <w:bCs/>
                <w:color w:val="000000" w:themeColor="text1"/>
                <w:sz w:val="22"/>
                <w:szCs w:val="22"/>
              </w:rPr>
            </w:pPr>
            <w:r w:rsidRPr="00800399">
              <w:rPr>
                <w:rFonts w:ascii="Times New Roman" w:hAnsi="Times New Roman" w:cs="Times New Roman"/>
                <w:bCs/>
                <w:color w:val="000000" w:themeColor="text1"/>
                <w:sz w:val="22"/>
                <w:szCs w:val="22"/>
              </w:rPr>
              <w:t>Обеспечение сельскохозяйственного производства (1.18)</w:t>
            </w:r>
          </w:p>
        </w:tc>
        <w:tc>
          <w:tcPr>
            <w:tcW w:w="2445" w:type="pct"/>
            <w:tcBorders>
              <w:top w:val="single" w:sz="4" w:space="0" w:color="auto"/>
              <w:left w:val="single" w:sz="4" w:space="0" w:color="auto"/>
              <w:bottom w:val="single" w:sz="4" w:space="0" w:color="auto"/>
              <w:right w:val="single" w:sz="4" w:space="0" w:color="auto"/>
            </w:tcBorders>
            <w:vAlign w:val="center"/>
          </w:tcPr>
          <w:p w:rsidR="00625662" w:rsidRPr="008A7DC8" w:rsidRDefault="00625662" w:rsidP="00794479">
            <w:pPr>
              <w:widowControl/>
              <w:ind w:firstLine="317"/>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794479">
            <w:pPr>
              <w:keepLines/>
              <w:jc w:val="center"/>
              <w:rPr>
                <w:rFonts w:ascii="Times New Roman" w:hAnsi="Times New Roman" w:cs="Times New Roman"/>
                <w:color w:val="000000" w:themeColor="text1"/>
                <w:sz w:val="22"/>
                <w:szCs w:val="22"/>
              </w:rPr>
            </w:pPr>
          </w:p>
        </w:tc>
      </w:tr>
      <w:tr w:rsidR="00625662" w:rsidRPr="00800399" w:rsidTr="008A7DC8">
        <w:trPr>
          <w:trHeight w:val="2044"/>
        </w:trPr>
        <w:tc>
          <w:tcPr>
            <w:tcW w:w="1810"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8A7DC8">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445" w:type="pct"/>
            <w:tcBorders>
              <w:top w:val="single" w:sz="4" w:space="0" w:color="auto"/>
              <w:left w:val="single" w:sz="4" w:space="0" w:color="auto"/>
              <w:bottom w:val="single" w:sz="4" w:space="0" w:color="auto"/>
              <w:right w:val="single" w:sz="4" w:space="0" w:color="auto"/>
            </w:tcBorders>
          </w:tcPr>
          <w:p w:rsidR="00625662" w:rsidRPr="008A7DC8" w:rsidRDefault="00625662" w:rsidP="00794479">
            <w:pPr>
              <w:pStyle w:val="afd"/>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A7DC8">
              <w:rPr>
                <w:rFonts w:ascii="Times New Roman" w:hAnsi="Times New Roman" w:cs="Times New Roman"/>
                <w:color w:val="000000" w:themeColor="text1"/>
                <w:sz w:val="22"/>
                <w:szCs w:val="22"/>
              </w:rPr>
              <w:t>мастерских для обслуживания уборочной</w:t>
            </w:r>
            <w:proofErr w:type="gramEnd"/>
            <w:r w:rsidRPr="008A7DC8">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rsidR="00625662" w:rsidRPr="00800399" w:rsidRDefault="00625662" w:rsidP="00794479">
            <w:pPr>
              <w:keepLines/>
              <w:jc w:val="center"/>
              <w:rPr>
                <w:rFonts w:ascii="Times New Roman" w:hAnsi="Times New Roman" w:cs="Times New Roman"/>
                <w:color w:val="000000" w:themeColor="text1"/>
                <w:sz w:val="22"/>
                <w:szCs w:val="22"/>
              </w:rPr>
            </w:pPr>
          </w:p>
        </w:tc>
      </w:tr>
      <w:tr w:rsidR="008A7DC8" w:rsidRPr="00800399" w:rsidTr="008A7DC8">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8A7DC8" w:rsidRDefault="008A7DC8" w:rsidP="008A7DC8">
            <w:pPr>
              <w:pStyle w:val="s16"/>
              <w:spacing w:before="0" w:beforeAutospacing="0" w:after="0" w:afterAutospacing="0"/>
              <w:jc w:val="center"/>
              <w:rPr>
                <w:color w:val="22272F"/>
                <w:sz w:val="23"/>
                <w:szCs w:val="23"/>
              </w:rPr>
            </w:pPr>
            <w:r>
              <w:rPr>
                <w:color w:val="22272F"/>
                <w:sz w:val="23"/>
                <w:szCs w:val="23"/>
              </w:rPr>
              <w:t>Проведение научных испытаний (3.9.3)</w:t>
            </w:r>
          </w:p>
        </w:tc>
        <w:tc>
          <w:tcPr>
            <w:tcW w:w="2445" w:type="pct"/>
            <w:tcBorders>
              <w:top w:val="single" w:sz="4" w:space="0" w:color="auto"/>
              <w:left w:val="single" w:sz="4" w:space="0" w:color="auto"/>
              <w:bottom w:val="single" w:sz="4" w:space="0" w:color="auto"/>
              <w:right w:val="single" w:sz="4" w:space="0" w:color="auto"/>
            </w:tcBorders>
          </w:tcPr>
          <w:p w:rsidR="008A7DC8" w:rsidRPr="008A7DC8" w:rsidRDefault="008A7DC8">
            <w:pPr>
              <w:pStyle w:val="s1"/>
              <w:spacing w:before="0" w:beforeAutospacing="0" w:after="0" w:afterAutospacing="0"/>
              <w:jc w:val="both"/>
              <w:rPr>
                <w:color w:val="22272F"/>
                <w:sz w:val="22"/>
                <w:szCs w:val="22"/>
              </w:rPr>
            </w:pPr>
            <w:r w:rsidRPr="008A7DC8">
              <w:rPr>
                <w:color w:val="22272F"/>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45" w:type="pct"/>
            <w:tcBorders>
              <w:top w:val="single" w:sz="4" w:space="0" w:color="auto"/>
              <w:left w:val="single" w:sz="4" w:space="0" w:color="auto"/>
              <w:bottom w:val="single" w:sz="4" w:space="0" w:color="auto"/>
              <w:right w:val="single" w:sz="4" w:space="0" w:color="auto"/>
            </w:tcBorders>
            <w:vAlign w:val="center"/>
          </w:tcPr>
          <w:p w:rsidR="008A7DC8" w:rsidRPr="00800399" w:rsidRDefault="008A7DC8" w:rsidP="00794479">
            <w:pPr>
              <w:keepLines/>
              <w:jc w:val="center"/>
              <w:rPr>
                <w:rFonts w:ascii="Times New Roman" w:hAnsi="Times New Roman" w:cs="Times New Roman"/>
                <w:color w:val="000000" w:themeColor="text1"/>
                <w:sz w:val="22"/>
                <w:szCs w:val="22"/>
              </w:rPr>
            </w:pPr>
          </w:p>
        </w:tc>
      </w:tr>
      <w:tr w:rsidR="008A7DC8" w:rsidRPr="00800399" w:rsidTr="008A7DC8">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8A7DC8" w:rsidRPr="00800399" w:rsidRDefault="008A7DC8" w:rsidP="008A7DC8">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Улично-дорожная сеть (12.0.1)</w:t>
            </w:r>
          </w:p>
        </w:tc>
        <w:tc>
          <w:tcPr>
            <w:tcW w:w="2445" w:type="pct"/>
            <w:tcBorders>
              <w:top w:val="single" w:sz="4" w:space="0" w:color="auto"/>
              <w:left w:val="single" w:sz="4" w:space="0" w:color="auto"/>
              <w:bottom w:val="single" w:sz="4" w:space="0" w:color="auto"/>
              <w:right w:val="single" w:sz="4" w:space="0" w:color="auto"/>
            </w:tcBorders>
          </w:tcPr>
          <w:p w:rsidR="008A7DC8" w:rsidRPr="008A7DC8" w:rsidRDefault="008A7DC8" w:rsidP="000C3230">
            <w:pPr>
              <w:pStyle w:val="afd"/>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A7DC8">
              <w:rPr>
                <w:rFonts w:ascii="Times New Roman" w:hAnsi="Times New Roman" w:cs="Times New Roman"/>
                <w:color w:val="000000" w:themeColor="text1"/>
                <w:sz w:val="22"/>
                <w:szCs w:val="22"/>
              </w:rPr>
              <w:t>велотранспортной</w:t>
            </w:r>
            <w:proofErr w:type="spellEnd"/>
            <w:r w:rsidRPr="008A7DC8">
              <w:rPr>
                <w:rFonts w:ascii="Times New Roman" w:hAnsi="Times New Roman" w:cs="Times New Roman"/>
                <w:color w:val="000000" w:themeColor="text1"/>
                <w:sz w:val="22"/>
                <w:szCs w:val="22"/>
              </w:rPr>
              <w:t xml:space="preserve"> и инженерной инфраструктуры;</w:t>
            </w:r>
          </w:p>
          <w:p w:rsidR="008A7DC8" w:rsidRPr="008A7DC8" w:rsidRDefault="008A7DC8" w:rsidP="000C3230">
            <w:pPr>
              <w:pStyle w:val="afd"/>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A7DC8">
                <w:rPr>
                  <w:rStyle w:val="aff7"/>
                  <w:rFonts w:ascii="Times New Roman" w:hAnsi="Times New Roman" w:cs="Times New Roman"/>
                  <w:color w:val="000000" w:themeColor="text1"/>
                  <w:sz w:val="22"/>
                  <w:szCs w:val="22"/>
                </w:rPr>
                <w:t>кодами классификатора</w:t>
              </w:r>
              <w:r w:rsidRPr="008A7DC8">
                <w:rPr>
                  <w:rStyle w:val="aff7"/>
                  <w:rFonts w:ascii="Times New Roman" w:hAnsi="Times New Roman" w:cs="Times New Roman"/>
                  <w:b w:val="0"/>
                  <w:color w:val="000000" w:themeColor="text1"/>
                  <w:sz w:val="22"/>
                  <w:szCs w:val="22"/>
                </w:rPr>
                <w:t xml:space="preserve"> </w:t>
              </w:r>
              <w:r w:rsidRPr="008A7DC8">
                <w:rPr>
                  <w:rStyle w:val="aff7"/>
                  <w:rFonts w:ascii="Times New Roman" w:hAnsi="Times New Roman" w:cs="Times New Roman"/>
                  <w:color w:val="000000" w:themeColor="text1"/>
                  <w:sz w:val="22"/>
                  <w:szCs w:val="22"/>
                </w:rPr>
                <w:t>2.7.1</w:t>
              </w:r>
            </w:hyperlink>
            <w:r w:rsidRPr="008A7DC8">
              <w:rPr>
                <w:rFonts w:ascii="Times New Roman" w:hAnsi="Times New Roman" w:cs="Times New Roman"/>
                <w:color w:val="000000" w:themeColor="text1"/>
                <w:sz w:val="22"/>
                <w:szCs w:val="22"/>
              </w:rPr>
              <w:t xml:space="preserve">, </w:t>
            </w:r>
            <w:hyperlink w:anchor="sub_1049" w:history="1">
              <w:r w:rsidRPr="008A7DC8">
                <w:rPr>
                  <w:rStyle w:val="aff7"/>
                  <w:rFonts w:ascii="Times New Roman" w:hAnsi="Times New Roman" w:cs="Times New Roman"/>
                  <w:color w:val="000000" w:themeColor="text1"/>
                  <w:sz w:val="22"/>
                  <w:szCs w:val="22"/>
                </w:rPr>
                <w:t>4.9</w:t>
              </w:r>
            </w:hyperlink>
            <w:r w:rsidRPr="008A7DC8">
              <w:rPr>
                <w:rFonts w:ascii="Times New Roman" w:hAnsi="Times New Roman" w:cs="Times New Roman"/>
                <w:color w:val="000000" w:themeColor="text1"/>
                <w:sz w:val="22"/>
                <w:szCs w:val="22"/>
              </w:rPr>
              <w:t xml:space="preserve">, </w:t>
            </w:r>
            <w:hyperlink w:anchor="sub_1723" w:history="1">
              <w:r w:rsidRPr="008A7DC8">
                <w:rPr>
                  <w:rStyle w:val="aff7"/>
                  <w:rFonts w:ascii="Times New Roman" w:hAnsi="Times New Roman" w:cs="Times New Roman"/>
                  <w:color w:val="000000" w:themeColor="text1"/>
                  <w:sz w:val="22"/>
                  <w:szCs w:val="22"/>
                </w:rPr>
                <w:t>7.2.3</w:t>
              </w:r>
            </w:hyperlink>
            <w:r w:rsidRPr="008A7DC8">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rsidR="008A7DC8" w:rsidRPr="00800399" w:rsidRDefault="008A7DC8" w:rsidP="00794479">
            <w:pPr>
              <w:keepLines/>
              <w:jc w:val="center"/>
              <w:rPr>
                <w:rFonts w:ascii="Times New Roman" w:hAnsi="Times New Roman" w:cs="Times New Roman"/>
                <w:color w:val="000000" w:themeColor="text1"/>
                <w:sz w:val="22"/>
                <w:szCs w:val="22"/>
              </w:rPr>
            </w:pPr>
          </w:p>
        </w:tc>
      </w:tr>
    </w:tbl>
    <w:p w:rsidR="00625662" w:rsidRPr="00800399" w:rsidRDefault="00625662" w:rsidP="00625662">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 xml:space="preserve">Условно </w:t>
      </w:r>
      <w:r w:rsidR="007F299A" w:rsidRPr="00800399">
        <w:rPr>
          <w:rFonts w:ascii="Times New Roman" w:hAnsi="Times New Roman" w:cs="Times New Roman"/>
          <w:b/>
          <w:i/>
          <w:color w:val="000000" w:themeColor="text1"/>
          <w:sz w:val="26"/>
          <w:szCs w:val="26"/>
        </w:rPr>
        <w:t>разреш</w:t>
      </w:r>
      <w:r w:rsidR="000848D8">
        <w:rPr>
          <w:rFonts w:ascii="Times New Roman" w:hAnsi="Times New Roman" w:cs="Times New Roman"/>
          <w:b/>
          <w:i/>
          <w:color w:val="000000" w:themeColor="text1"/>
          <w:sz w:val="26"/>
          <w:szCs w:val="26"/>
        </w:rPr>
        <w:t>е</w:t>
      </w:r>
      <w:r w:rsidR="007F299A" w:rsidRPr="00800399">
        <w:rPr>
          <w:rFonts w:ascii="Times New Roman" w:hAnsi="Times New Roman" w:cs="Times New Roman"/>
          <w:b/>
          <w:i/>
          <w:color w:val="000000" w:themeColor="text1"/>
          <w:sz w:val="26"/>
          <w:szCs w:val="26"/>
        </w:rPr>
        <w:t>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7F299A" w:rsidRPr="00800399" w:rsidTr="00E1085A">
        <w:trPr>
          <w:trHeight w:val="283"/>
        </w:trPr>
        <w:tc>
          <w:tcPr>
            <w:tcW w:w="1810" w:type="pct"/>
            <w:vAlign w:val="center"/>
          </w:tcPr>
          <w:p w:rsidR="007F299A" w:rsidRPr="008A7DC8" w:rsidRDefault="007F299A" w:rsidP="00687E61">
            <w:pPr>
              <w:ind w:firstLine="709"/>
              <w:rPr>
                <w:rFonts w:ascii="Times New Roman" w:hAnsi="Times New Roman" w:cs="Times New Roman"/>
                <w:color w:val="000000" w:themeColor="text1"/>
                <w:sz w:val="22"/>
                <w:szCs w:val="22"/>
                <w:shd w:val="clear" w:color="auto" w:fill="FFFFFF"/>
              </w:rPr>
            </w:pPr>
            <w:r w:rsidRPr="008A7DC8">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445" w:type="pct"/>
            <w:vAlign w:val="center"/>
          </w:tcPr>
          <w:p w:rsidR="007F299A" w:rsidRPr="008A7DC8" w:rsidRDefault="007F299A" w:rsidP="00687E61">
            <w:pPr>
              <w:ind w:firstLine="709"/>
              <w:rPr>
                <w:rFonts w:ascii="Times New Roman" w:hAnsi="Times New Roman" w:cs="Times New Roman"/>
                <w:color w:val="000000" w:themeColor="text1"/>
                <w:sz w:val="22"/>
                <w:szCs w:val="22"/>
                <w:shd w:val="clear" w:color="auto" w:fill="FFFFFF"/>
              </w:rPr>
            </w:pPr>
            <w:r w:rsidRPr="008A7DC8">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745"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8A7DC8" w:rsidRPr="00800399" w:rsidTr="008A7DC8">
        <w:trPr>
          <w:trHeight w:val="283"/>
        </w:trPr>
        <w:tc>
          <w:tcPr>
            <w:tcW w:w="1810" w:type="pct"/>
            <w:vAlign w:val="center"/>
          </w:tcPr>
          <w:p w:rsidR="008A7DC8" w:rsidRPr="008A7DC8" w:rsidRDefault="008A7DC8" w:rsidP="008A7DC8">
            <w:pPr>
              <w:pStyle w:val="s1"/>
              <w:spacing w:before="0" w:beforeAutospacing="0" w:after="0" w:afterAutospacing="0"/>
              <w:jc w:val="center"/>
              <w:rPr>
                <w:color w:val="22272F"/>
                <w:sz w:val="22"/>
                <w:szCs w:val="22"/>
              </w:rPr>
            </w:pPr>
            <w:r w:rsidRPr="008A7DC8">
              <w:rPr>
                <w:color w:val="22272F"/>
                <w:sz w:val="22"/>
                <w:szCs w:val="22"/>
              </w:rPr>
              <w:t>Ведение личного подсобного хозяйства на полевых участках (1.16)</w:t>
            </w:r>
          </w:p>
        </w:tc>
        <w:tc>
          <w:tcPr>
            <w:tcW w:w="2445" w:type="pct"/>
          </w:tcPr>
          <w:p w:rsidR="008A7DC8" w:rsidRPr="008A7DC8" w:rsidRDefault="008A7DC8">
            <w:pPr>
              <w:pStyle w:val="s1"/>
              <w:spacing w:before="0" w:beforeAutospacing="0" w:after="0" w:afterAutospacing="0"/>
              <w:jc w:val="both"/>
              <w:rPr>
                <w:color w:val="22272F"/>
                <w:sz w:val="22"/>
                <w:szCs w:val="22"/>
              </w:rPr>
            </w:pPr>
            <w:r w:rsidRPr="008A7DC8">
              <w:rPr>
                <w:color w:val="22272F"/>
                <w:sz w:val="22"/>
                <w:szCs w:val="22"/>
              </w:rPr>
              <w:t>Производство сельскохозяйственной продукции без права возведения объектов капитального строительства</w:t>
            </w:r>
          </w:p>
        </w:tc>
        <w:tc>
          <w:tcPr>
            <w:tcW w:w="745" w:type="pct"/>
            <w:vAlign w:val="center"/>
          </w:tcPr>
          <w:p w:rsidR="008A7DC8" w:rsidRPr="00800399" w:rsidRDefault="008A7DC8" w:rsidP="00687E61">
            <w:pPr>
              <w:ind w:firstLine="709"/>
              <w:rPr>
                <w:rFonts w:ascii="Times New Roman" w:hAnsi="Times New Roman" w:cs="Times New Roman"/>
                <w:color w:val="000000" w:themeColor="text1"/>
                <w:sz w:val="22"/>
                <w:szCs w:val="22"/>
                <w:shd w:val="clear" w:color="auto" w:fill="FFFFFF"/>
              </w:rPr>
            </w:pPr>
          </w:p>
        </w:tc>
      </w:tr>
      <w:tr w:rsidR="008A7DC8" w:rsidRPr="00800399" w:rsidTr="008A7DC8">
        <w:trPr>
          <w:trHeight w:val="283"/>
        </w:trPr>
        <w:tc>
          <w:tcPr>
            <w:tcW w:w="1810" w:type="pct"/>
            <w:vAlign w:val="center"/>
          </w:tcPr>
          <w:p w:rsidR="008A7DC8" w:rsidRPr="008A7DC8" w:rsidRDefault="008A7DC8" w:rsidP="008A7DC8">
            <w:pPr>
              <w:pStyle w:val="s16"/>
              <w:spacing w:before="0" w:beforeAutospacing="0" w:after="0" w:afterAutospacing="0"/>
              <w:jc w:val="center"/>
              <w:rPr>
                <w:color w:val="22272F"/>
                <w:sz w:val="22"/>
                <w:szCs w:val="22"/>
              </w:rPr>
            </w:pPr>
            <w:r w:rsidRPr="008A7DC8">
              <w:rPr>
                <w:color w:val="22272F"/>
                <w:sz w:val="22"/>
                <w:szCs w:val="22"/>
              </w:rPr>
              <w:t>Сенокошение (1.19)</w:t>
            </w:r>
          </w:p>
        </w:tc>
        <w:tc>
          <w:tcPr>
            <w:tcW w:w="2445" w:type="pct"/>
          </w:tcPr>
          <w:p w:rsidR="008A7DC8" w:rsidRPr="008A7DC8" w:rsidRDefault="008A7DC8">
            <w:pPr>
              <w:pStyle w:val="s16"/>
              <w:spacing w:before="0" w:beforeAutospacing="0" w:after="0" w:afterAutospacing="0"/>
              <w:rPr>
                <w:color w:val="22272F"/>
                <w:sz w:val="22"/>
                <w:szCs w:val="22"/>
              </w:rPr>
            </w:pPr>
            <w:r w:rsidRPr="008A7DC8">
              <w:rPr>
                <w:color w:val="22272F"/>
                <w:sz w:val="22"/>
                <w:szCs w:val="22"/>
              </w:rPr>
              <w:t>Кошение трав, сбор и заготовка сена</w:t>
            </w:r>
          </w:p>
        </w:tc>
        <w:tc>
          <w:tcPr>
            <w:tcW w:w="745" w:type="pct"/>
            <w:vAlign w:val="center"/>
          </w:tcPr>
          <w:p w:rsidR="008A7DC8" w:rsidRPr="00800399" w:rsidRDefault="008A7DC8" w:rsidP="00687E61">
            <w:pPr>
              <w:ind w:firstLine="709"/>
              <w:rPr>
                <w:rFonts w:ascii="Times New Roman" w:hAnsi="Times New Roman" w:cs="Times New Roman"/>
                <w:color w:val="000000" w:themeColor="text1"/>
                <w:sz w:val="22"/>
                <w:szCs w:val="22"/>
                <w:shd w:val="clear" w:color="auto" w:fill="FFFFFF"/>
              </w:rPr>
            </w:pPr>
          </w:p>
        </w:tc>
      </w:tr>
      <w:tr w:rsidR="008A7DC8" w:rsidRPr="00800399" w:rsidTr="008A7DC8">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8A7DC8" w:rsidRPr="008A7DC8" w:rsidRDefault="008A7DC8" w:rsidP="008A7DC8">
            <w:pPr>
              <w:pStyle w:val="s1"/>
              <w:spacing w:before="0" w:beforeAutospacing="0" w:after="0" w:afterAutospacing="0"/>
              <w:jc w:val="center"/>
              <w:rPr>
                <w:color w:val="22272F"/>
                <w:sz w:val="22"/>
                <w:szCs w:val="22"/>
              </w:rPr>
            </w:pPr>
            <w:r w:rsidRPr="008A7DC8">
              <w:rPr>
                <w:color w:val="22272F"/>
                <w:sz w:val="22"/>
                <w:szCs w:val="22"/>
              </w:rPr>
              <w:t>Приюты для животных (3.10.2)</w:t>
            </w:r>
          </w:p>
        </w:tc>
        <w:tc>
          <w:tcPr>
            <w:tcW w:w="2445" w:type="pct"/>
            <w:tcBorders>
              <w:top w:val="single" w:sz="4" w:space="0" w:color="auto"/>
              <w:left w:val="single" w:sz="4" w:space="0" w:color="auto"/>
              <w:bottom w:val="single" w:sz="4" w:space="0" w:color="auto"/>
              <w:right w:val="single" w:sz="4" w:space="0" w:color="auto"/>
            </w:tcBorders>
          </w:tcPr>
          <w:p w:rsidR="008A7DC8" w:rsidRPr="008A7DC8" w:rsidRDefault="008A7DC8">
            <w:pPr>
              <w:pStyle w:val="s1"/>
              <w:spacing w:before="0" w:beforeAutospacing="0" w:after="0" w:afterAutospacing="0"/>
              <w:jc w:val="both"/>
              <w:rPr>
                <w:color w:val="22272F"/>
                <w:sz w:val="22"/>
                <w:szCs w:val="22"/>
              </w:rPr>
            </w:pPr>
            <w:r w:rsidRPr="008A7DC8">
              <w:rPr>
                <w:color w:val="22272F"/>
                <w:sz w:val="22"/>
                <w:szCs w:val="22"/>
              </w:rPr>
              <w:t>Размещение объектов капитального строительства, предназначенных для оказания ветеринарных услуг в стационаре;</w:t>
            </w:r>
          </w:p>
          <w:p w:rsidR="008A7DC8" w:rsidRPr="008A7DC8" w:rsidRDefault="008A7DC8">
            <w:pPr>
              <w:pStyle w:val="s1"/>
              <w:spacing w:before="0" w:beforeAutospacing="0" w:after="0" w:afterAutospacing="0"/>
              <w:jc w:val="both"/>
              <w:rPr>
                <w:color w:val="22272F"/>
                <w:sz w:val="22"/>
                <w:szCs w:val="22"/>
              </w:rPr>
            </w:pPr>
            <w:r w:rsidRPr="008A7DC8">
              <w:rPr>
                <w:color w:val="22272F"/>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A7DC8" w:rsidRPr="008A7DC8" w:rsidRDefault="008A7DC8">
            <w:pPr>
              <w:pStyle w:val="s1"/>
              <w:spacing w:before="0" w:beforeAutospacing="0" w:after="0" w:afterAutospacing="0"/>
              <w:jc w:val="both"/>
              <w:rPr>
                <w:color w:val="22272F"/>
                <w:sz w:val="22"/>
                <w:szCs w:val="22"/>
              </w:rPr>
            </w:pPr>
            <w:r w:rsidRPr="008A7DC8">
              <w:rPr>
                <w:color w:val="22272F"/>
                <w:sz w:val="22"/>
                <w:szCs w:val="22"/>
              </w:rPr>
              <w:t>размещение объектов капитального строительства, предназначенных для организации гостиниц для животных</w:t>
            </w:r>
          </w:p>
        </w:tc>
        <w:tc>
          <w:tcPr>
            <w:tcW w:w="745" w:type="pct"/>
            <w:tcBorders>
              <w:top w:val="single" w:sz="4" w:space="0" w:color="auto"/>
              <w:left w:val="single" w:sz="4" w:space="0" w:color="auto"/>
              <w:bottom w:val="single" w:sz="4" w:space="0" w:color="auto"/>
              <w:right w:val="single" w:sz="4" w:space="0" w:color="auto"/>
            </w:tcBorders>
            <w:vAlign w:val="center"/>
          </w:tcPr>
          <w:p w:rsidR="008A7DC8" w:rsidRPr="00800399" w:rsidRDefault="008A7DC8" w:rsidP="000C3230">
            <w:pPr>
              <w:ind w:firstLine="709"/>
              <w:rPr>
                <w:rFonts w:ascii="Times New Roman" w:hAnsi="Times New Roman" w:cs="Times New Roman"/>
                <w:color w:val="000000" w:themeColor="text1"/>
                <w:sz w:val="22"/>
                <w:szCs w:val="22"/>
                <w:shd w:val="clear" w:color="auto" w:fill="FFFFFF"/>
              </w:rPr>
            </w:pPr>
          </w:p>
        </w:tc>
      </w:tr>
      <w:tr w:rsidR="008A7DC8" w:rsidRPr="00800399" w:rsidTr="008A7DC8">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8A7DC8" w:rsidRPr="008A7DC8" w:rsidRDefault="008A7DC8" w:rsidP="00B10E4D">
            <w:pPr>
              <w:widowControl/>
              <w:jc w:val="center"/>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shd w:val="clear" w:color="auto" w:fill="FFFFFF"/>
              </w:rPr>
              <w:t>Склад (6.9)</w:t>
            </w:r>
          </w:p>
        </w:tc>
        <w:tc>
          <w:tcPr>
            <w:tcW w:w="2445" w:type="pct"/>
            <w:tcBorders>
              <w:top w:val="single" w:sz="4" w:space="0" w:color="auto"/>
              <w:left w:val="single" w:sz="4" w:space="0" w:color="auto"/>
              <w:bottom w:val="single" w:sz="4" w:space="0" w:color="auto"/>
              <w:right w:val="single" w:sz="4" w:space="0" w:color="auto"/>
            </w:tcBorders>
            <w:vAlign w:val="center"/>
          </w:tcPr>
          <w:p w:rsidR="008A7DC8" w:rsidRPr="008A7DC8" w:rsidRDefault="008A7DC8" w:rsidP="000C3230">
            <w:pPr>
              <w:widowControl/>
              <w:ind w:firstLine="284"/>
              <w:rPr>
                <w:rFonts w:ascii="Times New Roman" w:hAnsi="Times New Roman" w:cs="Times New Roman"/>
                <w:color w:val="000000" w:themeColor="text1"/>
                <w:sz w:val="22"/>
                <w:szCs w:val="22"/>
              </w:rPr>
            </w:pPr>
            <w:r w:rsidRPr="008A7DC8">
              <w:rPr>
                <w:rFonts w:ascii="Times New Roman" w:hAnsi="Times New Roman" w:cs="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5" w:type="pct"/>
            <w:tcBorders>
              <w:top w:val="single" w:sz="4" w:space="0" w:color="auto"/>
              <w:left w:val="single" w:sz="4" w:space="0" w:color="auto"/>
              <w:bottom w:val="single" w:sz="4" w:space="0" w:color="auto"/>
              <w:right w:val="single" w:sz="4" w:space="0" w:color="auto"/>
            </w:tcBorders>
            <w:vAlign w:val="center"/>
          </w:tcPr>
          <w:p w:rsidR="008A7DC8" w:rsidRPr="00800399" w:rsidRDefault="008A7DC8" w:rsidP="000C3230">
            <w:pPr>
              <w:ind w:firstLine="709"/>
              <w:rPr>
                <w:rFonts w:ascii="Times New Roman" w:hAnsi="Times New Roman" w:cs="Times New Roman"/>
                <w:color w:val="000000" w:themeColor="text1"/>
                <w:sz w:val="22"/>
                <w:szCs w:val="22"/>
                <w:shd w:val="clear" w:color="auto" w:fill="FFFFFF"/>
              </w:rPr>
            </w:pPr>
          </w:p>
        </w:tc>
      </w:tr>
    </w:tbl>
    <w:p w:rsidR="00E1085A" w:rsidRDefault="00625662" w:rsidP="000C5ACA">
      <w:pPr>
        <w:widowControl/>
        <w:autoSpaceDE/>
        <w:autoSpaceDN/>
        <w:adjustRightInd/>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Вспомогательные в</w:t>
      </w:r>
      <w:r w:rsidR="00E1085A">
        <w:rPr>
          <w:rFonts w:ascii="Times New Roman" w:hAnsi="Times New Roman" w:cs="Times New Roman"/>
          <w:b/>
          <w:i/>
          <w:color w:val="000000" w:themeColor="text1"/>
          <w:sz w:val="26"/>
          <w:szCs w:val="26"/>
        </w:rPr>
        <w:t>иды разреш</w:t>
      </w:r>
      <w:r w:rsidR="000848D8">
        <w:rPr>
          <w:rFonts w:ascii="Times New Roman" w:hAnsi="Times New Roman" w:cs="Times New Roman"/>
          <w:b/>
          <w:i/>
          <w:color w:val="000000" w:themeColor="text1"/>
          <w:sz w:val="26"/>
          <w:szCs w:val="26"/>
        </w:rPr>
        <w:t>е</w:t>
      </w:r>
      <w:r w:rsidR="00E1085A">
        <w:rPr>
          <w:rFonts w:ascii="Times New Roman" w:hAnsi="Times New Roman" w:cs="Times New Roman"/>
          <w:b/>
          <w:i/>
          <w:color w:val="000000" w:themeColor="text1"/>
          <w:sz w:val="26"/>
          <w:szCs w:val="26"/>
        </w:rPr>
        <w:t>нного использования: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9"/>
        <w:gridCol w:w="7227"/>
        <w:gridCol w:w="2200"/>
      </w:tblGrid>
      <w:tr w:rsidR="00E1085A" w:rsidRPr="00800399" w:rsidTr="00E1085A">
        <w:trPr>
          <w:trHeight w:val="888"/>
        </w:trPr>
        <w:tc>
          <w:tcPr>
            <w:tcW w:w="1812" w:type="pct"/>
            <w:vAlign w:val="center"/>
          </w:tcPr>
          <w:p w:rsidR="00E1085A" w:rsidRPr="00800399" w:rsidRDefault="00E1085A" w:rsidP="000C3230">
            <w:pPr>
              <w:pStyle w:val="S"/>
              <w:jc w:val="center"/>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444" w:type="pct"/>
            <w:vAlign w:val="center"/>
          </w:tcPr>
          <w:p w:rsidR="00E1085A" w:rsidRPr="00800399" w:rsidRDefault="00E1085A" w:rsidP="000C3230">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E1085A" w:rsidRPr="00800399" w:rsidRDefault="00E1085A" w:rsidP="000C3230">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744" w:type="pct"/>
            <w:vAlign w:val="center"/>
          </w:tcPr>
          <w:p w:rsidR="00E1085A" w:rsidRPr="00800399" w:rsidRDefault="00E1085A" w:rsidP="000C3230">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E1085A" w:rsidRPr="00800399" w:rsidTr="00E1085A">
        <w:trPr>
          <w:trHeight w:val="1820"/>
        </w:trPr>
        <w:tc>
          <w:tcPr>
            <w:tcW w:w="1812" w:type="pct"/>
            <w:vAlign w:val="center"/>
          </w:tcPr>
          <w:p w:rsidR="00E1085A" w:rsidRPr="00800399" w:rsidRDefault="00E1085A"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444" w:type="pct"/>
            <w:vAlign w:val="center"/>
          </w:tcPr>
          <w:p w:rsidR="00E1085A" w:rsidRPr="00800399" w:rsidRDefault="00E1085A" w:rsidP="000C3230">
            <w:pPr>
              <w:pStyle w:val="afd"/>
              <w:ind w:firstLine="459"/>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744" w:type="pct"/>
            <w:vAlign w:val="center"/>
          </w:tcPr>
          <w:p w:rsidR="00E1085A" w:rsidRPr="00800399" w:rsidRDefault="00E1085A" w:rsidP="000C3230">
            <w:pPr>
              <w:jc w:val="center"/>
              <w:rPr>
                <w:rFonts w:ascii="Times New Roman" w:hAnsi="Times New Roman" w:cs="Times New Roman"/>
                <w:color w:val="000000" w:themeColor="text1"/>
                <w:sz w:val="22"/>
                <w:szCs w:val="22"/>
              </w:rPr>
            </w:pPr>
          </w:p>
        </w:tc>
      </w:tr>
    </w:tbl>
    <w:p w:rsidR="00E1085A" w:rsidRDefault="00E1085A" w:rsidP="000C5ACA">
      <w:pPr>
        <w:widowControl/>
        <w:autoSpaceDE/>
        <w:autoSpaceDN/>
        <w:adjustRightInd/>
        <w:jc w:val="center"/>
        <w:rPr>
          <w:rFonts w:ascii="Times New Roman" w:hAnsi="Times New Roman" w:cs="Times New Roman"/>
          <w:b/>
          <w:i/>
          <w:color w:val="000000" w:themeColor="text1"/>
          <w:sz w:val="26"/>
          <w:szCs w:val="26"/>
        </w:rPr>
      </w:pPr>
    </w:p>
    <w:p w:rsidR="000C5ACA" w:rsidRPr="00800399" w:rsidRDefault="000C5ACA" w:rsidP="000C5ACA">
      <w:pPr>
        <w:widowControl/>
        <w:autoSpaceDE/>
        <w:autoSpaceDN/>
        <w:adjustRightInd/>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Предельные размеры земельных участков и предельные параметры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строительства, реконструкции объектов капитального строительства:</w:t>
      </w:r>
    </w:p>
    <w:tbl>
      <w:tblPr>
        <w:tblStyle w:val="af2"/>
        <w:tblW w:w="5001" w:type="pct"/>
        <w:tblLook w:val="04A0" w:firstRow="1" w:lastRow="0" w:firstColumn="1" w:lastColumn="0" w:noHBand="0" w:noVBand="1"/>
      </w:tblPr>
      <w:tblGrid>
        <w:gridCol w:w="3062"/>
        <w:gridCol w:w="2849"/>
        <w:gridCol w:w="3472"/>
        <w:gridCol w:w="2070"/>
        <w:gridCol w:w="3336"/>
      </w:tblGrid>
      <w:tr w:rsidR="008A7DC8" w:rsidRPr="0098653B" w:rsidTr="001A4BC4">
        <w:tc>
          <w:tcPr>
            <w:tcW w:w="1035" w:type="pct"/>
            <w:vAlign w:val="center"/>
          </w:tcPr>
          <w:p w:rsidR="008A7DC8" w:rsidRPr="00413DC3" w:rsidRDefault="008A7DC8" w:rsidP="000C3230">
            <w:pPr>
              <w:jc w:val="center"/>
              <w:rPr>
                <w:rFonts w:ascii="Times New Roman" w:hAnsi="Times New Roman" w:cs="Times New Roman"/>
                <w:sz w:val="22"/>
                <w:szCs w:val="22"/>
              </w:rPr>
            </w:pPr>
            <w:r w:rsidRPr="00413DC3">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963" w:type="pct"/>
            <w:vAlign w:val="center"/>
          </w:tcPr>
          <w:p w:rsidR="008A7DC8" w:rsidRPr="00413DC3" w:rsidRDefault="008A7DC8" w:rsidP="000C3230">
            <w:pPr>
              <w:jc w:val="center"/>
              <w:rPr>
                <w:rFonts w:ascii="Times New Roman" w:hAnsi="Times New Roman" w:cs="Times New Roman"/>
                <w:sz w:val="22"/>
                <w:szCs w:val="22"/>
              </w:rPr>
            </w:pPr>
            <w:r w:rsidRPr="00413DC3">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174" w:type="pct"/>
            <w:vAlign w:val="center"/>
          </w:tcPr>
          <w:p w:rsidR="008A7DC8" w:rsidRPr="00413DC3" w:rsidRDefault="008A7DC8" w:rsidP="000C3230">
            <w:pPr>
              <w:jc w:val="center"/>
              <w:rPr>
                <w:rFonts w:ascii="Times New Roman" w:hAnsi="Times New Roman" w:cs="Times New Roman"/>
                <w:sz w:val="22"/>
                <w:szCs w:val="22"/>
              </w:rPr>
            </w:pPr>
            <w:r w:rsidRPr="00413DC3">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0" w:type="pct"/>
            <w:vAlign w:val="center"/>
          </w:tcPr>
          <w:p w:rsidR="008A7DC8" w:rsidRPr="00413DC3" w:rsidRDefault="008A7DC8" w:rsidP="000C3230">
            <w:pPr>
              <w:jc w:val="center"/>
              <w:rPr>
                <w:rFonts w:ascii="Times New Roman" w:hAnsi="Times New Roman" w:cs="Times New Roman"/>
                <w:sz w:val="22"/>
                <w:szCs w:val="22"/>
              </w:rPr>
            </w:pPr>
            <w:r w:rsidRPr="00413DC3">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1128" w:type="pct"/>
            <w:vAlign w:val="center"/>
          </w:tcPr>
          <w:p w:rsidR="008A7DC8" w:rsidRPr="00413DC3" w:rsidRDefault="008A7DC8" w:rsidP="000C3230">
            <w:pPr>
              <w:jc w:val="center"/>
              <w:rPr>
                <w:rFonts w:ascii="Times New Roman" w:hAnsi="Times New Roman" w:cs="Times New Roman"/>
                <w:sz w:val="22"/>
                <w:szCs w:val="22"/>
              </w:rPr>
            </w:pPr>
            <w:r w:rsidRPr="00413DC3">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8A7DC8" w:rsidRPr="0098653B" w:rsidTr="001A4BC4">
        <w:tc>
          <w:tcPr>
            <w:tcW w:w="5000" w:type="pct"/>
            <w:gridSpan w:val="5"/>
            <w:vAlign w:val="center"/>
          </w:tcPr>
          <w:p w:rsidR="008A7DC8" w:rsidRPr="00413DC3" w:rsidRDefault="008A7DC8" w:rsidP="000C3230">
            <w:pPr>
              <w:spacing w:before="60" w:after="60"/>
              <w:jc w:val="center"/>
              <w:rPr>
                <w:rFonts w:ascii="Times New Roman" w:hAnsi="Times New Roman" w:cs="Times New Roman"/>
                <w:b/>
                <w:sz w:val="22"/>
                <w:szCs w:val="22"/>
              </w:rPr>
            </w:pPr>
            <w:r w:rsidRPr="00413DC3">
              <w:rPr>
                <w:rFonts w:ascii="Times New Roman" w:hAnsi="Times New Roman" w:cs="Times New Roman"/>
                <w:b/>
                <w:sz w:val="22"/>
                <w:szCs w:val="22"/>
              </w:rPr>
              <w:t>Основные виды разрешенного использования</w:t>
            </w:r>
          </w:p>
        </w:tc>
      </w:tr>
      <w:tr w:rsidR="008A7DC8" w:rsidRPr="0098653B" w:rsidTr="001A4BC4">
        <w:trPr>
          <w:trHeight w:val="389"/>
        </w:trPr>
        <w:tc>
          <w:tcPr>
            <w:tcW w:w="1035" w:type="pct"/>
            <w:vAlign w:val="center"/>
          </w:tcPr>
          <w:p w:rsidR="008A7DC8" w:rsidRPr="00317B00" w:rsidRDefault="008A7DC8" w:rsidP="001A4BC4">
            <w:pPr>
              <w:widowControl/>
              <w:ind w:firstLine="142"/>
              <w:jc w:val="center"/>
              <w:rPr>
                <w:rFonts w:ascii="Times New Roman" w:hAnsi="Times New Roman" w:cs="Times New Roman"/>
                <w:sz w:val="22"/>
                <w:szCs w:val="22"/>
              </w:rPr>
            </w:pPr>
            <w:r w:rsidRPr="00317B00">
              <w:rPr>
                <w:rFonts w:ascii="Times New Roman" w:hAnsi="Times New Roman" w:cs="Times New Roman"/>
                <w:sz w:val="22"/>
                <w:szCs w:val="22"/>
              </w:rPr>
              <w:t>Растениеводство (1.1)</w:t>
            </w:r>
          </w:p>
        </w:tc>
        <w:tc>
          <w:tcPr>
            <w:tcW w:w="3965" w:type="pct"/>
            <w:gridSpan w:val="4"/>
            <w:vAlign w:val="center"/>
          </w:tcPr>
          <w:p w:rsidR="008A7DC8" w:rsidRPr="00317B00" w:rsidRDefault="008A7DC8" w:rsidP="000C3230">
            <w:pPr>
              <w:jc w:val="center"/>
              <w:rPr>
                <w:rFonts w:ascii="Times New Roman" w:hAnsi="Times New Roman" w:cs="Times New Roman"/>
                <w:sz w:val="22"/>
                <w:szCs w:val="22"/>
              </w:rPr>
            </w:pPr>
            <w:r w:rsidRPr="00317B00">
              <w:rPr>
                <w:rFonts w:ascii="Times New Roman" w:hAnsi="Times New Roman" w:cs="Times New Roman"/>
                <w:sz w:val="22"/>
                <w:szCs w:val="22"/>
              </w:rPr>
              <w:t>Не подлежат установлению.</w:t>
            </w:r>
          </w:p>
        </w:tc>
      </w:tr>
      <w:tr w:rsidR="001A4BC4" w:rsidRPr="00F055A1" w:rsidTr="001A4BC4">
        <w:trPr>
          <w:trHeight w:val="83"/>
        </w:trPr>
        <w:tc>
          <w:tcPr>
            <w:tcW w:w="1035" w:type="pct"/>
            <w:vAlign w:val="center"/>
          </w:tcPr>
          <w:p w:rsidR="001A4BC4" w:rsidRPr="001A4BC4" w:rsidRDefault="001A4BC4" w:rsidP="001A4BC4">
            <w:pPr>
              <w:widowControl/>
              <w:jc w:val="center"/>
              <w:rPr>
                <w:rFonts w:ascii="Times New Roman" w:hAnsi="Times New Roman" w:cs="Times New Roman"/>
                <w:sz w:val="22"/>
                <w:szCs w:val="22"/>
              </w:rPr>
            </w:pPr>
            <w:r w:rsidRPr="001A4BC4">
              <w:rPr>
                <w:rFonts w:ascii="Times New Roman" w:hAnsi="Times New Roman" w:cs="Times New Roman"/>
                <w:sz w:val="22"/>
                <w:szCs w:val="22"/>
              </w:rPr>
              <w:t>Животноводство (1.7)</w:t>
            </w:r>
          </w:p>
        </w:tc>
        <w:tc>
          <w:tcPr>
            <w:tcW w:w="963" w:type="pct"/>
            <w:vAlign w:val="center"/>
          </w:tcPr>
          <w:p w:rsidR="001A4BC4" w:rsidRPr="001A4BC4" w:rsidRDefault="001A4BC4" w:rsidP="000C3230">
            <w:pPr>
              <w:rPr>
                <w:rFonts w:ascii="Times New Roman" w:hAnsi="Times New Roman" w:cs="Times New Roman"/>
                <w:sz w:val="22"/>
                <w:szCs w:val="22"/>
              </w:rPr>
            </w:pPr>
            <w:r w:rsidRPr="001A4BC4">
              <w:rPr>
                <w:rFonts w:ascii="Times New Roman" w:hAnsi="Times New Roman" w:cs="Times New Roman"/>
                <w:sz w:val="22"/>
                <w:szCs w:val="22"/>
              </w:rPr>
              <w:t>Минимальный размер земельного участка 0,06 га</w:t>
            </w:r>
          </w:p>
        </w:tc>
        <w:tc>
          <w:tcPr>
            <w:tcW w:w="1174" w:type="pct"/>
            <w:vAlign w:val="center"/>
          </w:tcPr>
          <w:p w:rsidR="001A4BC4" w:rsidRPr="001A4BC4" w:rsidRDefault="001A4BC4" w:rsidP="000C3230">
            <w:pPr>
              <w:adjustRightInd/>
              <w:ind w:firstLine="434"/>
              <w:rPr>
                <w:rFonts w:ascii="Times New Roman" w:eastAsia="SimSun" w:hAnsi="Times New Roman" w:cs="Times New Roman"/>
                <w:sz w:val="22"/>
                <w:szCs w:val="22"/>
                <w:lang w:eastAsia="ar-SA"/>
              </w:rPr>
            </w:pPr>
            <w:r w:rsidRPr="001A4BC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2 надземных этажа</w:t>
            </w:r>
          </w:p>
        </w:tc>
        <w:tc>
          <w:tcPr>
            <w:tcW w:w="1128" w:type="pct"/>
            <w:vAlign w:val="center"/>
          </w:tcPr>
          <w:p w:rsidR="001A4BC4" w:rsidRPr="001A4BC4" w:rsidRDefault="001A4BC4" w:rsidP="000C3230">
            <w:pPr>
              <w:ind w:firstLine="318"/>
              <w:jc w:val="center"/>
              <w:rPr>
                <w:rFonts w:ascii="Times New Roman" w:hAnsi="Times New Roman" w:cs="Times New Roman"/>
                <w:sz w:val="22"/>
                <w:szCs w:val="22"/>
              </w:rPr>
            </w:pPr>
            <w:r w:rsidRPr="001A4BC4">
              <w:rPr>
                <w:rFonts w:ascii="Times New Roman" w:hAnsi="Times New Roman" w:cs="Times New Roman"/>
                <w:sz w:val="22"/>
                <w:szCs w:val="22"/>
              </w:rPr>
              <w:t>80</w:t>
            </w:r>
          </w:p>
        </w:tc>
      </w:tr>
      <w:tr w:rsidR="001A4BC4" w:rsidRPr="0098653B" w:rsidTr="001A4BC4">
        <w:tc>
          <w:tcPr>
            <w:tcW w:w="1035" w:type="pct"/>
            <w:vAlign w:val="center"/>
          </w:tcPr>
          <w:p w:rsidR="001A4BC4" w:rsidRPr="001A4BC4" w:rsidRDefault="001A4BC4" w:rsidP="001A4BC4">
            <w:pPr>
              <w:widowControl/>
              <w:ind w:firstLine="142"/>
              <w:jc w:val="center"/>
              <w:rPr>
                <w:rFonts w:ascii="Times New Roman" w:hAnsi="Times New Roman" w:cs="Times New Roman"/>
                <w:sz w:val="22"/>
                <w:szCs w:val="22"/>
              </w:rPr>
            </w:pPr>
            <w:r w:rsidRPr="001A4BC4">
              <w:rPr>
                <w:rFonts w:ascii="Times New Roman" w:hAnsi="Times New Roman" w:cs="Times New Roman"/>
                <w:sz w:val="22"/>
                <w:szCs w:val="22"/>
              </w:rPr>
              <w:t>Скотоводство (1.8)</w:t>
            </w:r>
          </w:p>
        </w:tc>
        <w:tc>
          <w:tcPr>
            <w:tcW w:w="3965" w:type="pct"/>
            <w:gridSpan w:val="4"/>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Не подлежат установлению.</w:t>
            </w:r>
          </w:p>
        </w:tc>
      </w:tr>
      <w:tr w:rsidR="001A4BC4" w:rsidRPr="00F055A1" w:rsidTr="001A4BC4">
        <w:trPr>
          <w:trHeight w:val="83"/>
        </w:trPr>
        <w:tc>
          <w:tcPr>
            <w:tcW w:w="1035" w:type="pct"/>
            <w:vAlign w:val="center"/>
          </w:tcPr>
          <w:p w:rsidR="001A4BC4" w:rsidRPr="001A4BC4" w:rsidRDefault="001A4BC4" w:rsidP="001A4BC4">
            <w:pPr>
              <w:jc w:val="center"/>
              <w:rPr>
                <w:rFonts w:ascii="Times New Roman" w:hAnsi="Times New Roman" w:cs="Times New Roman"/>
                <w:sz w:val="22"/>
                <w:szCs w:val="22"/>
              </w:rPr>
            </w:pPr>
            <w:r w:rsidRPr="001A4BC4">
              <w:rPr>
                <w:rFonts w:ascii="Times New Roman" w:hAnsi="Times New Roman" w:cs="Times New Roman"/>
                <w:sz w:val="22"/>
                <w:szCs w:val="22"/>
              </w:rPr>
              <w:t>Пчеловодство (1.12)</w:t>
            </w:r>
          </w:p>
        </w:tc>
        <w:tc>
          <w:tcPr>
            <w:tcW w:w="963" w:type="pct"/>
            <w:vAlign w:val="center"/>
          </w:tcPr>
          <w:p w:rsidR="001A4BC4" w:rsidRPr="001A4BC4" w:rsidRDefault="001A4BC4" w:rsidP="000C3230">
            <w:pPr>
              <w:pStyle w:val="aff5"/>
              <w:keepNext/>
              <w:rPr>
                <w:sz w:val="22"/>
                <w:szCs w:val="22"/>
              </w:rPr>
            </w:pPr>
            <w:r w:rsidRPr="001A4BC4">
              <w:rPr>
                <w:sz w:val="22"/>
                <w:szCs w:val="22"/>
              </w:rPr>
              <w:t>Минимальный размер земельного участка 0,06 га</w:t>
            </w:r>
          </w:p>
        </w:tc>
        <w:tc>
          <w:tcPr>
            <w:tcW w:w="1174" w:type="pct"/>
            <w:vAlign w:val="center"/>
          </w:tcPr>
          <w:p w:rsidR="001A4BC4" w:rsidRPr="001A4BC4" w:rsidRDefault="001A4BC4" w:rsidP="000C3230">
            <w:pPr>
              <w:jc w:val="center"/>
              <w:rPr>
                <w:rFonts w:ascii="Times New Roman" w:eastAsia="SimSun" w:hAnsi="Times New Roman" w:cs="Times New Roman"/>
                <w:sz w:val="22"/>
                <w:szCs w:val="22"/>
                <w:lang w:eastAsia="ar-SA"/>
              </w:rPr>
            </w:pPr>
            <w:r w:rsidRPr="001A4BC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2 надземных этажа</w:t>
            </w:r>
          </w:p>
        </w:tc>
        <w:tc>
          <w:tcPr>
            <w:tcW w:w="1128"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80</w:t>
            </w:r>
          </w:p>
        </w:tc>
      </w:tr>
      <w:tr w:rsidR="001A4BC4" w:rsidRPr="00F055A1" w:rsidTr="001A4BC4">
        <w:trPr>
          <w:trHeight w:val="83"/>
        </w:trPr>
        <w:tc>
          <w:tcPr>
            <w:tcW w:w="1035" w:type="pct"/>
            <w:vAlign w:val="center"/>
          </w:tcPr>
          <w:p w:rsidR="001A4BC4" w:rsidRPr="001A4BC4" w:rsidRDefault="001A4BC4" w:rsidP="001A4BC4">
            <w:pPr>
              <w:jc w:val="center"/>
              <w:rPr>
                <w:rFonts w:ascii="Times New Roman" w:hAnsi="Times New Roman" w:cs="Times New Roman"/>
                <w:sz w:val="22"/>
                <w:szCs w:val="22"/>
              </w:rPr>
            </w:pPr>
            <w:r w:rsidRPr="001A4BC4">
              <w:rPr>
                <w:rFonts w:ascii="Times New Roman" w:hAnsi="Times New Roman" w:cs="Times New Roman"/>
                <w:sz w:val="22"/>
                <w:szCs w:val="22"/>
              </w:rPr>
              <w:lastRenderedPageBreak/>
              <w:t>Рыбоводство (1.13)</w:t>
            </w:r>
          </w:p>
        </w:tc>
        <w:tc>
          <w:tcPr>
            <w:tcW w:w="963" w:type="pct"/>
            <w:vAlign w:val="center"/>
          </w:tcPr>
          <w:p w:rsidR="001A4BC4" w:rsidRPr="001A4BC4" w:rsidRDefault="001A4BC4" w:rsidP="000C3230">
            <w:pPr>
              <w:pStyle w:val="aff5"/>
              <w:keepNext/>
              <w:rPr>
                <w:sz w:val="22"/>
                <w:szCs w:val="22"/>
              </w:rPr>
            </w:pPr>
            <w:r w:rsidRPr="001A4BC4">
              <w:rPr>
                <w:sz w:val="22"/>
                <w:szCs w:val="22"/>
              </w:rPr>
              <w:t>Минимальный размер земельного участка 0,06 га</w:t>
            </w:r>
          </w:p>
        </w:tc>
        <w:tc>
          <w:tcPr>
            <w:tcW w:w="1174" w:type="pct"/>
            <w:vAlign w:val="center"/>
          </w:tcPr>
          <w:p w:rsidR="001A4BC4" w:rsidRPr="001A4BC4" w:rsidRDefault="001A4BC4" w:rsidP="000C3230">
            <w:pPr>
              <w:jc w:val="center"/>
              <w:rPr>
                <w:rFonts w:ascii="Times New Roman" w:eastAsia="SimSun" w:hAnsi="Times New Roman" w:cs="Times New Roman"/>
                <w:sz w:val="22"/>
                <w:szCs w:val="22"/>
                <w:lang w:eastAsia="ar-SA"/>
              </w:rPr>
            </w:pPr>
            <w:r w:rsidRPr="001A4BC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tcPr>
          <w:p w:rsidR="001A4BC4" w:rsidRPr="001A4BC4" w:rsidRDefault="001A4BC4" w:rsidP="000C3230">
            <w:pPr>
              <w:rPr>
                <w:rFonts w:ascii="Times New Roman" w:hAnsi="Times New Roman" w:cs="Times New Roman"/>
                <w:sz w:val="22"/>
                <w:szCs w:val="22"/>
              </w:rPr>
            </w:pPr>
            <w:r w:rsidRPr="001A4BC4">
              <w:rPr>
                <w:rFonts w:ascii="Times New Roman" w:hAnsi="Times New Roman" w:cs="Times New Roman"/>
                <w:sz w:val="22"/>
                <w:szCs w:val="22"/>
              </w:rPr>
              <w:t>2 надземных этажа</w:t>
            </w:r>
          </w:p>
        </w:tc>
        <w:tc>
          <w:tcPr>
            <w:tcW w:w="1128"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80</w:t>
            </w:r>
          </w:p>
        </w:tc>
      </w:tr>
      <w:tr w:rsidR="001A4BC4" w:rsidRPr="0098653B" w:rsidTr="001A4BC4">
        <w:trPr>
          <w:trHeight w:val="629"/>
        </w:trPr>
        <w:tc>
          <w:tcPr>
            <w:tcW w:w="1035" w:type="pct"/>
            <w:vAlign w:val="center"/>
          </w:tcPr>
          <w:p w:rsidR="001A4BC4" w:rsidRPr="001A4BC4" w:rsidRDefault="001A4BC4" w:rsidP="001A4BC4">
            <w:pPr>
              <w:widowControl/>
              <w:ind w:firstLine="142"/>
              <w:jc w:val="center"/>
              <w:rPr>
                <w:rFonts w:ascii="Times New Roman" w:hAnsi="Times New Roman" w:cs="Times New Roman"/>
                <w:sz w:val="22"/>
                <w:szCs w:val="22"/>
              </w:rPr>
            </w:pPr>
            <w:r w:rsidRPr="001A4BC4">
              <w:rPr>
                <w:rFonts w:ascii="Times New Roman" w:hAnsi="Times New Roman" w:cs="Times New Roman"/>
                <w:color w:val="22272F"/>
                <w:sz w:val="22"/>
                <w:szCs w:val="22"/>
                <w:shd w:val="clear" w:color="auto" w:fill="FFFFFF"/>
              </w:rPr>
              <w:t>Научное обеспечение сельского хозяйства (1.14)</w:t>
            </w:r>
          </w:p>
        </w:tc>
        <w:tc>
          <w:tcPr>
            <w:tcW w:w="3965" w:type="pct"/>
            <w:gridSpan w:val="4"/>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Не подлежат установлению.</w:t>
            </w:r>
          </w:p>
        </w:tc>
      </w:tr>
      <w:tr w:rsidR="001A4BC4" w:rsidRPr="00F055A1" w:rsidTr="001A4BC4">
        <w:trPr>
          <w:trHeight w:val="850"/>
        </w:trPr>
        <w:tc>
          <w:tcPr>
            <w:tcW w:w="1035" w:type="pct"/>
            <w:vAlign w:val="center"/>
          </w:tcPr>
          <w:p w:rsidR="001A4BC4" w:rsidRPr="001A4BC4" w:rsidRDefault="001A4BC4" w:rsidP="001A4BC4">
            <w:pPr>
              <w:widowControl/>
              <w:jc w:val="center"/>
              <w:rPr>
                <w:rFonts w:ascii="Times New Roman" w:hAnsi="Times New Roman" w:cs="Times New Roman"/>
                <w:sz w:val="22"/>
                <w:szCs w:val="22"/>
              </w:rPr>
            </w:pPr>
            <w:r w:rsidRPr="001A4BC4">
              <w:rPr>
                <w:rFonts w:ascii="Times New Roman" w:hAnsi="Times New Roman" w:cs="Times New Roman"/>
                <w:sz w:val="22"/>
                <w:szCs w:val="22"/>
              </w:rPr>
              <w:t>Хранение и переработка сельскохозяйственной продукции (1.15)</w:t>
            </w:r>
          </w:p>
        </w:tc>
        <w:tc>
          <w:tcPr>
            <w:tcW w:w="963" w:type="pct"/>
            <w:vAlign w:val="center"/>
          </w:tcPr>
          <w:p w:rsidR="001A4BC4" w:rsidRPr="001A4BC4" w:rsidRDefault="001A4BC4" w:rsidP="000C3230">
            <w:pPr>
              <w:rPr>
                <w:rFonts w:ascii="Times New Roman" w:hAnsi="Times New Roman" w:cs="Times New Roman"/>
                <w:sz w:val="22"/>
                <w:szCs w:val="22"/>
              </w:rPr>
            </w:pPr>
            <w:r w:rsidRPr="001A4BC4">
              <w:rPr>
                <w:rFonts w:ascii="Times New Roman" w:hAnsi="Times New Roman" w:cs="Times New Roman"/>
                <w:sz w:val="22"/>
                <w:szCs w:val="22"/>
              </w:rPr>
              <w:t>Минимальный размер земельного участка 0,1 га</w:t>
            </w:r>
          </w:p>
        </w:tc>
        <w:tc>
          <w:tcPr>
            <w:tcW w:w="1174" w:type="pct"/>
            <w:vAlign w:val="center"/>
          </w:tcPr>
          <w:p w:rsidR="001A4BC4" w:rsidRPr="001A4BC4" w:rsidRDefault="001A4BC4" w:rsidP="000C3230">
            <w:pPr>
              <w:adjustRightInd/>
              <w:ind w:firstLine="434"/>
              <w:rPr>
                <w:rFonts w:ascii="Times New Roman" w:eastAsia="SimSun" w:hAnsi="Times New Roman" w:cs="Times New Roman"/>
                <w:sz w:val="22"/>
                <w:szCs w:val="22"/>
                <w:lang w:eastAsia="ar-SA"/>
              </w:rPr>
            </w:pPr>
            <w:r w:rsidRPr="001A4BC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2 надземных этажа</w:t>
            </w:r>
          </w:p>
        </w:tc>
        <w:tc>
          <w:tcPr>
            <w:tcW w:w="1128" w:type="pct"/>
            <w:vAlign w:val="center"/>
          </w:tcPr>
          <w:p w:rsidR="001A4BC4" w:rsidRPr="001A4BC4" w:rsidRDefault="001A4BC4" w:rsidP="000C3230">
            <w:pPr>
              <w:ind w:firstLine="318"/>
              <w:jc w:val="center"/>
              <w:rPr>
                <w:rFonts w:ascii="Times New Roman" w:hAnsi="Times New Roman" w:cs="Times New Roman"/>
                <w:sz w:val="22"/>
                <w:szCs w:val="22"/>
              </w:rPr>
            </w:pPr>
            <w:r w:rsidRPr="001A4BC4">
              <w:rPr>
                <w:rFonts w:ascii="Times New Roman" w:hAnsi="Times New Roman" w:cs="Times New Roman"/>
                <w:sz w:val="22"/>
                <w:szCs w:val="22"/>
              </w:rPr>
              <w:t>80</w:t>
            </w:r>
          </w:p>
        </w:tc>
      </w:tr>
      <w:tr w:rsidR="001A4BC4" w:rsidRPr="00F055A1" w:rsidTr="001A4BC4">
        <w:trPr>
          <w:trHeight w:val="834"/>
        </w:trPr>
        <w:tc>
          <w:tcPr>
            <w:tcW w:w="1035" w:type="pct"/>
            <w:vAlign w:val="center"/>
          </w:tcPr>
          <w:p w:rsidR="001A4BC4" w:rsidRPr="001A4BC4" w:rsidRDefault="001A4BC4" w:rsidP="001A4BC4">
            <w:pPr>
              <w:widowControl/>
              <w:jc w:val="center"/>
              <w:rPr>
                <w:rFonts w:ascii="Times New Roman" w:hAnsi="Times New Roman" w:cs="Times New Roman"/>
                <w:bCs/>
                <w:sz w:val="22"/>
                <w:szCs w:val="22"/>
              </w:rPr>
            </w:pPr>
            <w:r w:rsidRPr="001A4BC4">
              <w:rPr>
                <w:rFonts w:ascii="Times New Roman" w:hAnsi="Times New Roman" w:cs="Times New Roman"/>
                <w:bCs/>
                <w:sz w:val="22"/>
                <w:szCs w:val="22"/>
              </w:rPr>
              <w:t>Обеспечение сельскохозяйственного производства (1.18)</w:t>
            </w:r>
          </w:p>
        </w:tc>
        <w:tc>
          <w:tcPr>
            <w:tcW w:w="963" w:type="pct"/>
            <w:vAlign w:val="center"/>
          </w:tcPr>
          <w:p w:rsidR="001A4BC4" w:rsidRPr="001A4BC4" w:rsidRDefault="001A4BC4" w:rsidP="000C3230">
            <w:pPr>
              <w:rPr>
                <w:rFonts w:ascii="Times New Roman" w:hAnsi="Times New Roman" w:cs="Times New Roman"/>
                <w:sz w:val="22"/>
                <w:szCs w:val="22"/>
              </w:rPr>
            </w:pPr>
            <w:r w:rsidRPr="001A4BC4">
              <w:rPr>
                <w:rFonts w:ascii="Times New Roman" w:hAnsi="Times New Roman" w:cs="Times New Roman"/>
                <w:sz w:val="22"/>
                <w:szCs w:val="22"/>
              </w:rPr>
              <w:t>Минимальный размер земельного участка 0,06 га</w:t>
            </w:r>
          </w:p>
        </w:tc>
        <w:tc>
          <w:tcPr>
            <w:tcW w:w="1174" w:type="pct"/>
            <w:vAlign w:val="center"/>
          </w:tcPr>
          <w:p w:rsidR="001A4BC4" w:rsidRPr="001A4BC4" w:rsidRDefault="001A4BC4" w:rsidP="000C3230">
            <w:pPr>
              <w:adjustRightInd/>
              <w:ind w:firstLine="434"/>
              <w:rPr>
                <w:rFonts w:ascii="Times New Roman" w:eastAsia="SimSun" w:hAnsi="Times New Roman" w:cs="Times New Roman"/>
                <w:sz w:val="22"/>
                <w:szCs w:val="22"/>
                <w:lang w:eastAsia="ar-SA"/>
              </w:rPr>
            </w:pPr>
            <w:r w:rsidRPr="001A4BC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3 надземных этажа</w:t>
            </w:r>
          </w:p>
        </w:tc>
        <w:tc>
          <w:tcPr>
            <w:tcW w:w="1128" w:type="pct"/>
            <w:vAlign w:val="center"/>
          </w:tcPr>
          <w:p w:rsidR="001A4BC4" w:rsidRPr="001A4BC4" w:rsidRDefault="001A4BC4" w:rsidP="000C3230">
            <w:pPr>
              <w:ind w:firstLine="318"/>
              <w:jc w:val="center"/>
              <w:rPr>
                <w:rFonts w:ascii="Times New Roman" w:hAnsi="Times New Roman" w:cs="Times New Roman"/>
                <w:sz w:val="22"/>
                <w:szCs w:val="22"/>
              </w:rPr>
            </w:pPr>
            <w:r w:rsidRPr="001A4BC4">
              <w:rPr>
                <w:rFonts w:ascii="Times New Roman" w:hAnsi="Times New Roman" w:cs="Times New Roman"/>
                <w:sz w:val="22"/>
                <w:szCs w:val="22"/>
              </w:rPr>
              <w:t>80</w:t>
            </w:r>
          </w:p>
        </w:tc>
      </w:tr>
      <w:tr w:rsidR="001A4BC4" w:rsidRPr="00F055A1" w:rsidTr="001A4BC4">
        <w:trPr>
          <w:trHeight w:val="845"/>
        </w:trPr>
        <w:tc>
          <w:tcPr>
            <w:tcW w:w="1035" w:type="pct"/>
            <w:vAlign w:val="center"/>
            <w:hideMark/>
          </w:tcPr>
          <w:p w:rsidR="001A4BC4" w:rsidRPr="00F055A1" w:rsidRDefault="001A4BC4"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137" w:type="pct"/>
            <w:gridSpan w:val="2"/>
            <w:vAlign w:val="center"/>
            <w:hideMark/>
          </w:tcPr>
          <w:p w:rsidR="001A4BC4" w:rsidRPr="00F055A1" w:rsidRDefault="001A4BC4"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00" w:type="pct"/>
            <w:vAlign w:val="center"/>
            <w:hideMark/>
          </w:tcPr>
          <w:p w:rsidR="001A4BC4" w:rsidRPr="00F055A1" w:rsidRDefault="001A4BC4"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1128" w:type="pct"/>
            <w:vAlign w:val="center"/>
            <w:hideMark/>
          </w:tcPr>
          <w:p w:rsidR="001A4BC4" w:rsidRPr="00F055A1" w:rsidRDefault="001A4BC4"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1A4BC4" w:rsidRPr="00F055A1" w:rsidTr="001A4BC4">
        <w:trPr>
          <w:trHeight w:val="843"/>
        </w:trPr>
        <w:tc>
          <w:tcPr>
            <w:tcW w:w="1035"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color w:val="22272F"/>
                <w:sz w:val="22"/>
                <w:szCs w:val="22"/>
              </w:rPr>
              <w:t>Проведение научных испытаний (3.9.3)</w:t>
            </w:r>
          </w:p>
        </w:tc>
        <w:tc>
          <w:tcPr>
            <w:tcW w:w="963" w:type="pct"/>
            <w:vAlign w:val="center"/>
          </w:tcPr>
          <w:p w:rsidR="001A4BC4" w:rsidRPr="001A4BC4" w:rsidRDefault="001A4BC4" w:rsidP="000C3230">
            <w:pPr>
              <w:rPr>
                <w:rFonts w:ascii="Times New Roman" w:hAnsi="Times New Roman" w:cs="Times New Roman"/>
                <w:sz w:val="22"/>
                <w:szCs w:val="22"/>
              </w:rPr>
            </w:pPr>
            <w:r w:rsidRPr="001A4BC4">
              <w:rPr>
                <w:rFonts w:ascii="Times New Roman" w:hAnsi="Times New Roman" w:cs="Times New Roman"/>
                <w:sz w:val="22"/>
                <w:szCs w:val="22"/>
              </w:rPr>
              <w:t>Минимальный размер земельного участка 0,06 га</w:t>
            </w:r>
          </w:p>
        </w:tc>
        <w:tc>
          <w:tcPr>
            <w:tcW w:w="1174" w:type="pct"/>
            <w:vAlign w:val="center"/>
          </w:tcPr>
          <w:p w:rsidR="001A4BC4" w:rsidRPr="001A4BC4" w:rsidRDefault="001A4BC4" w:rsidP="000C3230">
            <w:pPr>
              <w:adjustRightInd/>
              <w:ind w:firstLine="434"/>
              <w:rPr>
                <w:rFonts w:ascii="Times New Roman" w:eastAsia="SimSun" w:hAnsi="Times New Roman" w:cs="Times New Roman"/>
                <w:sz w:val="22"/>
                <w:szCs w:val="22"/>
                <w:lang w:eastAsia="ar-SA"/>
              </w:rPr>
            </w:pPr>
            <w:r w:rsidRPr="001A4BC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1A4BC4" w:rsidRPr="001A4BC4" w:rsidRDefault="001A4BC4" w:rsidP="000C3230">
            <w:pPr>
              <w:jc w:val="center"/>
              <w:rPr>
                <w:rFonts w:ascii="Times New Roman" w:hAnsi="Times New Roman" w:cs="Times New Roman"/>
                <w:sz w:val="22"/>
                <w:szCs w:val="22"/>
              </w:rPr>
            </w:pPr>
            <w:r w:rsidRPr="001A4BC4">
              <w:rPr>
                <w:rFonts w:ascii="Times New Roman" w:hAnsi="Times New Roman" w:cs="Times New Roman"/>
                <w:sz w:val="22"/>
                <w:szCs w:val="22"/>
              </w:rPr>
              <w:t>3 надземных этажа</w:t>
            </w:r>
          </w:p>
        </w:tc>
        <w:tc>
          <w:tcPr>
            <w:tcW w:w="1128" w:type="pct"/>
            <w:vAlign w:val="center"/>
          </w:tcPr>
          <w:p w:rsidR="001A4BC4" w:rsidRPr="001A4BC4" w:rsidRDefault="001A4BC4" w:rsidP="000C3230">
            <w:pPr>
              <w:ind w:firstLine="318"/>
              <w:jc w:val="center"/>
              <w:rPr>
                <w:rFonts w:ascii="Times New Roman" w:hAnsi="Times New Roman" w:cs="Times New Roman"/>
                <w:sz w:val="22"/>
                <w:szCs w:val="22"/>
              </w:rPr>
            </w:pPr>
            <w:r w:rsidRPr="001A4BC4">
              <w:rPr>
                <w:rFonts w:ascii="Times New Roman" w:hAnsi="Times New Roman" w:cs="Times New Roman"/>
                <w:sz w:val="22"/>
                <w:szCs w:val="22"/>
              </w:rPr>
              <w:t>80</w:t>
            </w:r>
          </w:p>
        </w:tc>
      </w:tr>
      <w:tr w:rsidR="008A7DC8" w:rsidRPr="000A3174" w:rsidTr="001A4BC4">
        <w:trPr>
          <w:trHeight w:val="407"/>
        </w:trPr>
        <w:tc>
          <w:tcPr>
            <w:tcW w:w="1035" w:type="pct"/>
            <w:tcBorders>
              <w:top w:val="single" w:sz="4" w:space="0" w:color="auto"/>
              <w:left w:val="single" w:sz="4" w:space="0" w:color="auto"/>
              <w:bottom w:val="single" w:sz="4" w:space="0" w:color="auto"/>
              <w:right w:val="single" w:sz="4" w:space="0" w:color="auto"/>
            </w:tcBorders>
            <w:vAlign w:val="center"/>
          </w:tcPr>
          <w:p w:rsidR="008A7DC8" w:rsidRPr="001A4BC4" w:rsidRDefault="008A7DC8" w:rsidP="000C3230">
            <w:pPr>
              <w:jc w:val="center"/>
              <w:rPr>
                <w:rFonts w:ascii="Times New Roman" w:hAnsi="Times New Roman" w:cs="Times New Roman"/>
                <w:color w:val="22272F"/>
                <w:sz w:val="22"/>
                <w:szCs w:val="22"/>
                <w:shd w:val="clear" w:color="auto" w:fill="FFFFFF"/>
              </w:rPr>
            </w:pPr>
            <w:r w:rsidRPr="001A4BC4">
              <w:rPr>
                <w:rFonts w:ascii="Times New Roman" w:hAnsi="Times New Roman" w:cs="Times New Roman"/>
                <w:color w:val="22272F"/>
                <w:sz w:val="22"/>
                <w:szCs w:val="22"/>
                <w:shd w:val="clear" w:color="auto" w:fill="FFFFFF"/>
              </w:rPr>
              <w:t>Улично-дорожная сеть (12.0.1)</w:t>
            </w:r>
          </w:p>
        </w:tc>
        <w:tc>
          <w:tcPr>
            <w:tcW w:w="3965" w:type="pct"/>
            <w:gridSpan w:val="4"/>
            <w:tcBorders>
              <w:top w:val="single" w:sz="4" w:space="0" w:color="auto"/>
              <w:left w:val="single" w:sz="4" w:space="0" w:color="auto"/>
              <w:bottom w:val="single" w:sz="4" w:space="0" w:color="auto"/>
              <w:right w:val="single" w:sz="4" w:space="0" w:color="auto"/>
            </w:tcBorders>
            <w:vAlign w:val="center"/>
          </w:tcPr>
          <w:p w:rsidR="008A7DC8" w:rsidRPr="00E965E7" w:rsidRDefault="008A7DC8" w:rsidP="000C3230">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8A7DC8" w:rsidRPr="0098653B" w:rsidTr="001A4BC4">
        <w:trPr>
          <w:trHeight w:val="608"/>
        </w:trPr>
        <w:tc>
          <w:tcPr>
            <w:tcW w:w="5000" w:type="pct"/>
            <w:gridSpan w:val="5"/>
            <w:vAlign w:val="center"/>
          </w:tcPr>
          <w:p w:rsidR="008A7DC8" w:rsidRPr="00413DC3" w:rsidRDefault="008A7DC8" w:rsidP="008A7DC8">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Условно разрешенные виды использования</w:t>
            </w:r>
          </w:p>
        </w:tc>
      </w:tr>
      <w:tr w:rsidR="001A4BC4" w:rsidRPr="0098653B" w:rsidTr="001A4BC4">
        <w:trPr>
          <w:trHeight w:val="843"/>
        </w:trPr>
        <w:tc>
          <w:tcPr>
            <w:tcW w:w="1035" w:type="pct"/>
            <w:vAlign w:val="center"/>
          </w:tcPr>
          <w:p w:rsidR="001A4BC4" w:rsidRPr="00317B00" w:rsidRDefault="001A4BC4" w:rsidP="000C3230">
            <w:pPr>
              <w:widowControl/>
              <w:ind w:firstLine="142"/>
              <w:jc w:val="center"/>
              <w:rPr>
                <w:rFonts w:ascii="Times New Roman" w:hAnsi="Times New Roman" w:cs="Times New Roman"/>
                <w:sz w:val="22"/>
                <w:szCs w:val="22"/>
              </w:rPr>
            </w:pPr>
            <w:r w:rsidRPr="00317B00">
              <w:rPr>
                <w:rFonts w:ascii="Times New Roman" w:hAnsi="Times New Roman" w:cs="Times New Roman"/>
                <w:sz w:val="22"/>
                <w:szCs w:val="22"/>
              </w:rPr>
              <w:t>Ведение личного подсобного хозяйства на полевых участках (1.16)</w:t>
            </w:r>
          </w:p>
        </w:tc>
        <w:tc>
          <w:tcPr>
            <w:tcW w:w="963" w:type="pct"/>
            <w:vAlign w:val="center"/>
          </w:tcPr>
          <w:p w:rsidR="001A4BC4" w:rsidRPr="00317B00" w:rsidRDefault="001A4BC4" w:rsidP="000C3230">
            <w:pPr>
              <w:pStyle w:val="aff5"/>
              <w:rPr>
                <w:sz w:val="22"/>
                <w:szCs w:val="22"/>
              </w:rPr>
            </w:pPr>
            <w:r w:rsidRPr="00317B00">
              <w:rPr>
                <w:sz w:val="22"/>
                <w:szCs w:val="22"/>
              </w:rPr>
              <w:t>Минимальные размеры земельного участка – 300 кв.м.</w:t>
            </w:r>
          </w:p>
        </w:tc>
        <w:tc>
          <w:tcPr>
            <w:tcW w:w="3002" w:type="pct"/>
            <w:gridSpan w:val="3"/>
            <w:vAlign w:val="center"/>
          </w:tcPr>
          <w:p w:rsidR="001A4BC4" w:rsidRPr="00317B00" w:rsidRDefault="001A4BC4" w:rsidP="000C3230">
            <w:pPr>
              <w:jc w:val="center"/>
              <w:rPr>
                <w:rFonts w:ascii="Times New Roman" w:hAnsi="Times New Roman" w:cs="Times New Roman"/>
                <w:sz w:val="22"/>
                <w:szCs w:val="22"/>
              </w:rPr>
            </w:pPr>
            <w:r w:rsidRPr="00317B00">
              <w:rPr>
                <w:rFonts w:ascii="Times New Roman" w:hAnsi="Times New Roman" w:cs="Times New Roman"/>
                <w:sz w:val="22"/>
                <w:szCs w:val="22"/>
              </w:rPr>
              <w:t>Не подлежат установлению</w:t>
            </w:r>
          </w:p>
        </w:tc>
      </w:tr>
      <w:tr w:rsidR="001A4BC4" w:rsidRPr="000A3174" w:rsidTr="001A4BC4">
        <w:trPr>
          <w:trHeight w:val="403"/>
        </w:trPr>
        <w:tc>
          <w:tcPr>
            <w:tcW w:w="1035" w:type="pct"/>
            <w:vAlign w:val="center"/>
          </w:tcPr>
          <w:p w:rsidR="001A4BC4" w:rsidRPr="00800399" w:rsidRDefault="001A4BC4" w:rsidP="000C3230">
            <w:pPr>
              <w:pStyle w:val="afc"/>
              <w:jc w:val="center"/>
              <w:rPr>
                <w:rFonts w:ascii="Times New Roman" w:hAnsi="Times New Roman" w:cs="Times New Roman"/>
                <w:color w:val="000000" w:themeColor="text1"/>
                <w:sz w:val="22"/>
              </w:rPr>
            </w:pPr>
            <w:r w:rsidRPr="00800399">
              <w:rPr>
                <w:rFonts w:ascii="Times New Roman" w:hAnsi="Times New Roman" w:cs="Times New Roman"/>
                <w:color w:val="000000" w:themeColor="text1"/>
                <w:sz w:val="22"/>
              </w:rPr>
              <w:t>Сенокошение (1.19)</w:t>
            </w:r>
          </w:p>
        </w:tc>
        <w:tc>
          <w:tcPr>
            <w:tcW w:w="3965" w:type="pct"/>
            <w:gridSpan w:val="4"/>
            <w:vAlign w:val="center"/>
          </w:tcPr>
          <w:p w:rsidR="001A4BC4" w:rsidRPr="007A0F42" w:rsidRDefault="001A4BC4" w:rsidP="000C3230">
            <w:pPr>
              <w:jc w:val="center"/>
              <w:rPr>
                <w:rFonts w:ascii="Times New Roman" w:hAnsi="Times New Roman" w:cs="Times New Roman"/>
                <w:sz w:val="22"/>
                <w:szCs w:val="22"/>
              </w:rPr>
            </w:pPr>
            <w:r w:rsidRPr="00413DC3">
              <w:rPr>
                <w:rFonts w:ascii="Times New Roman" w:hAnsi="Times New Roman" w:cs="Times New Roman"/>
                <w:sz w:val="22"/>
                <w:szCs w:val="22"/>
              </w:rPr>
              <w:t>Не подлежат установлению.</w:t>
            </w:r>
          </w:p>
        </w:tc>
      </w:tr>
      <w:tr w:rsidR="001A4BC4" w:rsidRPr="00F055A1" w:rsidTr="000C3230">
        <w:trPr>
          <w:trHeight w:val="83"/>
        </w:trPr>
        <w:tc>
          <w:tcPr>
            <w:tcW w:w="1035" w:type="pct"/>
            <w:vAlign w:val="center"/>
          </w:tcPr>
          <w:p w:rsidR="001A4BC4" w:rsidRPr="00F055A1" w:rsidRDefault="001A4BC4" w:rsidP="000C3230">
            <w:pPr>
              <w:pStyle w:val="aff5"/>
              <w:ind w:firstLine="142"/>
              <w:jc w:val="center"/>
              <w:rPr>
                <w:rFonts w:eastAsia="SimSun"/>
                <w:sz w:val="22"/>
                <w:szCs w:val="22"/>
              </w:rPr>
            </w:pPr>
            <w:r w:rsidRPr="00F055A1">
              <w:rPr>
                <w:color w:val="22272F"/>
                <w:sz w:val="22"/>
                <w:szCs w:val="22"/>
                <w:shd w:val="clear" w:color="auto" w:fill="FFFFFF"/>
              </w:rPr>
              <w:t>Приюты для животных (3.10.2)</w:t>
            </w:r>
          </w:p>
        </w:tc>
        <w:tc>
          <w:tcPr>
            <w:tcW w:w="963" w:type="pct"/>
            <w:vAlign w:val="center"/>
          </w:tcPr>
          <w:p w:rsidR="001A4BC4" w:rsidRPr="00F055A1" w:rsidRDefault="001A4BC4" w:rsidP="000C3230">
            <w:pPr>
              <w:jc w:val="center"/>
              <w:rPr>
                <w:rFonts w:ascii="Times New Roman" w:hAnsi="Times New Roman" w:cs="Times New Roman"/>
                <w:sz w:val="22"/>
                <w:szCs w:val="22"/>
              </w:rPr>
            </w:pPr>
            <w:r w:rsidRPr="00F055A1">
              <w:rPr>
                <w:rFonts w:ascii="Times New Roman" w:hAnsi="Times New Roman" w:cs="Times New Roman"/>
                <w:sz w:val="22"/>
                <w:szCs w:val="22"/>
              </w:rPr>
              <w:t>Минимальный размер земельного участка 0,05 га</w:t>
            </w:r>
          </w:p>
        </w:tc>
        <w:tc>
          <w:tcPr>
            <w:tcW w:w="1174" w:type="pct"/>
          </w:tcPr>
          <w:p w:rsidR="001A4BC4" w:rsidRPr="00F055A1" w:rsidRDefault="001A4BC4" w:rsidP="000C3230">
            <w:pPr>
              <w:jc w:val="center"/>
              <w:rPr>
                <w:rFonts w:ascii="Times New Roman" w:hAnsi="Times New Roman" w:cs="Times New Roman"/>
                <w:sz w:val="22"/>
                <w:szCs w:val="22"/>
              </w:rPr>
            </w:pPr>
            <w:r w:rsidRPr="00F055A1">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1A4BC4" w:rsidRPr="00F055A1" w:rsidRDefault="001A4BC4" w:rsidP="000C3230">
            <w:pPr>
              <w:jc w:val="center"/>
              <w:rPr>
                <w:rFonts w:ascii="Times New Roman" w:hAnsi="Times New Roman" w:cs="Times New Roman"/>
                <w:sz w:val="22"/>
                <w:szCs w:val="22"/>
              </w:rPr>
            </w:pPr>
            <w:r w:rsidRPr="00F055A1">
              <w:rPr>
                <w:rFonts w:ascii="Times New Roman" w:hAnsi="Times New Roman" w:cs="Times New Roman"/>
                <w:sz w:val="22"/>
                <w:szCs w:val="22"/>
              </w:rPr>
              <w:t>3 надземных этажа</w:t>
            </w:r>
          </w:p>
        </w:tc>
        <w:tc>
          <w:tcPr>
            <w:tcW w:w="1128" w:type="pct"/>
            <w:vAlign w:val="center"/>
          </w:tcPr>
          <w:p w:rsidR="001A4BC4" w:rsidRPr="00F055A1" w:rsidRDefault="001A4BC4" w:rsidP="000C3230">
            <w:pPr>
              <w:jc w:val="center"/>
              <w:rPr>
                <w:rFonts w:ascii="Times New Roman" w:hAnsi="Times New Roman" w:cs="Times New Roman"/>
                <w:sz w:val="22"/>
                <w:szCs w:val="22"/>
              </w:rPr>
            </w:pPr>
            <w:r w:rsidRPr="00F055A1">
              <w:rPr>
                <w:rFonts w:ascii="Times New Roman" w:hAnsi="Times New Roman" w:cs="Times New Roman"/>
                <w:sz w:val="22"/>
                <w:szCs w:val="22"/>
              </w:rPr>
              <w:t>60</w:t>
            </w:r>
          </w:p>
        </w:tc>
      </w:tr>
      <w:tr w:rsidR="001A4BC4" w:rsidRPr="00F055A1" w:rsidTr="001A4BC4">
        <w:trPr>
          <w:trHeight w:val="83"/>
        </w:trPr>
        <w:tc>
          <w:tcPr>
            <w:tcW w:w="1035" w:type="pct"/>
            <w:vAlign w:val="center"/>
          </w:tcPr>
          <w:p w:rsidR="001A4BC4" w:rsidRPr="00762A94" w:rsidRDefault="001A4BC4" w:rsidP="00B10E4D">
            <w:pPr>
              <w:jc w:val="center"/>
              <w:rPr>
                <w:rFonts w:ascii="Times New Roman" w:hAnsi="Times New Roman" w:cs="Times New Roman"/>
                <w:sz w:val="22"/>
                <w:szCs w:val="22"/>
                <w:shd w:val="clear" w:color="auto" w:fill="FFFFFF"/>
              </w:rPr>
            </w:pPr>
            <w:r w:rsidRPr="00762A94">
              <w:rPr>
                <w:rFonts w:ascii="Times New Roman" w:hAnsi="Times New Roman" w:cs="Times New Roman"/>
                <w:sz w:val="22"/>
                <w:szCs w:val="22"/>
                <w:shd w:val="clear" w:color="auto" w:fill="FFFFFF"/>
              </w:rPr>
              <w:t>Склад (6.9)</w:t>
            </w:r>
          </w:p>
        </w:tc>
        <w:tc>
          <w:tcPr>
            <w:tcW w:w="963" w:type="pct"/>
            <w:vAlign w:val="center"/>
          </w:tcPr>
          <w:p w:rsidR="001A4BC4" w:rsidRPr="00762A94" w:rsidRDefault="001A4BC4" w:rsidP="000C3230">
            <w:pPr>
              <w:jc w:val="left"/>
              <w:rPr>
                <w:rFonts w:ascii="Times New Roman" w:eastAsia="SimSun" w:hAnsi="Times New Roman" w:cs="Times New Roman"/>
                <w:sz w:val="22"/>
                <w:szCs w:val="22"/>
                <w:lang w:eastAsia="ar-SA"/>
              </w:rPr>
            </w:pPr>
            <w:r w:rsidRPr="00762A94">
              <w:rPr>
                <w:rFonts w:ascii="Times New Roman" w:hAnsi="Times New Roman" w:cs="Times New Roman"/>
                <w:sz w:val="22"/>
                <w:szCs w:val="22"/>
              </w:rPr>
              <w:t>Минимальный размер земельного участка 0,1 га</w:t>
            </w:r>
          </w:p>
        </w:tc>
        <w:tc>
          <w:tcPr>
            <w:tcW w:w="1174" w:type="pct"/>
            <w:vAlign w:val="center"/>
          </w:tcPr>
          <w:p w:rsidR="001A4BC4" w:rsidRPr="00762A94" w:rsidRDefault="001A4BC4" w:rsidP="000C3230">
            <w:pPr>
              <w:jc w:val="center"/>
              <w:rPr>
                <w:rFonts w:ascii="Times New Roman" w:hAnsi="Times New Roman" w:cs="Times New Roman"/>
                <w:sz w:val="22"/>
                <w:szCs w:val="22"/>
              </w:rPr>
            </w:pPr>
            <w:r w:rsidRPr="00762A9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00" w:type="pct"/>
            <w:vAlign w:val="center"/>
          </w:tcPr>
          <w:p w:rsidR="001A4BC4" w:rsidRPr="00762A94" w:rsidRDefault="001A4BC4" w:rsidP="000C3230">
            <w:pPr>
              <w:jc w:val="center"/>
              <w:rPr>
                <w:rFonts w:ascii="Times New Roman" w:hAnsi="Times New Roman" w:cs="Times New Roman"/>
                <w:sz w:val="22"/>
                <w:szCs w:val="22"/>
              </w:rPr>
            </w:pPr>
            <w:r w:rsidRPr="00762A94">
              <w:rPr>
                <w:rFonts w:ascii="Times New Roman" w:hAnsi="Times New Roman" w:cs="Times New Roman"/>
                <w:sz w:val="22"/>
                <w:szCs w:val="22"/>
              </w:rPr>
              <w:t>2 надземных этажа</w:t>
            </w:r>
          </w:p>
        </w:tc>
        <w:tc>
          <w:tcPr>
            <w:tcW w:w="1128" w:type="pct"/>
            <w:vAlign w:val="center"/>
          </w:tcPr>
          <w:p w:rsidR="001A4BC4" w:rsidRPr="00762A94" w:rsidRDefault="001A4BC4" w:rsidP="000C3230">
            <w:pPr>
              <w:jc w:val="center"/>
              <w:rPr>
                <w:rFonts w:ascii="Times New Roman" w:hAnsi="Times New Roman" w:cs="Times New Roman"/>
                <w:sz w:val="22"/>
                <w:szCs w:val="22"/>
              </w:rPr>
            </w:pPr>
            <w:r w:rsidRPr="00762A94">
              <w:rPr>
                <w:rFonts w:ascii="Times New Roman" w:hAnsi="Times New Roman" w:cs="Times New Roman"/>
                <w:sz w:val="22"/>
                <w:szCs w:val="22"/>
              </w:rPr>
              <w:t>80</w:t>
            </w:r>
          </w:p>
        </w:tc>
      </w:tr>
      <w:tr w:rsidR="008A7DC8" w:rsidRPr="00F055A1" w:rsidTr="001A4BC4">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8A7DC8" w:rsidRPr="00F055A1" w:rsidRDefault="008A7DC8" w:rsidP="000C3230">
            <w:pPr>
              <w:jc w:val="center"/>
              <w:rPr>
                <w:rFonts w:ascii="Times New Roman" w:hAnsi="Times New Roman" w:cs="Times New Roman"/>
                <w:sz w:val="22"/>
                <w:szCs w:val="22"/>
              </w:rPr>
            </w:pPr>
            <w:r w:rsidRPr="00F055A1">
              <w:rPr>
                <w:rFonts w:ascii="Times New Roman" w:hAnsi="Times New Roman" w:cs="Times New Roman"/>
                <w:b/>
                <w:sz w:val="22"/>
                <w:szCs w:val="22"/>
              </w:rPr>
              <w:lastRenderedPageBreak/>
              <w:t>Вспомогательные виды разрешенного использования</w:t>
            </w:r>
          </w:p>
        </w:tc>
      </w:tr>
      <w:tr w:rsidR="008A7DC8" w:rsidRPr="00F055A1" w:rsidTr="001A4BC4">
        <w:trPr>
          <w:trHeight w:val="718"/>
        </w:trPr>
        <w:tc>
          <w:tcPr>
            <w:tcW w:w="1035" w:type="pct"/>
            <w:vAlign w:val="center"/>
            <w:hideMark/>
          </w:tcPr>
          <w:p w:rsidR="008A7DC8" w:rsidRPr="00F055A1" w:rsidRDefault="008A7DC8"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137" w:type="pct"/>
            <w:gridSpan w:val="2"/>
            <w:vAlign w:val="center"/>
            <w:hideMark/>
          </w:tcPr>
          <w:p w:rsidR="008A7DC8" w:rsidRPr="00F055A1" w:rsidRDefault="008A7DC8"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00" w:type="pct"/>
            <w:vAlign w:val="center"/>
            <w:hideMark/>
          </w:tcPr>
          <w:p w:rsidR="008A7DC8" w:rsidRPr="00F055A1" w:rsidRDefault="008A7DC8"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1128" w:type="pct"/>
            <w:vAlign w:val="center"/>
            <w:hideMark/>
          </w:tcPr>
          <w:p w:rsidR="008A7DC8" w:rsidRPr="00F055A1" w:rsidRDefault="008A7DC8"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bl>
    <w:p w:rsidR="008A7DC8" w:rsidRDefault="008A7DC8" w:rsidP="000C5ACA">
      <w:pPr>
        <w:pStyle w:val="S"/>
        <w:rPr>
          <w:rFonts w:eastAsia="Calibri"/>
          <w:i/>
          <w:color w:val="000000" w:themeColor="text1"/>
          <w:sz w:val="24"/>
          <w:lang w:eastAsia="en-US"/>
        </w:rPr>
      </w:pPr>
    </w:p>
    <w:p w:rsidR="007F299A" w:rsidRPr="00800399" w:rsidRDefault="000C5ACA" w:rsidP="000C5ACA">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523529" w:rsidRDefault="00523529">
      <w:pPr>
        <w:widowControl/>
        <w:autoSpaceDE/>
        <w:autoSpaceDN/>
        <w:adjustRightInd/>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75BD5" w:rsidRPr="00800399" w:rsidRDefault="00075BD5" w:rsidP="000C5ACA">
      <w:pPr>
        <w:pStyle w:val="4"/>
        <w:rPr>
          <w:sz w:val="26"/>
          <w:szCs w:val="26"/>
        </w:rPr>
      </w:pPr>
      <w:bookmarkStart w:id="343" w:name="_Toc66784237"/>
      <w:r w:rsidRPr="00800399">
        <w:rPr>
          <w:sz w:val="26"/>
          <w:szCs w:val="26"/>
        </w:rPr>
        <w:lastRenderedPageBreak/>
        <w:t>Статья 3</w:t>
      </w:r>
      <w:r w:rsidR="00340BCF">
        <w:rPr>
          <w:sz w:val="26"/>
          <w:szCs w:val="26"/>
        </w:rPr>
        <w:t>5</w:t>
      </w:r>
      <w:r w:rsidRPr="00800399">
        <w:rPr>
          <w:sz w:val="26"/>
          <w:szCs w:val="26"/>
        </w:rPr>
        <w:t xml:space="preserve">. Зона сельскохозяйственного </w:t>
      </w:r>
      <w:r w:rsidR="00625662" w:rsidRPr="00800399">
        <w:rPr>
          <w:sz w:val="26"/>
          <w:szCs w:val="26"/>
        </w:rPr>
        <w:t>использования в населенных пунктах</w:t>
      </w:r>
      <w:r w:rsidRPr="00800399">
        <w:rPr>
          <w:sz w:val="26"/>
          <w:szCs w:val="26"/>
        </w:rPr>
        <w:t xml:space="preserve"> (Сх-3)</w:t>
      </w:r>
      <w:bookmarkEnd w:id="343"/>
    </w:p>
    <w:p w:rsidR="005C6D1A" w:rsidRPr="00800399" w:rsidRDefault="005C6D1A" w:rsidP="005C6D1A">
      <w:pPr>
        <w:pStyle w:val="S"/>
        <w:jc w:val="center"/>
        <w:rPr>
          <w:b/>
          <w:i/>
          <w:sz w:val="26"/>
          <w:szCs w:val="26"/>
        </w:rPr>
      </w:pPr>
      <w:r w:rsidRPr="00800399">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8079"/>
        <w:gridCol w:w="2203"/>
      </w:tblGrid>
      <w:tr w:rsidR="00F00CED" w:rsidRPr="00800399" w:rsidTr="007F299A">
        <w:trPr>
          <w:trHeight w:val="613"/>
        </w:trPr>
        <w:tc>
          <w:tcPr>
            <w:tcW w:w="1523" w:type="pct"/>
            <w:tcBorders>
              <w:top w:val="single" w:sz="4" w:space="0" w:color="auto"/>
              <w:left w:val="single" w:sz="4" w:space="0" w:color="auto"/>
              <w:bottom w:val="single" w:sz="4" w:space="0" w:color="auto"/>
              <w:right w:val="single" w:sz="4" w:space="0" w:color="auto"/>
            </w:tcBorders>
            <w:vAlign w:val="center"/>
            <w:hideMark/>
          </w:tcPr>
          <w:p w:rsidR="00F00CED" w:rsidRPr="00800399" w:rsidRDefault="00F00CED" w:rsidP="00794479">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732" w:type="pct"/>
            <w:tcBorders>
              <w:top w:val="single" w:sz="4" w:space="0" w:color="auto"/>
              <w:left w:val="single" w:sz="4" w:space="0" w:color="auto"/>
              <w:bottom w:val="single" w:sz="4" w:space="0" w:color="auto"/>
              <w:right w:val="single" w:sz="4" w:space="0" w:color="auto"/>
            </w:tcBorders>
            <w:vAlign w:val="center"/>
            <w:hideMark/>
          </w:tcPr>
          <w:p w:rsidR="00F00CED" w:rsidRPr="00800399" w:rsidRDefault="00F00CED"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F00CED" w:rsidRPr="00800399" w:rsidRDefault="00F00CED"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F00CED" w:rsidRPr="00800399" w:rsidRDefault="00F00CED"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877934" w:rsidRPr="00800399" w:rsidTr="000C3230">
        <w:trPr>
          <w:trHeight w:val="613"/>
        </w:trPr>
        <w:tc>
          <w:tcPr>
            <w:tcW w:w="1523" w:type="pct"/>
            <w:tcBorders>
              <w:top w:val="single" w:sz="4" w:space="0" w:color="auto"/>
              <w:left w:val="single" w:sz="4" w:space="0" w:color="auto"/>
              <w:bottom w:val="single" w:sz="4" w:space="0" w:color="auto"/>
              <w:right w:val="single" w:sz="4" w:space="0" w:color="auto"/>
            </w:tcBorders>
            <w:vAlign w:val="center"/>
          </w:tcPr>
          <w:p w:rsidR="00877934" w:rsidRPr="00800399" w:rsidRDefault="00877934"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732" w:type="pct"/>
            <w:tcBorders>
              <w:top w:val="single" w:sz="4" w:space="0" w:color="auto"/>
              <w:left w:val="single" w:sz="4" w:space="0" w:color="auto"/>
              <w:bottom w:val="single" w:sz="4" w:space="0" w:color="auto"/>
              <w:right w:val="single" w:sz="4" w:space="0" w:color="auto"/>
            </w:tcBorders>
          </w:tcPr>
          <w:p w:rsidR="00877934" w:rsidRPr="00800399" w:rsidRDefault="00877934"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rsidR="00877934" w:rsidRPr="00800399" w:rsidRDefault="00877934" w:rsidP="00794479">
            <w:pPr>
              <w:keepLines/>
              <w:jc w:val="center"/>
              <w:rPr>
                <w:rFonts w:ascii="Times New Roman" w:hAnsi="Times New Roman" w:cs="Times New Roman"/>
                <w:color w:val="000000" w:themeColor="text1"/>
                <w:sz w:val="22"/>
                <w:szCs w:val="22"/>
              </w:rPr>
            </w:pPr>
          </w:p>
        </w:tc>
      </w:tr>
      <w:tr w:rsidR="00F00CED" w:rsidRPr="00800399" w:rsidTr="007F299A">
        <w:trPr>
          <w:trHeight w:val="1243"/>
        </w:trPr>
        <w:tc>
          <w:tcPr>
            <w:tcW w:w="1523"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pStyle w:val="110"/>
              <w:jc w:val="center"/>
              <w:rPr>
                <w:szCs w:val="22"/>
              </w:rPr>
            </w:pPr>
            <w:r w:rsidRPr="00800399">
              <w:rPr>
                <w:color w:val="22272F"/>
                <w:szCs w:val="22"/>
                <w:shd w:val="clear" w:color="auto" w:fill="FFFFFF"/>
              </w:rPr>
              <w:t>Для ведения личного подсобного хозяйства (приусадебный земельный участок) (2.2)</w:t>
            </w:r>
          </w:p>
        </w:tc>
        <w:tc>
          <w:tcPr>
            <w:tcW w:w="2732"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pStyle w:val="s1"/>
              <w:shd w:val="clear" w:color="auto" w:fill="FFFFFF"/>
              <w:spacing w:before="0" w:beforeAutospacing="0" w:after="0" w:afterAutospacing="0"/>
              <w:jc w:val="both"/>
              <w:rPr>
                <w:color w:val="22272F"/>
                <w:sz w:val="22"/>
                <w:szCs w:val="22"/>
                <w:shd w:val="clear" w:color="auto" w:fill="FFFFFF"/>
              </w:rPr>
            </w:pPr>
            <w:r w:rsidRPr="00800399">
              <w:rPr>
                <w:color w:val="22272F"/>
                <w:sz w:val="22"/>
                <w:szCs w:val="22"/>
              </w:rPr>
              <w:t>Размещение жилого дома, указанного в описании вида разрешенного использования с </w:t>
            </w:r>
            <w:r w:rsidRPr="00800399">
              <w:rPr>
                <w:b/>
                <w:color w:val="22272F"/>
                <w:sz w:val="22"/>
                <w:szCs w:val="22"/>
              </w:rPr>
              <w:t xml:space="preserve">кодом </w:t>
            </w:r>
            <w:r w:rsidR="000D4194" w:rsidRPr="000D4194">
              <w:rPr>
                <w:b/>
                <w:color w:val="22272F"/>
                <w:sz w:val="22"/>
                <w:szCs w:val="22"/>
              </w:rPr>
              <w:t xml:space="preserve">классификатора </w:t>
            </w:r>
            <w:r w:rsidRPr="00800399">
              <w:rPr>
                <w:b/>
                <w:color w:val="22272F"/>
                <w:sz w:val="22"/>
                <w:szCs w:val="22"/>
              </w:rPr>
              <w:t>2.1</w:t>
            </w:r>
            <w:r w:rsidRPr="00800399">
              <w:rPr>
                <w:color w:val="22272F"/>
                <w:sz w:val="22"/>
                <w:szCs w:val="22"/>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45"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keepLines/>
              <w:jc w:val="center"/>
              <w:rPr>
                <w:rFonts w:ascii="Times New Roman" w:hAnsi="Times New Roman" w:cs="Times New Roman"/>
                <w:color w:val="000000" w:themeColor="text1"/>
                <w:sz w:val="22"/>
                <w:szCs w:val="22"/>
              </w:rPr>
            </w:pPr>
          </w:p>
        </w:tc>
      </w:tr>
      <w:tr w:rsidR="00877934" w:rsidRPr="00800399" w:rsidTr="000C3230">
        <w:trPr>
          <w:trHeight w:val="1243"/>
        </w:trPr>
        <w:tc>
          <w:tcPr>
            <w:tcW w:w="1523" w:type="pct"/>
            <w:tcBorders>
              <w:top w:val="single" w:sz="4" w:space="0" w:color="auto"/>
              <w:left w:val="single" w:sz="4" w:space="0" w:color="auto"/>
              <w:bottom w:val="single" w:sz="4" w:space="0" w:color="auto"/>
              <w:right w:val="single" w:sz="4" w:space="0" w:color="auto"/>
            </w:tcBorders>
            <w:vAlign w:val="center"/>
          </w:tcPr>
          <w:p w:rsidR="00877934" w:rsidRPr="00800399" w:rsidRDefault="00877934"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732" w:type="pct"/>
            <w:tcBorders>
              <w:top w:val="single" w:sz="4" w:space="0" w:color="auto"/>
              <w:left w:val="single" w:sz="4" w:space="0" w:color="auto"/>
              <w:bottom w:val="single" w:sz="4" w:space="0" w:color="auto"/>
              <w:right w:val="single" w:sz="4" w:space="0" w:color="auto"/>
            </w:tcBorders>
          </w:tcPr>
          <w:p w:rsidR="00877934" w:rsidRPr="00800399" w:rsidRDefault="00877934"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877934" w:rsidRPr="00800399" w:rsidRDefault="00877934"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Pr="00684D33">
                <w:rPr>
                  <w:rStyle w:val="aff7"/>
                  <w:rFonts w:ascii="Times New Roman" w:hAnsi="Times New Roman" w:cs="Times New Roman"/>
                  <w:color w:val="000000" w:themeColor="text1"/>
                  <w:sz w:val="22"/>
                  <w:szCs w:val="22"/>
                </w:rPr>
                <w:t>классификатора</w:t>
              </w:r>
              <w:r w:rsidRPr="00684D33">
                <w:rPr>
                  <w:rStyle w:val="aff7"/>
                  <w:rFonts w:ascii="Times New Roman" w:hAnsi="Times New Roman" w:cs="Times New Roman"/>
                  <w:b w:val="0"/>
                  <w:color w:val="000000" w:themeColor="text1"/>
                  <w:sz w:val="22"/>
                  <w:szCs w:val="22"/>
                </w:rPr>
                <w:t xml:space="preserve">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rsidR="00877934" w:rsidRPr="00800399" w:rsidRDefault="00877934" w:rsidP="00794479">
            <w:pPr>
              <w:keepLines/>
              <w:jc w:val="center"/>
              <w:rPr>
                <w:rFonts w:ascii="Times New Roman" w:hAnsi="Times New Roman" w:cs="Times New Roman"/>
                <w:color w:val="000000" w:themeColor="text1"/>
                <w:sz w:val="22"/>
                <w:szCs w:val="22"/>
              </w:rPr>
            </w:pPr>
          </w:p>
        </w:tc>
      </w:tr>
      <w:tr w:rsidR="00F00CED" w:rsidRPr="00800399" w:rsidTr="007F299A">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pStyle w:val="110"/>
              <w:jc w:val="center"/>
              <w:rPr>
                <w:szCs w:val="22"/>
              </w:rPr>
            </w:pPr>
            <w:r w:rsidRPr="00800399">
              <w:rPr>
                <w:szCs w:val="22"/>
              </w:rPr>
              <w:t>Земельные участки общего назначения (13.0)</w:t>
            </w:r>
          </w:p>
          <w:p w:rsidR="00F00CED" w:rsidRPr="00800399" w:rsidRDefault="00F00CED" w:rsidP="00794479">
            <w:pPr>
              <w:widowControl/>
              <w:jc w:val="center"/>
              <w:rPr>
                <w:rFonts w:ascii="Times New Roman" w:hAnsi="Times New Roman" w:cs="Times New Roman"/>
                <w:color w:val="000000" w:themeColor="text1"/>
                <w:sz w:val="22"/>
                <w:szCs w:val="22"/>
              </w:rPr>
            </w:pPr>
          </w:p>
        </w:tc>
        <w:tc>
          <w:tcPr>
            <w:tcW w:w="2732"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pStyle w:val="s1"/>
              <w:shd w:val="clear" w:color="auto" w:fill="FFFFFF"/>
              <w:spacing w:before="0" w:beforeAutospacing="0" w:after="0" w:afterAutospacing="0"/>
              <w:jc w:val="both"/>
              <w:rPr>
                <w:color w:val="22272F"/>
                <w:sz w:val="22"/>
                <w:szCs w:val="22"/>
              </w:rPr>
            </w:pPr>
            <w:r w:rsidRPr="00800399">
              <w:rPr>
                <w:color w:val="22272F"/>
                <w:sz w:val="22"/>
                <w:szCs w:val="22"/>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745"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keepLines/>
              <w:jc w:val="center"/>
              <w:rPr>
                <w:rFonts w:ascii="Times New Roman" w:hAnsi="Times New Roman" w:cs="Times New Roman"/>
                <w:color w:val="000000" w:themeColor="text1"/>
                <w:sz w:val="22"/>
                <w:szCs w:val="22"/>
              </w:rPr>
            </w:pPr>
          </w:p>
        </w:tc>
      </w:tr>
      <w:tr w:rsidR="00F00CED" w:rsidRPr="00800399" w:rsidTr="007F299A">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widowControl/>
              <w:jc w:val="center"/>
              <w:rPr>
                <w:rFonts w:ascii="Times New Roman" w:hAnsi="Times New Roman" w:cs="Times New Roman"/>
                <w:color w:val="000000" w:themeColor="text1"/>
                <w:sz w:val="22"/>
                <w:szCs w:val="22"/>
              </w:rPr>
            </w:pPr>
            <w:r w:rsidRPr="00800399">
              <w:rPr>
                <w:rFonts w:ascii="Times New Roman" w:hAnsi="Times New Roman" w:cs="Times New Roman"/>
                <w:sz w:val="22"/>
                <w:szCs w:val="22"/>
              </w:rPr>
              <w:t>Ведение огородничества (13.1)</w:t>
            </w:r>
          </w:p>
        </w:tc>
        <w:tc>
          <w:tcPr>
            <w:tcW w:w="2732"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widowControl/>
              <w:ind w:firstLine="317"/>
              <w:rPr>
                <w:rFonts w:ascii="Times New Roman" w:hAnsi="Times New Roman" w:cs="Times New Roman"/>
                <w:color w:val="000000" w:themeColor="text1"/>
                <w:sz w:val="22"/>
                <w:szCs w:val="22"/>
              </w:rPr>
            </w:pPr>
            <w:r w:rsidRPr="00800399">
              <w:rPr>
                <w:rFonts w:ascii="Times New Roman" w:hAnsi="Times New Roman" w:cs="Times New Roman"/>
                <w:color w:val="22272F"/>
                <w:sz w:val="22"/>
                <w:szCs w:val="22"/>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5"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keepLines/>
              <w:jc w:val="center"/>
              <w:rPr>
                <w:rFonts w:ascii="Times New Roman" w:hAnsi="Times New Roman" w:cs="Times New Roman"/>
                <w:color w:val="000000" w:themeColor="text1"/>
                <w:sz w:val="22"/>
                <w:szCs w:val="22"/>
              </w:rPr>
            </w:pPr>
          </w:p>
        </w:tc>
      </w:tr>
      <w:tr w:rsidR="00F00CED" w:rsidRPr="00800399" w:rsidTr="007F299A">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widowControl/>
              <w:jc w:val="center"/>
              <w:rPr>
                <w:rFonts w:ascii="Times New Roman" w:hAnsi="Times New Roman" w:cs="Times New Roman"/>
                <w:color w:val="000000" w:themeColor="text1"/>
                <w:sz w:val="22"/>
                <w:szCs w:val="22"/>
              </w:rPr>
            </w:pPr>
            <w:r w:rsidRPr="00800399">
              <w:rPr>
                <w:rFonts w:ascii="Times New Roman" w:hAnsi="Times New Roman" w:cs="Times New Roman"/>
                <w:sz w:val="22"/>
                <w:szCs w:val="22"/>
              </w:rPr>
              <w:lastRenderedPageBreak/>
              <w:t>Ведение садоводства (13.2)</w:t>
            </w:r>
          </w:p>
        </w:tc>
        <w:tc>
          <w:tcPr>
            <w:tcW w:w="2732" w:type="pct"/>
            <w:tcBorders>
              <w:top w:val="single" w:sz="4" w:space="0" w:color="auto"/>
              <w:left w:val="single" w:sz="4" w:space="0" w:color="auto"/>
              <w:bottom w:val="single" w:sz="4" w:space="0" w:color="auto"/>
              <w:right w:val="single" w:sz="4" w:space="0" w:color="auto"/>
            </w:tcBorders>
            <w:vAlign w:val="center"/>
          </w:tcPr>
          <w:p w:rsidR="00F00CED" w:rsidRPr="00800399" w:rsidRDefault="00CA5508" w:rsidP="00794479">
            <w:pPr>
              <w:widowControl/>
              <w:ind w:firstLine="317"/>
              <w:rPr>
                <w:rFonts w:ascii="Times New Roman" w:hAnsi="Times New Roman" w:cs="Times New Roman"/>
                <w:color w:val="000000" w:themeColor="text1"/>
                <w:sz w:val="22"/>
                <w:szCs w:val="22"/>
              </w:rPr>
            </w:pPr>
            <w:r w:rsidRPr="00800399">
              <w:rPr>
                <w:rFonts w:ascii="Times New Roman" w:hAnsi="Times New Roman" w:cs="Times New Roman"/>
                <w:color w:val="22272F"/>
                <w:sz w:val="22"/>
                <w:szCs w:val="22"/>
                <w:shd w:val="clear" w:color="auto" w:fill="FFFFF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rsidRPr="00800399">
              <w:rPr>
                <w:rFonts w:ascii="Times New Roman" w:hAnsi="Times New Roman" w:cs="Times New Roman"/>
                <w:b/>
                <w:sz w:val="22"/>
                <w:szCs w:val="22"/>
                <w:shd w:val="clear" w:color="auto" w:fill="FFFFFF"/>
              </w:rPr>
              <w:t xml:space="preserve">кодом </w:t>
            </w:r>
            <w:r w:rsidRPr="000D4194">
              <w:rPr>
                <w:rFonts w:ascii="Times New Roman" w:hAnsi="Times New Roman" w:cs="Times New Roman"/>
                <w:b/>
                <w:sz w:val="22"/>
                <w:szCs w:val="22"/>
                <w:shd w:val="clear" w:color="auto" w:fill="FFFFFF"/>
              </w:rPr>
              <w:t>классификатора</w:t>
            </w:r>
            <w:r>
              <w:rPr>
                <w:rFonts w:ascii="Times New Roman" w:hAnsi="Times New Roman" w:cs="Times New Roman"/>
                <w:b/>
                <w:sz w:val="22"/>
                <w:szCs w:val="22"/>
                <w:shd w:val="clear" w:color="auto" w:fill="FFFFFF"/>
              </w:rPr>
              <w:t xml:space="preserve"> 2</w:t>
            </w:r>
            <w:r w:rsidRPr="00800399">
              <w:rPr>
                <w:rFonts w:ascii="Times New Roman" w:hAnsi="Times New Roman" w:cs="Times New Roman"/>
                <w:b/>
                <w:sz w:val="22"/>
                <w:szCs w:val="22"/>
                <w:shd w:val="clear" w:color="auto" w:fill="FFFFFF"/>
              </w:rPr>
              <w:t>.1</w:t>
            </w:r>
            <w:r w:rsidRPr="00800399">
              <w:rPr>
                <w:rFonts w:ascii="Times New Roman" w:hAnsi="Times New Roman" w:cs="Times New Roman"/>
                <w:color w:val="22272F"/>
                <w:sz w:val="22"/>
                <w:szCs w:val="22"/>
                <w:shd w:val="clear" w:color="auto" w:fill="FFFFFF"/>
              </w:rPr>
              <w:t>, хозяйственных построек и гаражей</w:t>
            </w:r>
            <w:r>
              <w:rPr>
                <w:rFonts w:ascii="Times New Roman" w:hAnsi="Times New Roman" w:cs="Times New Roman"/>
                <w:color w:val="22272F"/>
                <w:sz w:val="22"/>
                <w:szCs w:val="22"/>
                <w:shd w:val="clear" w:color="auto" w:fill="FFFFFF"/>
              </w:rPr>
              <w:t xml:space="preserve"> для собственных нужд</w:t>
            </w:r>
          </w:p>
        </w:tc>
        <w:tc>
          <w:tcPr>
            <w:tcW w:w="745" w:type="pct"/>
            <w:tcBorders>
              <w:top w:val="single" w:sz="4" w:space="0" w:color="auto"/>
              <w:left w:val="single" w:sz="4" w:space="0" w:color="auto"/>
              <w:bottom w:val="single" w:sz="4" w:space="0" w:color="auto"/>
              <w:right w:val="single" w:sz="4" w:space="0" w:color="auto"/>
            </w:tcBorders>
            <w:vAlign w:val="center"/>
          </w:tcPr>
          <w:p w:rsidR="00F00CED" w:rsidRPr="00800399" w:rsidRDefault="00F00CED" w:rsidP="00794479">
            <w:pPr>
              <w:keepLines/>
              <w:jc w:val="center"/>
              <w:rPr>
                <w:rFonts w:ascii="Times New Roman" w:hAnsi="Times New Roman" w:cs="Times New Roman"/>
                <w:color w:val="000000" w:themeColor="text1"/>
                <w:sz w:val="22"/>
                <w:szCs w:val="22"/>
              </w:rPr>
            </w:pPr>
          </w:p>
        </w:tc>
      </w:tr>
    </w:tbl>
    <w:p w:rsidR="00F00CED" w:rsidRPr="00800399" w:rsidRDefault="00F00CED" w:rsidP="00F00CE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8079"/>
        <w:gridCol w:w="2203"/>
      </w:tblGrid>
      <w:tr w:rsidR="00F00CED" w:rsidRPr="00800399" w:rsidTr="00877934">
        <w:trPr>
          <w:trHeight w:val="864"/>
        </w:trPr>
        <w:tc>
          <w:tcPr>
            <w:tcW w:w="1523" w:type="pct"/>
            <w:vAlign w:val="center"/>
          </w:tcPr>
          <w:p w:rsidR="00F00CED" w:rsidRPr="00800399" w:rsidRDefault="00F00CED" w:rsidP="00794479">
            <w:pPr>
              <w:pStyle w:val="S"/>
              <w:jc w:val="center"/>
              <w:rPr>
                <w:b/>
                <w:color w:val="000000" w:themeColor="text1"/>
                <w:sz w:val="22"/>
                <w:szCs w:val="22"/>
              </w:rPr>
            </w:pPr>
            <w:r w:rsidRPr="00800399">
              <w:rPr>
                <w:b/>
                <w:color w:val="000000" w:themeColor="text1"/>
                <w:sz w:val="22"/>
                <w:szCs w:val="22"/>
              </w:rPr>
              <w:t>Наименование вида разрешенного использования земельного участка (код классификатора)</w:t>
            </w:r>
          </w:p>
        </w:tc>
        <w:tc>
          <w:tcPr>
            <w:tcW w:w="2732" w:type="pct"/>
            <w:vAlign w:val="center"/>
          </w:tcPr>
          <w:p w:rsidR="00F00CED" w:rsidRPr="00800399" w:rsidRDefault="00F00CED" w:rsidP="00794479">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Описание вида разрешенного использования</w:t>
            </w:r>
          </w:p>
        </w:tc>
        <w:tc>
          <w:tcPr>
            <w:tcW w:w="745" w:type="pct"/>
            <w:vAlign w:val="center"/>
          </w:tcPr>
          <w:p w:rsidR="00F00CED" w:rsidRPr="00800399" w:rsidRDefault="00F00CED" w:rsidP="00794479">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Примечания</w:t>
            </w:r>
          </w:p>
        </w:tc>
      </w:tr>
      <w:tr w:rsidR="00794479" w:rsidRPr="00800399" w:rsidTr="00877934">
        <w:trPr>
          <w:trHeight w:val="283"/>
        </w:trPr>
        <w:tc>
          <w:tcPr>
            <w:tcW w:w="1523" w:type="pct"/>
            <w:vAlign w:val="center"/>
          </w:tcPr>
          <w:p w:rsidR="00794479" w:rsidRPr="00800399" w:rsidRDefault="00794479" w:rsidP="00794479">
            <w:pPr>
              <w:pStyle w:val="afd"/>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Общественное питание (4.6)</w:t>
            </w:r>
          </w:p>
        </w:tc>
        <w:tc>
          <w:tcPr>
            <w:tcW w:w="2732" w:type="pct"/>
            <w:vAlign w:val="center"/>
          </w:tcPr>
          <w:p w:rsidR="00794479" w:rsidRPr="00800399" w:rsidRDefault="00794479"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5" w:type="pct"/>
            <w:vAlign w:val="center"/>
          </w:tcPr>
          <w:p w:rsidR="00794479" w:rsidRPr="00800399" w:rsidRDefault="00794479" w:rsidP="00794479">
            <w:pPr>
              <w:ind w:firstLine="177"/>
              <w:jc w:val="center"/>
              <w:rPr>
                <w:rFonts w:ascii="Times New Roman" w:hAnsi="Times New Roman" w:cs="Times New Roman"/>
                <w:color w:val="000000" w:themeColor="text1"/>
                <w:sz w:val="22"/>
                <w:szCs w:val="22"/>
              </w:rPr>
            </w:pPr>
          </w:p>
        </w:tc>
      </w:tr>
      <w:tr w:rsidR="00794479" w:rsidRPr="00800399" w:rsidTr="00877934">
        <w:trPr>
          <w:trHeight w:val="283"/>
        </w:trPr>
        <w:tc>
          <w:tcPr>
            <w:tcW w:w="1523" w:type="pct"/>
            <w:vAlign w:val="center"/>
          </w:tcPr>
          <w:p w:rsidR="00794479" w:rsidRPr="00800399" w:rsidRDefault="00794479" w:rsidP="00794479">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Магазины (4.4)</w:t>
            </w:r>
          </w:p>
        </w:tc>
        <w:tc>
          <w:tcPr>
            <w:tcW w:w="2732" w:type="pct"/>
            <w:vAlign w:val="center"/>
          </w:tcPr>
          <w:p w:rsidR="00794479" w:rsidRPr="00800399" w:rsidRDefault="00794479" w:rsidP="00794479">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5" w:type="pct"/>
            <w:vAlign w:val="center"/>
          </w:tcPr>
          <w:p w:rsidR="00794479" w:rsidRPr="00800399" w:rsidRDefault="00794479" w:rsidP="00794479">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более 150 м. кв.</w:t>
            </w:r>
          </w:p>
        </w:tc>
      </w:tr>
    </w:tbl>
    <w:p w:rsidR="000C5ACA" w:rsidRPr="00800399" w:rsidRDefault="000C5ACA">
      <w:pPr>
        <w:widowControl/>
        <w:autoSpaceDE/>
        <w:autoSpaceDN/>
        <w:adjustRightInd/>
        <w:jc w:val="left"/>
        <w:rPr>
          <w:rFonts w:ascii="Times New Roman" w:hAnsi="Times New Roman" w:cs="Times New Roman"/>
          <w:b/>
          <w:i/>
          <w:sz w:val="26"/>
          <w:szCs w:val="26"/>
        </w:rPr>
      </w:pPr>
    </w:p>
    <w:p w:rsidR="00F00CED" w:rsidRPr="00800399" w:rsidRDefault="00F00CED" w:rsidP="00F00CED">
      <w:pPr>
        <w:spacing w:before="120" w:after="120"/>
        <w:jc w:val="center"/>
        <w:rPr>
          <w:rFonts w:ascii="Times New Roman" w:hAnsi="Times New Roman" w:cs="Times New Roman"/>
          <w:b/>
          <w:i/>
          <w:sz w:val="26"/>
          <w:szCs w:val="26"/>
        </w:rPr>
      </w:pPr>
      <w:r w:rsidRPr="00800399">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6577"/>
        <w:gridCol w:w="3705"/>
      </w:tblGrid>
      <w:tr w:rsidR="00F00CED" w:rsidRPr="00800399" w:rsidTr="00794479">
        <w:trPr>
          <w:trHeight w:val="283"/>
        </w:trPr>
        <w:tc>
          <w:tcPr>
            <w:tcW w:w="1523" w:type="pct"/>
            <w:vAlign w:val="center"/>
          </w:tcPr>
          <w:p w:rsidR="00F00CED" w:rsidRPr="00800399" w:rsidRDefault="00F00CED" w:rsidP="00794479">
            <w:pPr>
              <w:pStyle w:val="S"/>
              <w:rPr>
                <w:b/>
                <w:color w:val="000000" w:themeColor="text1"/>
                <w:sz w:val="22"/>
                <w:szCs w:val="22"/>
              </w:rPr>
            </w:pPr>
            <w:r w:rsidRPr="00800399">
              <w:rPr>
                <w:b/>
                <w:color w:val="000000" w:themeColor="text1"/>
                <w:sz w:val="22"/>
                <w:szCs w:val="22"/>
              </w:rPr>
              <w:t>Наименование вида разрешенного использования земельного участка (код классификатора)</w:t>
            </w:r>
          </w:p>
        </w:tc>
        <w:tc>
          <w:tcPr>
            <w:tcW w:w="2224" w:type="pct"/>
            <w:vAlign w:val="center"/>
          </w:tcPr>
          <w:p w:rsidR="00F00CED" w:rsidRPr="00800399" w:rsidRDefault="00F00CED" w:rsidP="00794479">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Описание вида разрешенного использования</w:t>
            </w:r>
          </w:p>
        </w:tc>
        <w:tc>
          <w:tcPr>
            <w:tcW w:w="1253" w:type="pct"/>
            <w:vAlign w:val="center"/>
          </w:tcPr>
          <w:p w:rsidR="00F00CED" w:rsidRPr="00800399" w:rsidRDefault="00F00CED" w:rsidP="00794479">
            <w:pPr>
              <w:keepLines/>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Примечания</w:t>
            </w:r>
          </w:p>
        </w:tc>
      </w:tr>
      <w:tr w:rsidR="00F00CED" w:rsidRPr="00800399" w:rsidTr="00794479">
        <w:trPr>
          <w:trHeight w:val="283"/>
        </w:trPr>
        <w:tc>
          <w:tcPr>
            <w:tcW w:w="1523" w:type="pct"/>
            <w:vAlign w:val="center"/>
          </w:tcPr>
          <w:p w:rsidR="00F00CED" w:rsidRPr="00800399" w:rsidRDefault="00F00CED" w:rsidP="00794479">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Хранение автотранспорта (2.7.1)</w:t>
            </w:r>
          </w:p>
        </w:tc>
        <w:tc>
          <w:tcPr>
            <w:tcW w:w="2224" w:type="pct"/>
          </w:tcPr>
          <w:p w:rsidR="00F00CED" w:rsidRPr="00800399" w:rsidRDefault="00F00CED"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00399">
              <w:rPr>
                <w:rFonts w:ascii="Times New Roman" w:hAnsi="Times New Roman" w:cs="Times New Roman"/>
                <w:color w:val="000000" w:themeColor="text1"/>
                <w:sz w:val="22"/>
                <w:szCs w:val="22"/>
              </w:rPr>
              <w:t>машино</w:t>
            </w:r>
            <w:proofErr w:type="spellEnd"/>
            <w:r w:rsidRPr="00800399">
              <w:rPr>
                <w:rFonts w:ascii="Times New Roman" w:hAnsi="Times New Roman" w:cs="Times New Roman"/>
                <w:color w:val="000000" w:themeColor="text1"/>
                <w:sz w:val="22"/>
                <w:szCs w:val="22"/>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800399">
                <w:rPr>
                  <w:rStyle w:val="aff7"/>
                  <w:rFonts w:ascii="Times New Roman" w:hAnsi="Times New Roman" w:cs="Times New Roman"/>
                  <w:color w:val="000000" w:themeColor="text1"/>
                  <w:sz w:val="22"/>
                  <w:szCs w:val="22"/>
                </w:rPr>
                <w:t xml:space="preserve">кодом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4.9</w:t>
              </w:r>
            </w:hyperlink>
          </w:p>
        </w:tc>
        <w:tc>
          <w:tcPr>
            <w:tcW w:w="1253" w:type="pct"/>
            <w:vAlign w:val="center"/>
          </w:tcPr>
          <w:p w:rsidR="00F00CED" w:rsidRPr="00800399" w:rsidRDefault="00F00CED" w:rsidP="00794479">
            <w:pPr>
              <w:keepLines/>
              <w:jc w:val="center"/>
              <w:rPr>
                <w:rFonts w:ascii="Times New Roman" w:hAnsi="Times New Roman" w:cs="Times New Roman"/>
                <w:color w:val="000000" w:themeColor="text1"/>
                <w:sz w:val="22"/>
                <w:szCs w:val="22"/>
              </w:rPr>
            </w:pPr>
          </w:p>
        </w:tc>
      </w:tr>
      <w:tr w:rsidR="00F00CED" w:rsidRPr="00800399" w:rsidTr="00794479">
        <w:trPr>
          <w:trHeight w:val="283"/>
        </w:trPr>
        <w:tc>
          <w:tcPr>
            <w:tcW w:w="1523" w:type="pct"/>
            <w:vAlign w:val="center"/>
          </w:tcPr>
          <w:p w:rsidR="00F00CED" w:rsidRPr="00800399" w:rsidRDefault="00F00CED" w:rsidP="00794479">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224" w:type="pct"/>
          </w:tcPr>
          <w:p w:rsidR="00F00CED" w:rsidRPr="00800399" w:rsidRDefault="00F00CED"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53" w:type="pct"/>
            <w:vAlign w:val="center"/>
          </w:tcPr>
          <w:p w:rsidR="00F00CED" w:rsidRPr="00800399" w:rsidRDefault="00F00CED" w:rsidP="00794479">
            <w:pPr>
              <w:keepLines/>
              <w:jc w:val="center"/>
              <w:rPr>
                <w:rFonts w:ascii="Times New Roman" w:hAnsi="Times New Roman" w:cs="Times New Roman"/>
                <w:color w:val="000000" w:themeColor="text1"/>
                <w:sz w:val="22"/>
                <w:szCs w:val="22"/>
              </w:rPr>
            </w:pPr>
          </w:p>
        </w:tc>
      </w:tr>
      <w:tr w:rsidR="00F00CED" w:rsidRPr="00800399" w:rsidTr="00794479">
        <w:trPr>
          <w:trHeight w:val="283"/>
        </w:trPr>
        <w:tc>
          <w:tcPr>
            <w:tcW w:w="1523" w:type="pct"/>
            <w:vAlign w:val="center"/>
          </w:tcPr>
          <w:p w:rsidR="00F00CED" w:rsidRPr="00800399" w:rsidRDefault="00F00CED" w:rsidP="00794479">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Улично-дорожная сеть (12.0.1)</w:t>
            </w:r>
          </w:p>
        </w:tc>
        <w:tc>
          <w:tcPr>
            <w:tcW w:w="2224" w:type="pct"/>
          </w:tcPr>
          <w:p w:rsidR="00F00CED" w:rsidRPr="00800399" w:rsidRDefault="00F00CED"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F00CED" w:rsidRPr="00800399" w:rsidRDefault="00F00CED"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классификатора</w:t>
              </w:r>
              <w:r w:rsidR="00684D33" w:rsidRPr="00684D33">
                <w:rPr>
                  <w:rStyle w:val="aff7"/>
                  <w:rFonts w:ascii="Times New Roman" w:hAnsi="Times New Roman" w:cs="Times New Roman"/>
                  <w:b w:val="0"/>
                  <w:color w:val="000000" w:themeColor="text1"/>
                  <w:sz w:val="22"/>
                  <w:szCs w:val="22"/>
                </w:rPr>
                <w:t xml:space="preserve">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53" w:type="pct"/>
            <w:vAlign w:val="center"/>
          </w:tcPr>
          <w:p w:rsidR="00F00CED" w:rsidRPr="00800399" w:rsidRDefault="00F00CED" w:rsidP="00794479">
            <w:pPr>
              <w:keepLines/>
              <w:jc w:val="center"/>
              <w:rPr>
                <w:rFonts w:ascii="Times New Roman" w:hAnsi="Times New Roman" w:cs="Times New Roman"/>
                <w:color w:val="000000" w:themeColor="text1"/>
                <w:sz w:val="22"/>
                <w:szCs w:val="22"/>
              </w:rPr>
            </w:pPr>
          </w:p>
        </w:tc>
      </w:tr>
      <w:tr w:rsidR="00F00CED" w:rsidRPr="00800399" w:rsidTr="00794479">
        <w:trPr>
          <w:trHeight w:val="283"/>
        </w:trPr>
        <w:tc>
          <w:tcPr>
            <w:tcW w:w="1523" w:type="pct"/>
            <w:vAlign w:val="center"/>
          </w:tcPr>
          <w:p w:rsidR="00F00CED" w:rsidRPr="00800399" w:rsidRDefault="00F00CED" w:rsidP="00794479">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Благоустройство территории (12.0.2)</w:t>
            </w:r>
          </w:p>
        </w:tc>
        <w:tc>
          <w:tcPr>
            <w:tcW w:w="2224" w:type="pct"/>
          </w:tcPr>
          <w:p w:rsidR="00F00CED" w:rsidRPr="00800399" w:rsidRDefault="00F00CED" w:rsidP="00794479">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53" w:type="pct"/>
            <w:vAlign w:val="center"/>
          </w:tcPr>
          <w:p w:rsidR="00F00CED" w:rsidRPr="00800399" w:rsidRDefault="00F00CED" w:rsidP="00794479">
            <w:pPr>
              <w:jc w:val="center"/>
              <w:rPr>
                <w:rFonts w:ascii="Times New Roman" w:hAnsi="Times New Roman" w:cs="Times New Roman"/>
                <w:color w:val="000000" w:themeColor="text1"/>
                <w:sz w:val="22"/>
                <w:szCs w:val="22"/>
              </w:rPr>
            </w:pPr>
          </w:p>
        </w:tc>
      </w:tr>
    </w:tbl>
    <w:p w:rsidR="007F299A" w:rsidRPr="00800399" w:rsidRDefault="007F299A" w:rsidP="000C5ACA">
      <w:pPr>
        <w:spacing w:before="120" w:after="120"/>
        <w:jc w:val="center"/>
        <w:rPr>
          <w:rFonts w:ascii="Times New Roman" w:hAnsi="Times New Roman" w:cs="Times New Roman"/>
          <w:b/>
          <w:i/>
          <w:color w:val="000000" w:themeColor="text1"/>
          <w:sz w:val="26"/>
          <w:szCs w:val="26"/>
        </w:rPr>
      </w:pPr>
    </w:p>
    <w:p w:rsidR="007F299A" w:rsidRPr="00800399" w:rsidRDefault="007F299A">
      <w:pPr>
        <w:widowControl/>
        <w:autoSpaceDE/>
        <w:autoSpaceDN/>
        <w:adjustRightInd/>
        <w:jc w:val="left"/>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br w:type="page"/>
      </w:r>
    </w:p>
    <w:p w:rsidR="000C5ACA" w:rsidRPr="00800399" w:rsidRDefault="000C5ACA" w:rsidP="000C5AC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строительства, реконструкции объектов капитального строительства:</w:t>
      </w:r>
    </w:p>
    <w:tbl>
      <w:tblPr>
        <w:tblStyle w:val="af2"/>
        <w:tblW w:w="5001" w:type="pct"/>
        <w:tblLook w:val="04A0" w:firstRow="1" w:lastRow="0" w:firstColumn="1" w:lastColumn="0" w:noHBand="0" w:noVBand="1"/>
      </w:tblPr>
      <w:tblGrid>
        <w:gridCol w:w="3065"/>
        <w:gridCol w:w="2848"/>
        <w:gridCol w:w="3549"/>
        <w:gridCol w:w="1994"/>
        <w:gridCol w:w="3333"/>
      </w:tblGrid>
      <w:tr w:rsidR="00ED48F3" w:rsidRPr="0098653B" w:rsidTr="00B50C78">
        <w:tc>
          <w:tcPr>
            <w:tcW w:w="1036" w:type="pct"/>
            <w:vAlign w:val="center"/>
          </w:tcPr>
          <w:p w:rsidR="00ED48F3" w:rsidRPr="00413DC3" w:rsidRDefault="00ED48F3" w:rsidP="000C3230">
            <w:pPr>
              <w:jc w:val="center"/>
              <w:rPr>
                <w:rFonts w:ascii="Times New Roman" w:hAnsi="Times New Roman" w:cs="Times New Roman"/>
                <w:sz w:val="22"/>
                <w:szCs w:val="22"/>
              </w:rPr>
            </w:pPr>
            <w:bookmarkStart w:id="344" w:name="_Toc505347246"/>
            <w:bookmarkStart w:id="345" w:name="_Toc517176433"/>
            <w:r w:rsidRPr="00413DC3">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963" w:type="pct"/>
            <w:vAlign w:val="center"/>
          </w:tcPr>
          <w:p w:rsidR="00ED48F3" w:rsidRPr="00413DC3" w:rsidRDefault="00ED48F3" w:rsidP="000C3230">
            <w:pPr>
              <w:jc w:val="center"/>
              <w:rPr>
                <w:rFonts w:ascii="Times New Roman" w:hAnsi="Times New Roman" w:cs="Times New Roman"/>
                <w:sz w:val="22"/>
                <w:szCs w:val="22"/>
              </w:rPr>
            </w:pPr>
            <w:r w:rsidRPr="00413DC3">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200" w:type="pct"/>
            <w:vAlign w:val="center"/>
          </w:tcPr>
          <w:p w:rsidR="00ED48F3" w:rsidRPr="00413DC3" w:rsidRDefault="00ED48F3" w:rsidP="000C3230">
            <w:pPr>
              <w:jc w:val="center"/>
              <w:rPr>
                <w:rFonts w:ascii="Times New Roman" w:hAnsi="Times New Roman" w:cs="Times New Roman"/>
                <w:sz w:val="22"/>
                <w:szCs w:val="22"/>
              </w:rPr>
            </w:pPr>
            <w:r w:rsidRPr="00413DC3">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74" w:type="pct"/>
            <w:vAlign w:val="center"/>
          </w:tcPr>
          <w:p w:rsidR="00ED48F3" w:rsidRPr="00413DC3" w:rsidRDefault="00ED48F3" w:rsidP="000C3230">
            <w:pPr>
              <w:jc w:val="center"/>
              <w:rPr>
                <w:rFonts w:ascii="Times New Roman" w:hAnsi="Times New Roman" w:cs="Times New Roman"/>
                <w:sz w:val="22"/>
                <w:szCs w:val="22"/>
              </w:rPr>
            </w:pPr>
            <w:r w:rsidRPr="00413DC3">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1127" w:type="pct"/>
            <w:vAlign w:val="center"/>
          </w:tcPr>
          <w:p w:rsidR="00ED48F3" w:rsidRPr="00413DC3" w:rsidRDefault="00ED48F3" w:rsidP="000C3230">
            <w:pPr>
              <w:jc w:val="center"/>
              <w:rPr>
                <w:rFonts w:ascii="Times New Roman" w:hAnsi="Times New Roman" w:cs="Times New Roman"/>
                <w:sz w:val="22"/>
                <w:szCs w:val="22"/>
              </w:rPr>
            </w:pPr>
            <w:r w:rsidRPr="00413DC3">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D48F3" w:rsidRPr="0098653B" w:rsidTr="00ED48F3">
        <w:tc>
          <w:tcPr>
            <w:tcW w:w="5000" w:type="pct"/>
            <w:gridSpan w:val="5"/>
            <w:vAlign w:val="center"/>
          </w:tcPr>
          <w:p w:rsidR="00ED48F3" w:rsidRPr="00413DC3" w:rsidRDefault="00ED48F3" w:rsidP="000C3230">
            <w:pPr>
              <w:spacing w:before="60" w:after="60"/>
              <w:jc w:val="center"/>
              <w:rPr>
                <w:rFonts w:ascii="Times New Roman" w:hAnsi="Times New Roman" w:cs="Times New Roman"/>
                <w:b/>
                <w:sz w:val="22"/>
                <w:szCs w:val="22"/>
              </w:rPr>
            </w:pPr>
            <w:r w:rsidRPr="00413DC3">
              <w:rPr>
                <w:rFonts w:ascii="Times New Roman" w:hAnsi="Times New Roman" w:cs="Times New Roman"/>
                <w:b/>
                <w:sz w:val="22"/>
                <w:szCs w:val="22"/>
              </w:rPr>
              <w:t>Основные виды разрешенного использования</w:t>
            </w:r>
          </w:p>
        </w:tc>
      </w:tr>
      <w:tr w:rsidR="00B50C78" w:rsidRPr="00F055A1" w:rsidTr="00B50C78">
        <w:trPr>
          <w:trHeight w:val="718"/>
        </w:trPr>
        <w:tc>
          <w:tcPr>
            <w:tcW w:w="1036" w:type="pct"/>
            <w:vAlign w:val="center"/>
            <w:hideMark/>
          </w:tcPr>
          <w:p w:rsidR="00B50C78" w:rsidRPr="00F055A1" w:rsidRDefault="00B50C78"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163" w:type="pct"/>
            <w:gridSpan w:val="2"/>
            <w:vAlign w:val="center"/>
            <w:hideMark/>
          </w:tcPr>
          <w:p w:rsidR="00B50C78" w:rsidRPr="00F055A1" w:rsidRDefault="00B50C78"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674" w:type="pct"/>
            <w:vAlign w:val="center"/>
            <w:hideMark/>
          </w:tcPr>
          <w:p w:rsidR="00B50C78" w:rsidRPr="00F055A1" w:rsidRDefault="00B50C78"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1127" w:type="pct"/>
            <w:vAlign w:val="center"/>
            <w:hideMark/>
          </w:tcPr>
          <w:p w:rsidR="00B50C78" w:rsidRPr="00F055A1" w:rsidRDefault="00B50C78"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B50C78" w:rsidRPr="00F055A1" w:rsidTr="00B50C78">
        <w:trPr>
          <w:trHeight w:val="83"/>
        </w:trPr>
        <w:tc>
          <w:tcPr>
            <w:tcW w:w="1036" w:type="pct"/>
            <w:vAlign w:val="center"/>
          </w:tcPr>
          <w:p w:rsidR="00B50C78" w:rsidRPr="00B50C78" w:rsidRDefault="00B50C78" w:rsidP="000C3230">
            <w:pPr>
              <w:widowControl/>
              <w:ind w:firstLine="284"/>
              <w:jc w:val="center"/>
              <w:rPr>
                <w:rFonts w:ascii="Times New Roman" w:hAnsi="Times New Roman" w:cs="Times New Roman"/>
                <w:sz w:val="22"/>
                <w:szCs w:val="22"/>
              </w:rPr>
            </w:pPr>
            <w:r w:rsidRPr="00B50C78">
              <w:rPr>
                <w:rFonts w:ascii="Times New Roman" w:hAnsi="Times New Roman" w:cs="Times New Roman"/>
                <w:sz w:val="22"/>
                <w:szCs w:val="22"/>
              </w:rPr>
              <w:t>Для ведения личного подсобного хозяйства (2.2)</w:t>
            </w:r>
          </w:p>
        </w:tc>
        <w:tc>
          <w:tcPr>
            <w:tcW w:w="963" w:type="pc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t>Минимальный размер земельного участка 0,03 га</w:t>
            </w:r>
          </w:p>
        </w:tc>
        <w:tc>
          <w:tcPr>
            <w:tcW w:w="1200" w:type="pct"/>
            <w:vAlign w:val="center"/>
          </w:tcPr>
          <w:p w:rsidR="00B50C78" w:rsidRPr="00B50C78" w:rsidRDefault="00B50C78" w:rsidP="000C3230">
            <w:pPr>
              <w:rPr>
                <w:rFonts w:ascii="Times New Roman" w:hAnsi="Times New Roman" w:cs="Times New Roman"/>
                <w:sz w:val="22"/>
                <w:szCs w:val="22"/>
              </w:rPr>
            </w:pPr>
            <w:r w:rsidRPr="00B50C78">
              <w:rPr>
                <w:rFonts w:ascii="Times New Roman" w:hAnsi="Times New Roman" w:cs="Times New Roman"/>
                <w:sz w:val="22"/>
                <w:szCs w:val="22"/>
              </w:rPr>
              <w:t>Минимальный отступ от жилого дома до:</w:t>
            </w:r>
          </w:p>
          <w:p w:rsidR="00B50C78" w:rsidRPr="00B50C78" w:rsidRDefault="00B50C78" w:rsidP="000C3230">
            <w:pPr>
              <w:rPr>
                <w:rFonts w:ascii="Times New Roman" w:hAnsi="Times New Roman" w:cs="Times New Roman"/>
                <w:sz w:val="22"/>
                <w:szCs w:val="22"/>
              </w:rPr>
            </w:pPr>
            <w:r w:rsidRPr="00B50C78">
              <w:rPr>
                <w:rFonts w:ascii="Times New Roman" w:hAnsi="Times New Roman" w:cs="Times New Roman"/>
                <w:sz w:val="22"/>
                <w:szCs w:val="22"/>
              </w:rPr>
              <w:t xml:space="preserve">- красной линии – 3м; </w:t>
            </w:r>
          </w:p>
          <w:p w:rsidR="00B50C78" w:rsidRPr="00B50C78" w:rsidRDefault="00B50C78" w:rsidP="000C3230">
            <w:pPr>
              <w:rPr>
                <w:rFonts w:ascii="Times New Roman" w:hAnsi="Times New Roman" w:cs="Times New Roman"/>
                <w:sz w:val="22"/>
                <w:szCs w:val="22"/>
              </w:rPr>
            </w:pPr>
            <w:r w:rsidRPr="00B50C78">
              <w:rPr>
                <w:rFonts w:ascii="Times New Roman" w:hAnsi="Times New Roman" w:cs="Times New Roman"/>
                <w:sz w:val="22"/>
                <w:szCs w:val="22"/>
              </w:rPr>
              <w:t>- красной линии проездов – 3м;</w:t>
            </w:r>
          </w:p>
          <w:p w:rsidR="00B50C78" w:rsidRPr="00B50C78" w:rsidRDefault="00B50C78" w:rsidP="000C3230">
            <w:pPr>
              <w:rPr>
                <w:rFonts w:ascii="Times New Roman" w:hAnsi="Times New Roman" w:cs="Times New Roman"/>
                <w:sz w:val="22"/>
                <w:szCs w:val="22"/>
              </w:rPr>
            </w:pPr>
            <w:r w:rsidRPr="00B50C78">
              <w:rPr>
                <w:rFonts w:ascii="Times New Roman" w:hAnsi="Times New Roman" w:cs="Times New Roman"/>
                <w:sz w:val="22"/>
                <w:szCs w:val="22"/>
              </w:rPr>
              <w:t>- границы соседнего земельного участка – 3 м.</w:t>
            </w:r>
          </w:p>
          <w:p w:rsidR="00B50C78" w:rsidRPr="00B50C78" w:rsidRDefault="00B50C78" w:rsidP="000C3230">
            <w:pPr>
              <w:rPr>
                <w:rFonts w:ascii="Times New Roman" w:hAnsi="Times New Roman" w:cs="Times New Roman"/>
                <w:sz w:val="22"/>
                <w:szCs w:val="22"/>
              </w:rPr>
            </w:pPr>
            <w:r w:rsidRPr="00B50C78">
              <w:rPr>
                <w:rFonts w:ascii="Times New Roman" w:hAnsi="Times New Roman" w:cs="Times New Roman"/>
                <w:sz w:val="22"/>
                <w:szCs w:val="22"/>
              </w:rPr>
              <w:t xml:space="preserve">Минимальный отступ от подсобных сооружений до: </w:t>
            </w:r>
          </w:p>
          <w:p w:rsidR="00B50C78" w:rsidRPr="00B50C78" w:rsidRDefault="00B50C78" w:rsidP="000C3230">
            <w:pPr>
              <w:rPr>
                <w:rFonts w:ascii="Times New Roman" w:hAnsi="Times New Roman" w:cs="Times New Roman"/>
                <w:sz w:val="22"/>
                <w:szCs w:val="22"/>
              </w:rPr>
            </w:pPr>
            <w:r w:rsidRPr="00B50C78">
              <w:rPr>
                <w:rFonts w:ascii="Times New Roman" w:hAnsi="Times New Roman" w:cs="Times New Roman"/>
                <w:sz w:val="22"/>
                <w:szCs w:val="22"/>
              </w:rPr>
              <w:t>- красных линий улиц и проездов – 3 м;</w:t>
            </w:r>
          </w:p>
          <w:p w:rsidR="00B50C78" w:rsidRPr="00B50C78" w:rsidRDefault="00B50C78" w:rsidP="000C3230">
            <w:pPr>
              <w:rPr>
                <w:rFonts w:ascii="Times New Roman" w:hAnsi="Times New Roman" w:cs="Times New Roman"/>
                <w:sz w:val="22"/>
                <w:szCs w:val="22"/>
              </w:rPr>
            </w:pPr>
            <w:r w:rsidRPr="00B50C78">
              <w:rPr>
                <w:rFonts w:ascii="Times New Roman" w:hAnsi="Times New Roman" w:cs="Times New Roman"/>
                <w:sz w:val="22"/>
                <w:szCs w:val="22"/>
              </w:rPr>
              <w:t>- границы соседнего земельного участка – 1 м</w:t>
            </w:r>
          </w:p>
        </w:tc>
        <w:tc>
          <w:tcPr>
            <w:tcW w:w="674" w:type="pc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t>3 надземных этажа</w:t>
            </w:r>
          </w:p>
        </w:tc>
        <w:tc>
          <w:tcPr>
            <w:tcW w:w="1127" w:type="pc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t>60</w:t>
            </w:r>
          </w:p>
        </w:tc>
      </w:tr>
      <w:tr w:rsidR="00B50C78" w:rsidRPr="00F055A1" w:rsidTr="00B50C78">
        <w:trPr>
          <w:trHeight w:val="83"/>
        </w:trPr>
        <w:tc>
          <w:tcPr>
            <w:tcW w:w="1036" w:type="pct"/>
          </w:tcPr>
          <w:p w:rsidR="00B50C78" w:rsidRPr="00E965E7" w:rsidRDefault="00B50C78" w:rsidP="000C3230">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3964" w:type="pct"/>
            <w:gridSpan w:val="4"/>
            <w:vAlign w:val="center"/>
          </w:tcPr>
          <w:p w:rsidR="00B50C78" w:rsidRPr="00E965E7" w:rsidRDefault="00B50C78" w:rsidP="00B50C78">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B50C78" w:rsidRPr="00F055A1" w:rsidTr="00B50C78">
        <w:trPr>
          <w:trHeight w:val="83"/>
        </w:trPr>
        <w:tc>
          <w:tcPr>
            <w:tcW w:w="1036" w:type="pct"/>
            <w:vAlign w:val="center"/>
          </w:tcPr>
          <w:p w:rsidR="00B50C78" w:rsidRPr="001A4BC4" w:rsidRDefault="00B50C78" w:rsidP="00B50C78">
            <w:pPr>
              <w:pStyle w:val="110"/>
              <w:jc w:val="center"/>
              <w:rPr>
                <w:szCs w:val="22"/>
              </w:rPr>
            </w:pPr>
            <w:r w:rsidRPr="00800399">
              <w:rPr>
                <w:szCs w:val="22"/>
              </w:rPr>
              <w:t>Земельные участки общего назначения (13.0)</w:t>
            </w:r>
          </w:p>
        </w:tc>
        <w:tc>
          <w:tcPr>
            <w:tcW w:w="3964" w:type="pct"/>
            <w:gridSpan w:val="4"/>
            <w:vAlign w:val="center"/>
          </w:tcPr>
          <w:p w:rsidR="00B50C78" w:rsidRPr="001A4BC4" w:rsidRDefault="00B50C78" w:rsidP="00B50C78">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B50C78" w:rsidRPr="00F055A1" w:rsidTr="00B50C78">
        <w:trPr>
          <w:trHeight w:val="83"/>
        </w:trPr>
        <w:tc>
          <w:tcPr>
            <w:tcW w:w="1036" w:type="pct"/>
            <w:vAlign w:val="center"/>
          </w:tcPr>
          <w:p w:rsidR="00B50C78" w:rsidRPr="00B50C78" w:rsidRDefault="00B50C78" w:rsidP="00B50C78">
            <w:pPr>
              <w:widowControl/>
              <w:ind w:firstLine="142"/>
              <w:jc w:val="center"/>
              <w:rPr>
                <w:rFonts w:ascii="Times New Roman" w:hAnsi="Times New Roman" w:cs="Times New Roman"/>
                <w:sz w:val="22"/>
                <w:szCs w:val="22"/>
              </w:rPr>
            </w:pPr>
            <w:r w:rsidRPr="00B50C78">
              <w:rPr>
                <w:rFonts w:ascii="Times New Roman" w:hAnsi="Times New Roman" w:cs="Times New Roman"/>
                <w:sz w:val="22"/>
                <w:szCs w:val="22"/>
              </w:rPr>
              <w:t>Ведение огородничества (13.1)</w:t>
            </w:r>
          </w:p>
        </w:tc>
        <w:tc>
          <w:tcPr>
            <w:tcW w:w="963" w:type="pc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t>0,03 - 0,5 га</w:t>
            </w:r>
          </w:p>
        </w:tc>
        <w:tc>
          <w:tcPr>
            <w:tcW w:w="1200" w:type="pct"/>
            <w:vAlign w:val="center"/>
          </w:tcPr>
          <w:p w:rsidR="00B50C78" w:rsidRPr="00B50C78" w:rsidRDefault="00B50C78" w:rsidP="000C3230">
            <w:pPr>
              <w:rPr>
                <w:rFonts w:ascii="Times New Roman" w:eastAsia="SimSun" w:hAnsi="Times New Roman" w:cs="Times New Roman"/>
                <w:sz w:val="22"/>
                <w:szCs w:val="22"/>
                <w:lang w:eastAsia="ar-SA"/>
              </w:rPr>
            </w:pPr>
            <w:r w:rsidRPr="00B50C78">
              <w:rPr>
                <w:rFonts w:ascii="Times New Roman" w:eastAsia="SimSun" w:hAnsi="Times New Roman" w:cs="Times New Roman"/>
                <w:sz w:val="22"/>
                <w:szCs w:val="22"/>
                <w:lang w:eastAsia="ar-SA"/>
              </w:rPr>
              <w:t>Минимальный отступ от границы земельного участка – 3 м.</w:t>
            </w:r>
          </w:p>
        </w:tc>
        <w:tc>
          <w:tcPr>
            <w:tcW w:w="674" w:type="pc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t>1 надземный этаж</w:t>
            </w:r>
          </w:p>
        </w:tc>
        <w:tc>
          <w:tcPr>
            <w:tcW w:w="1127" w:type="pct"/>
            <w:vMerge w:val="restar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t>20</w:t>
            </w:r>
          </w:p>
        </w:tc>
      </w:tr>
      <w:tr w:rsidR="00B50C78" w:rsidRPr="00F055A1" w:rsidTr="00B50C78">
        <w:trPr>
          <w:trHeight w:val="83"/>
        </w:trPr>
        <w:tc>
          <w:tcPr>
            <w:tcW w:w="1036" w:type="pct"/>
            <w:vAlign w:val="center"/>
          </w:tcPr>
          <w:p w:rsidR="00B50C78" w:rsidRPr="00B50C78" w:rsidRDefault="00B50C78" w:rsidP="00B50C78">
            <w:pPr>
              <w:widowControl/>
              <w:ind w:firstLine="142"/>
              <w:jc w:val="center"/>
              <w:rPr>
                <w:rFonts w:ascii="Times New Roman" w:hAnsi="Times New Roman" w:cs="Times New Roman"/>
                <w:sz w:val="22"/>
                <w:szCs w:val="22"/>
              </w:rPr>
            </w:pPr>
            <w:r w:rsidRPr="00B50C78">
              <w:rPr>
                <w:rFonts w:ascii="Times New Roman" w:hAnsi="Times New Roman" w:cs="Times New Roman"/>
                <w:sz w:val="22"/>
                <w:szCs w:val="22"/>
              </w:rPr>
              <w:t>Ведение садоводства (13.2)</w:t>
            </w:r>
          </w:p>
        </w:tc>
        <w:tc>
          <w:tcPr>
            <w:tcW w:w="963" w:type="pc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t>0,03 - 0,5 га</w:t>
            </w:r>
          </w:p>
        </w:tc>
        <w:tc>
          <w:tcPr>
            <w:tcW w:w="1200" w:type="pct"/>
            <w:vAlign w:val="center"/>
          </w:tcPr>
          <w:p w:rsidR="00B50C78" w:rsidRPr="00B50C78" w:rsidRDefault="00B50C78" w:rsidP="000C3230">
            <w:pPr>
              <w:ind w:firstLine="176"/>
              <w:rPr>
                <w:rFonts w:ascii="Times New Roman" w:hAnsi="Times New Roman" w:cs="Times New Roman"/>
                <w:sz w:val="22"/>
                <w:szCs w:val="22"/>
              </w:rPr>
            </w:pPr>
            <w:r w:rsidRPr="00B50C78">
              <w:rPr>
                <w:rFonts w:ascii="Times New Roman" w:hAnsi="Times New Roman" w:cs="Times New Roman"/>
                <w:sz w:val="22"/>
                <w:szCs w:val="22"/>
              </w:rPr>
              <w:t xml:space="preserve">Минимальный отступ от </w:t>
            </w:r>
            <w:r w:rsidRPr="00B50C78">
              <w:rPr>
                <w:rFonts w:ascii="Times New Roman" w:hAnsi="Times New Roman" w:cs="Times New Roman"/>
                <w:sz w:val="22"/>
                <w:szCs w:val="22"/>
              </w:rPr>
              <w:lastRenderedPageBreak/>
              <w:t>строений до:</w:t>
            </w:r>
          </w:p>
          <w:p w:rsidR="00B50C78" w:rsidRPr="00B50C78" w:rsidRDefault="00B50C78" w:rsidP="000C3230">
            <w:pPr>
              <w:ind w:firstLine="176"/>
              <w:rPr>
                <w:rFonts w:ascii="Times New Roman" w:hAnsi="Times New Roman" w:cs="Times New Roman"/>
                <w:sz w:val="22"/>
                <w:szCs w:val="22"/>
              </w:rPr>
            </w:pPr>
            <w:r w:rsidRPr="00B50C78">
              <w:rPr>
                <w:rFonts w:ascii="Times New Roman" w:hAnsi="Times New Roman" w:cs="Times New Roman"/>
                <w:sz w:val="22"/>
                <w:szCs w:val="22"/>
              </w:rPr>
              <w:t>- красной линии улиц – 3м;</w:t>
            </w:r>
          </w:p>
          <w:p w:rsidR="00B50C78" w:rsidRPr="00B50C78" w:rsidRDefault="00B50C78" w:rsidP="000C3230">
            <w:pPr>
              <w:ind w:firstLine="176"/>
              <w:rPr>
                <w:rFonts w:ascii="Times New Roman" w:hAnsi="Times New Roman" w:cs="Times New Roman"/>
                <w:sz w:val="22"/>
                <w:szCs w:val="22"/>
              </w:rPr>
            </w:pPr>
            <w:r w:rsidRPr="00B50C78">
              <w:rPr>
                <w:rFonts w:ascii="Times New Roman" w:hAnsi="Times New Roman" w:cs="Times New Roman"/>
                <w:sz w:val="22"/>
                <w:szCs w:val="22"/>
              </w:rPr>
              <w:t>- границы соседнего земельного участка – 3 м.</w:t>
            </w:r>
          </w:p>
          <w:p w:rsidR="00B50C78" w:rsidRPr="00B50C78" w:rsidRDefault="00B50C78" w:rsidP="000C3230">
            <w:pPr>
              <w:ind w:firstLine="176"/>
              <w:rPr>
                <w:rFonts w:ascii="Times New Roman" w:hAnsi="Times New Roman" w:cs="Times New Roman"/>
                <w:sz w:val="22"/>
                <w:szCs w:val="22"/>
              </w:rPr>
            </w:pPr>
            <w:r w:rsidRPr="00B50C78">
              <w:rPr>
                <w:rFonts w:ascii="Times New Roman" w:hAnsi="Times New Roman" w:cs="Times New Roman"/>
                <w:sz w:val="22"/>
                <w:szCs w:val="22"/>
              </w:rPr>
              <w:t xml:space="preserve">Минимальный отступ от подсобных сооружений до: </w:t>
            </w:r>
          </w:p>
          <w:p w:rsidR="00B50C78" w:rsidRPr="00B50C78" w:rsidRDefault="00B50C78" w:rsidP="000C3230">
            <w:pPr>
              <w:ind w:firstLine="176"/>
              <w:rPr>
                <w:rFonts w:ascii="Times New Roman" w:hAnsi="Times New Roman" w:cs="Times New Roman"/>
                <w:sz w:val="22"/>
                <w:szCs w:val="22"/>
              </w:rPr>
            </w:pPr>
            <w:r w:rsidRPr="00B50C78">
              <w:rPr>
                <w:rFonts w:ascii="Times New Roman" w:hAnsi="Times New Roman" w:cs="Times New Roman"/>
                <w:sz w:val="22"/>
                <w:szCs w:val="22"/>
              </w:rPr>
              <w:t>- красных линий улиц и проездов – 3 м;</w:t>
            </w:r>
          </w:p>
          <w:p w:rsidR="00B50C78" w:rsidRPr="00B50C78" w:rsidRDefault="00B50C78" w:rsidP="000C3230">
            <w:pPr>
              <w:rPr>
                <w:rFonts w:ascii="Times New Roman" w:eastAsia="SimSun" w:hAnsi="Times New Roman" w:cs="Times New Roman"/>
                <w:sz w:val="22"/>
                <w:szCs w:val="22"/>
                <w:lang w:eastAsia="ar-SA"/>
              </w:rPr>
            </w:pPr>
            <w:r w:rsidRPr="00B50C78">
              <w:rPr>
                <w:rFonts w:ascii="Times New Roman" w:hAnsi="Times New Roman" w:cs="Times New Roman"/>
                <w:sz w:val="22"/>
                <w:szCs w:val="22"/>
              </w:rPr>
              <w:t>- границы соседнего земельного участка – 1 м</w:t>
            </w:r>
          </w:p>
        </w:tc>
        <w:tc>
          <w:tcPr>
            <w:tcW w:w="674" w:type="pct"/>
            <w:vAlign w:val="center"/>
          </w:tcPr>
          <w:p w:rsidR="00B50C78" w:rsidRPr="00B50C78" w:rsidRDefault="00B50C78" w:rsidP="000C3230">
            <w:pPr>
              <w:jc w:val="center"/>
              <w:rPr>
                <w:rFonts w:ascii="Times New Roman" w:hAnsi="Times New Roman" w:cs="Times New Roman"/>
                <w:sz w:val="22"/>
                <w:szCs w:val="22"/>
              </w:rPr>
            </w:pPr>
            <w:r w:rsidRPr="00B50C78">
              <w:rPr>
                <w:rFonts w:ascii="Times New Roman" w:hAnsi="Times New Roman" w:cs="Times New Roman"/>
                <w:sz w:val="22"/>
                <w:szCs w:val="22"/>
              </w:rPr>
              <w:lastRenderedPageBreak/>
              <w:t xml:space="preserve">2 надземных </w:t>
            </w:r>
            <w:r w:rsidRPr="00B50C78">
              <w:rPr>
                <w:rFonts w:ascii="Times New Roman" w:hAnsi="Times New Roman" w:cs="Times New Roman"/>
                <w:sz w:val="22"/>
                <w:szCs w:val="22"/>
              </w:rPr>
              <w:lastRenderedPageBreak/>
              <w:t>этажа</w:t>
            </w:r>
          </w:p>
        </w:tc>
        <w:tc>
          <w:tcPr>
            <w:tcW w:w="1127" w:type="pct"/>
            <w:vMerge/>
            <w:vAlign w:val="center"/>
          </w:tcPr>
          <w:p w:rsidR="00B50C78" w:rsidRPr="00B50C78" w:rsidRDefault="00B50C78" w:rsidP="000C3230">
            <w:pPr>
              <w:ind w:firstLine="318"/>
              <w:jc w:val="center"/>
              <w:rPr>
                <w:rFonts w:ascii="Times New Roman" w:hAnsi="Times New Roman" w:cs="Times New Roman"/>
                <w:sz w:val="22"/>
                <w:szCs w:val="22"/>
              </w:rPr>
            </w:pPr>
          </w:p>
        </w:tc>
      </w:tr>
      <w:tr w:rsidR="00ED48F3" w:rsidRPr="0098653B" w:rsidTr="00B50C78">
        <w:trPr>
          <w:trHeight w:val="83"/>
        </w:trPr>
        <w:tc>
          <w:tcPr>
            <w:tcW w:w="5000" w:type="pct"/>
            <w:gridSpan w:val="5"/>
            <w:vAlign w:val="center"/>
          </w:tcPr>
          <w:p w:rsidR="00ED48F3" w:rsidRPr="00413DC3" w:rsidRDefault="00ED48F3" w:rsidP="000C3230">
            <w:pPr>
              <w:spacing w:before="60" w:after="60"/>
              <w:jc w:val="center"/>
              <w:rPr>
                <w:rFonts w:ascii="Times New Roman" w:hAnsi="Times New Roman" w:cs="Times New Roman"/>
                <w:b/>
                <w:sz w:val="22"/>
                <w:szCs w:val="22"/>
              </w:rPr>
            </w:pPr>
            <w:r w:rsidRPr="007B6FE4">
              <w:rPr>
                <w:rFonts w:ascii="Times New Roman" w:hAnsi="Times New Roman" w:cs="Times New Roman"/>
                <w:b/>
                <w:sz w:val="22"/>
                <w:szCs w:val="22"/>
              </w:rPr>
              <w:t>Условно разрешенные виды использования</w:t>
            </w:r>
          </w:p>
        </w:tc>
      </w:tr>
      <w:tr w:rsidR="00B50C78" w:rsidRPr="00F055A1" w:rsidTr="000C3230">
        <w:trPr>
          <w:trHeight w:val="83"/>
        </w:trPr>
        <w:tc>
          <w:tcPr>
            <w:tcW w:w="1036" w:type="pct"/>
            <w:vAlign w:val="center"/>
          </w:tcPr>
          <w:p w:rsidR="00B50C78" w:rsidRPr="000A3174" w:rsidRDefault="00B50C78" w:rsidP="000C3230">
            <w:pPr>
              <w:pStyle w:val="ConsPlusNormal"/>
              <w:ind w:firstLine="0"/>
              <w:jc w:val="center"/>
              <w:rPr>
                <w:rFonts w:ascii="Times New Roman" w:hAnsi="Times New Roman" w:cs="Times New Roman"/>
                <w:sz w:val="22"/>
                <w:szCs w:val="22"/>
              </w:rPr>
            </w:pPr>
            <w:r w:rsidRPr="000A3174">
              <w:rPr>
                <w:rFonts w:ascii="Times New Roman" w:hAnsi="Times New Roman" w:cs="Times New Roman"/>
                <w:sz w:val="22"/>
                <w:szCs w:val="22"/>
              </w:rPr>
              <w:t>Магазины (4.4)</w:t>
            </w:r>
          </w:p>
        </w:tc>
        <w:tc>
          <w:tcPr>
            <w:tcW w:w="963" w:type="pct"/>
            <w:vAlign w:val="center"/>
          </w:tcPr>
          <w:p w:rsidR="00B50C78" w:rsidRPr="000A3174" w:rsidRDefault="00B50C78" w:rsidP="000C3230">
            <w:pPr>
              <w:pStyle w:val="aff5"/>
              <w:ind w:firstLine="176"/>
              <w:rPr>
                <w:sz w:val="22"/>
                <w:szCs w:val="22"/>
              </w:rPr>
            </w:pPr>
            <w:r w:rsidRPr="000A3174">
              <w:rPr>
                <w:sz w:val="22"/>
                <w:szCs w:val="22"/>
              </w:rPr>
              <w:t>Минимальный размер земельного участка 0,05 га</w:t>
            </w:r>
          </w:p>
        </w:tc>
        <w:tc>
          <w:tcPr>
            <w:tcW w:w="1200" w:type="pct"/>
            <w:vAlign w:val="center"/>
          </w:tcPr>
          <w:p w:rsidR="00B50C78" w:rsidRPr="000A3174" w:rsidRDefault="00B50C78" w:rsidP="000C3230">
            <w:pPr>
              <w:pStyle w:val="aff5"/>
              <w:jc w:val="both"/>
              <w:rPr>
                <w:sz w:val="22"/>
                <w:szCs w:val="22"/>
              </w:rPr>
            </w:pPr>
            <w:r w:rsidRPr="000A3174">
              <w:rPr>
                <w:rFonts w:eastAsia="SimSun"/>
                <w:sz w:val="22"/>
                <w:szCs w:val="22"/>
                <w:lang w:eastAsia="ar-SA"/>
              </w:rPr>
              <w:t>Минимальный отступ от границы земельного участка (красной линии) – 3 м.</w:t>
            </w:r>
          </w:p>
        </w:tc>
        <w:tc>
          <w:tcPr>
            <w:tcW w:w="674" w:type="pct"/>
            <w:vAlign w:val="center"/>
          </w:tcPr>
          <w:p w:rsidR="00B50C78" w:rsidRPr="000A3174" w:rsidRDefault="00B50C78" w:rsidP="000C3230">
            <w:pPr>
              <w:jc w:val="center"/>
              <w:rPr>
                <w:rFonts w:ascii="Times New Roman" w:hAnsi="Times New Roman" w:cs="Times New Roman"/>
                <w:sz w:val="22"/>
                <w:szCs w:val="22"/>
              </w:rPr>
            </w:pPr>
            <w:r w:rsidRPr="000A3174">
              <w:rPr>
                <w:rFonts w:ascii="Times New Roman" w:hAnsi="Times New Roman" w:cs="Times New Roman"/>
                <w:sz w:val="22"/>
                <w:szCs w:val="22"/>
                <w:lang w:eastAsia="zh-CN"/>
              </w:rPr>
              <w:t xml:space="preserve">3 надземных этажа </w:t>
            </w:r>
          </w:p>
        </w:tc>
        <w:tc>
          <w:tcPr>
            <w:tcW w:w="1127" w:type="pct"/>
            <w:vAlign w:val="center"/>
          </w:tcPr>
          <w:p w:rsidR="00B50C78" w:rsidRPr="000A3174" w:rsidRDefault="00B50C78" w:rsidP="000C3230">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B50C78" w:rsidRPr="00F055A1" w:rsidTr="000C3230">
        <w:trPr>
          <w:trHeight w:val="83"/>
        </w:trPr>
        <w:tc>
          <w:tcPr>
            <w:tcW w:w="1036" w:type="pct"/>
            <w:vAlign w:val="center"/>
          </w:tcPr>
          <w:p w:rsidR="00B50C78" w:rsidRPr="007B6FE4" w:rsidRDefault="00B50C78" w:rsidP="000C3230">
            <w:pPr>
              <w:pStyle w:val="ConsPlusNormal"/>
              <w:ind w:firstLine="0"/>
              <w:jc w:val="center"/>
              <w:rPr>
                <w:rFonts w:ascii="Times New Roman" w:hAnsi="Times New Roman" w:cs="Times New Roman"/>
                <w:sz w:val="22"/>
                <w:szCs w:val="22"/>
              </w:rPr>
            </w:pPr>
            <w:r w:rsidRPr="007B6FE4">
              <w:rPr>
                <w:rFonts w:ascii="Times New Roman" w:hAnsi="Times New Roman" w:cs="Times New Roman"/>
                <w:sz w:val="22"/>
                <w:szCs w:val="22"/>
              </w:rPr>
              <w:t>Общественное питание (4.6)</w:t>
            </w:r>
          </w:p>
        </w:tc>
        <w:tc>
          <w:tcPr>
            <w:tcW w:w="963" w:type="pct"/>
            <w:vAlign w:val="center"/>
          </w:tcPr>
          <w:p w:rsidR="00B50C78" w:rsidRPr="007B6FE4" w:rsidRDefault="00B50C78" w:rsidP="000C3230">
            <w:pPr>
              <w:ind w:firstLine="318"/>
              <w:jc w:val="center"/>
              <w:rPr>
                <w:rFonts w:ascii="Times New Roman" w:hAnsi="Times New Roman" w:cs="Times New Roman"/>
                <w:sz w:val="22"/>
                <w:szCs w:val="22"/>
              </w:rPr>
            </w:pPr>
            <w:r w:rsidRPr="007B6FE4">
              <w:rPr>
                <w:rFonts w:ascii="Times New Roman" w:hAnsi="Times New Roman" w:cs="Times New Roman"/>
                <w:sz w:val="22"/>
                <w:szCs w:val="22"/>
              </w:rPr>
              <w:t>Минимальный размер земельного участка 0,06 га</w:t>
            </w:r>
          </w:p>
        </w:tc>
        <w:tc>
          <w:tcPr>
            <w:tcW w:w="1200" w:type="pct"/>
            <w:vAlign w:val="center"/>
          </w:tcPr>
          <w:p w:rsidR="00B50C78" w:rsidRPr="00C41C0F" w:rsidRDefault="00B50C78" w:rsidP="000C3230">
            <w:pPr>
              <w:ind w:firstLine="306"/>
              <w:rPr>
                <w:rFonts w:ascii="Times New Roman" w:eastAsia="SimSun" w:hAnsi="Times New Roman" w:cs="Times New Roman"/>
                <w:sz w:val="22"/>
                <w:szCs w:val="22"/>
                <w:lang w:eastAsia="ar-SA"/>
              </w:rPr>
            </w:pPr>
            <w:r w:rsidRPr="007B6FE4">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674" w:type="pct"/>
            <w:vAlign w:val="center"/>
          </w:tcPr>
          <w:p w:rsidR="00B50C78" w:rsidRPr="007B6FE4" w:rsidRDefault="00B50C78" w:rsidP="000C3230">
            <w:pPr>
              <w:jc w:val="center"/>
              <w:rPr>
                <w:rFonts w:ascii="Times New Roman" w:hAnsi="Times New Roman" w:cs="Times New Roman"/>
                <w:sz w:val="22"/>
                <w:szCs w:val="22"/>
              </w:rPr>
            </w:pPr>
            <w:r w:rsidRPr="007B6FE4">
              <w:rPr>
                <w:rFonts w:ascii="Times New Roman" w:hAnsi="Times New Roman" w:cs="Times New Roman"/>
                <w:sz w:val="22"/>
                <w:szCs w:val="22"/>
              </w:rPr>
              <w:t>3 надземных этажа</w:t>
            </w:r>
          </w:p>
        </w:tc>
        <w:tc>
          <w:tcPr>
            <w:tcW w:w="1127" w:type="pct"/>
            <w:vAlign w:val="center"/>
          </w:tcPr>
          <w:p w:rsidR="00B50C78" w:rsidRPr="007B6FE4" w:rsidRDefault="00B50C78" w:rsidP="000C3230">
            <w:pPr>
              <w:jc w:val="center"/>
              <w:rPr>
                <w:rFonts w:ascii="Times New Roman" w:hAnsi="Times New Roman" w:cs="Times New Roman"/>
                <w:sz w:val="22"/>
                <w:szCs w:val="22"/>
              </w:rPr>
            </w:pPr>
            <w:r w:rsidRPr="007B6FE4">
              <w:rPr>
                <w:rFonts w:ascii="Times New Roman" w:hAnsi="Times New Roman" w:cs="Times New Roman"/>
                <w:sz w:val="22"/>
                <w:szCs w:val="22"/>
              </w:rPr>
              <w:t>60</w:t>
            </w:r>
          </w:p>
        </w:tc>
      </w:tr>
      <w:tr w:rsidR="00ED48F3" w:rsidRPr="00F055A1" w:rsidTr="00ED48F3">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D48F3" w:rsidRPr="00F055A1" w:rsidRDefault="00ED48F3" w:rsidP="000C3230">
            <w:pPr>
              <w:jc w:val="center"/>
              <w:rPr>
                <w:rFonts w:ascii="Times New Roman" w:hAnsi="Times New Roman" w:cs="Times New Roman"/>
                <w:sz w:val="22"/>
                <w:szCs w:val="22"/>
              </w:rPr>
            </w:pPr>
            <w:r w:rsidRPr="00F055A1">
              <w:rPr>
                <w:rFonts w:ascii="Times New Roman" w:hAnsi="Times New Roman" w:cs="Times New Roman"/>
                <w:b/>
                <w:sz w:val="22"/>
                <w:szCs w:val="22"/>
              </w:rPr>
              <w:t>Вспомогательные виды разрешенного использования</w:t>
            </w:r>
          </w:p>
        </w:tc>
      </w:tr>
      <w:tr w:rsidR="00ED48F3" w:rsidRPr="000A3174" w:rsidTr="00ED48F3">
        <w:trPr>
          <w:trHeight w:val="721"/>
        </w:trPr>
        <w:tc>
          <w:tcPr>
            <w:tcW w:w="1036" w:type="pct"/>
            <w:tcBorders>
              <w:top w:val="single" w:sz="4" w:space="0" w:color="auto"/>
              <w:left w:val="single" w:sz="4" w:space="0" w:color="auto"/>
              <w:bottom w:val="single" w:sz="4" w:space="0" w:color="auto"/>
              <w:right w:val="single" w:sz="4" w:space="0" w:color="auto"/>
            </w:tcBorders>
            <w:vAlign w:val="center"/>
            <w:hideMark/>
          </w:tcPr>
          <w:p w:rsidR="00ED48F3" w:rsidRPr="001E4AC4" w:rsidRDefault="00ED48F3" w:rsidP="000C3230">
            <w:pPr>
              <w:jc w:val="center"/>
              <w:rPr>
                <w:rFonts w:ascii="Times New Roman" w:hAnsi="Times New Roman" w:cs="Times New Roman"/>
                <w:sz w:val="22"/>
                <w:szCs w:val="22"/>
              </w:rPr>
            </w:pPr>
            <w:r w:rsidRPr="001E4AC4">
              <w:rPr>
                <w:rFonts w:ascii="Times New Roman" w:hAnsi="Times New Roman" w:cs="Times New Roman"/>
                <w:color w:val="22272F"/>
                <w:sz w:val="22"/>
                <w:szCs w:val="22"/>
                <w:shd w:val="clear" w:color="auto" w:fill="FFFFFF"/>
              </w:rPr>
              <w:t>Хранение автотранспорта</w:t>
            </w:r>
            <w:r w:rsidRPr="001E4AC4">
              <w:rPr>
                <w:rFonts w:ascii="Times New Roman" w:hAnsi="Times New Roman" w:cs="Times New Roman"/>
                <w:sz w:val="22"/>
                <w:szCs w:val="22"/>
              </w:rPr>
              <w:t xml:space="preserve"> (2.7.1)</w:t>
            </w:r>
          </w:p>
        </w:tc>
        <w:tc>
          <w:tcPr>
            <w:tcW w:w="2163" w:type="pct"/>
            <w:gridSpan w:val="2"/>
            <w:tcBorders>
              <w:top w:val="single" w:sz="4" w:space="0" w:color="auto"/>
              <w:left w:val="single" w:sz="4" w:space="0" w:color="auto"/>
              <w:bottom w:val="single" w:sz="4" w:space="0" w:color="auto"/>
              <w:right w:val="single" w:sz="4" w:space="0" w:color="auto"/>
            </w:tcBorders>
            <w:vAlign w:val="center"/>
            <w:hideMark/>
          </w:tcPr>
          <w:p w:rsidR="00ED48F3" w:rsidRPr="000A3174" w:rsidRDefault="00ED48F3" w:rsidP="000C3230">
            <w:pPr>
              <w:jc w:val="center"/>
              <w:rPr>
                <w:rFonts w:ascii="Times New Roman" w:hAnsi="Times New Roman" w:cs="Times New Roman"/>
                <w:sz w:val="22"/>
                <w:szCs w:val="22"/>
              </w:rPr>
            </w:pPr>
            <w:r w:rsidRPr="000A3174">
              <w:rPr>
                <w:rFonts w:ascii="Times New Roman" w:hAnsi="Times New Roman" w:cs="Times New Roman"/>
                <w:sz w:val="22"/>
                <w:szCs w:val="22"/>
              </w:rPr>
              <w:t>Не подлежат установлению</w:t>
            </w:r>
          </w:p>
        </w:tc>
        <w:tc>
          <w:tcPr>
            <w:tcW w:w="674" w:type="pct"/>
            <w:tcBorders>
              <w:top w:val="single" w:sz="4" w:space="0" w:color="auto"/>
              <w:left w:val="single" w:sz="4" w:space="0" w:color="auto"/>
              <w:bottom w:val="single" w:sz="4" w:space="0" w:color="auto"/>
              <w:right w:val="single" w:sz="4" w:space="0" w:color="auto"/>
            </w:tcBorders>
            <w:vAlign w:val="center"/>
            <w:hideMark/>
          </w:tcPr>
          <w:p w:rsidR="00ED48F3" w:rsidRPr="000A3174" w:rsidRDefault="00ED48F3" w:rsidP="000C3230">
            <w:pPr>
              <w:jc w:val="center"/>
              <w:rPr>
                <w:rFonts w:ascii="Times New Roman" w:hAnsi="Times New Roman" w:cs="Times New Roman"/>
                <w:sz w:val="22"/>
                <w:szCs w:val="22"/>
              </w:rPr>
            </w:pPr>
            <w:r w:rsidRPr="000A3174">
              <w:rPr>
                <w:rFonts w:ascii="Times New Roman" w:hAnsi="Times New Roman" w:cs="Times New Roman"/>
                <w:sz w:val="22"/>
                <w:szCs w:val="22"/>
              </w:rPr>
              <w:t>2 надземных этажа</w:t>
            </w:r>
          </w:p>
        </w:tc>
        <w:tc>
          <w:tcPr>
            <w:tcW w:w="1127" w:type="pct"/>
            <w:tcBorders>
              <w:top w:val="single" w:sz="4" w:space="0" w:color="auto"/>
              <w:left w:val="single" w:sz="4" w:space="0" w:color="auto"/>
              <w:bottom w:val="single" w:sz="4" w:space="0" w:color="auto"/>
              <w:right w:val="single" w:sz="4" w:space="0" w:color="auto"/>
            </w:tcBorders>
            <w:vAlign w:val="center"/>
            <w:hideMark/>
          </w:tcPr>
          <w:p w:rsidR="00ED48F3" w:rsidRPr="000A3174" w:rsidRDefault="00ED48F3" w:rsidP="000C3230">
            <w:pPr>
              <w:jc w:val="center"/>
              <w:rPr>
                <w:rFonts w:ascii="Times New Roman" w:hAnsi="Times New Roman" w:cs="Times New Roman"/>
                <w:sz w:val="22"/>
                <w:szCs w:val="22"/>
              </w:rPr>
            </w:pPr>
            <w:r w:rsidRPr="000A3174">
              <w:rPr>
                <w:rFonts w:ascii="Times New Roman" w:hAnsi="Times New Roman" w:cs="Times New Roman"/>
                <w:sz w:val="22"/>
                <w:szCs w:val="22"/>
              </w:rPr>
              <w:t>100</w:t>
            </w:r>
          </w:p>
        </w:tc>
      </w:tr>
      <w:tr w:rsidR="00ED48F3" w:rsidRPr="00F055A1" w:rsidTr="00ED48F3">
        <w:trPr>
          <w:trHeight w:val="718"/>
        </w:trPr>
        <w:tc>
          <w:tcPr>
            <w:tcW w:w="1036" w:type="pct"/>
            <w:vAlign w:val="center"/>
            <w:hideMark/>
          </w:tcPr>
          <w:p w:rsidR="00ED48F3" w:rsidRPr="00F055A1" w:rsidRDefault="00ED48F3"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163" w:type="pct"/>
            <w:gridSpan w:val="2"/>
            <w:vAlign w:val="center"/>
            <w:hideMark/>
          </w:tcPr>
          <w:p w:rsidR="00ED48F3" w:rsidRPr="00F055A1" w:rsidRDefault="00ED48F3"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674" w:type="pct"/>
            <w:vAlign w:val="center"/>
            <w:hideMark/>
          </w:tcPr>
          <w:p w:rsidR="00ED48F3" w:rsidRPr="00F055A1" w:rsidRDefault="00ED48F3"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1127" w:type="pct"/>
            <w:vAlign w:val="center"/>
            <w:hideMark/>
          </w:tcPr>
          <w:p w:rsidR="00ED48F3" w:rsidRPr="00F055A1" w:rsidRDefault="00ED48F3"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ED48F3" w:rsidRPr="000A3174" w:rsidTr="00ED48F3">
        <w:trPr>
          <w:trHeight w:val="407"/>
        </w:trPr>
        <w:tc>
          <w:tcPr>
            <w:tcW w:w="1036" w:type="pct"/>
          </w:tcPr>
          <w:p w:rsidR="00ED48F3" w:rsidRPr="00E965E7" w:rsidRDefault="00ED48F3" w:rsidP="000C3230">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Улично-дорожная сеть (12.0.1)</w:t>
            </w:r>
          </w:p>
        </w:tc>
        <w:tc>
          <w:tcPr>
            <w:tcW w:w="3964" w:type="pct"/>
            <w:gridSpan w:val="4"/>
          </w:tcPr>
          <w:p w:rsidR="00ED48F3" w:rsidRPr="00E965E7" w:rsidRDefault="00ED48F3" w:rsidP="000C3230">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r w:rsidR="00ED48F3" w:rsidRPr="000A3174" w:rsidTr="00ED48F3">
        <w:trPr>
          <w:trHeight w:val="271"/>
        </w:trPr>
        <w:tc>
          <w:tcPr>
            <w:tcW w:w="1036" w:type="pct"/>
          </w:tcPr>
          <w:p w:rsidR="00ED48F3" w:rsidRPr="00E965E7" w:rsidRDefault="00ED48F3" w:rsidP="000C3230">
            <w:pPr>
              <w:jc w:val="center"/>
              <w:rPr>
                <w:rFonts w:ascii="Times New Roman" w:hAnsi="Times New Roman" w:cs="Times New Roman"/>
                <w:color w:val="22272F"/>
                <w:sz w:val="22"/>
                <w:szCs w:val="22"/>
                <w:shd w:val="clear" w:color="auto" w:fill="FFFFFF"/>
              </w:rPr>
            </w:pPr>
            <w:r w:rsidRPr="00E965E7">
              <w:rPr>
                <w:rFonts w:ascii="Times New Roman" w:hAnsi="Times New Roman" w:cs="Times New Roman"/>
                <w:color w:val="22272F"/>
                <w:sz w:val="22"/>
                <w:szCs w:val="22"/>
                <w:shd w:val="clear" w:color="auto" w:fill="FFFFFF"/>
              </w:rPr>
              <w:t>Благоустройство территории (12.0.2)</w:t>
            </w:r>
          </w:p>
        </w:tc>
        <w:tc>
          <w:tcPr>
            <w:tcW w:w="3964" w:type="pct"/>
            <w:gridSpan w:val="4"/>
          </w:tcPr>
          <w:p w:rsidR="00ED48F3" w:rsidRPr="00E965E7" w:rsidRDefault="00ED48F3" w:rsidP="000C3230">
            <w:pPr>
              <w:jc w:val="center"/>
              <w:rPr>
                <w:rFonts w:ascii="Times New Roman" w:hAnsi="Times New Roman" w:cs="Times New Roman"/>
                <w:sz w:val="22"/>
                <w:szCs w:val="22"/>
              </w:rPr>
            </w:pPr>
            <w:r w:rsidRPr="00E965E7">
              <w:rPr>
                <w:rFonts w:ascii="Times New Roman" w:hAnsi="Times New Roman" w:cs="Times New Roman"/>
                <w:color w:val="000000" w:themeColor="text1"/>
                <w:sz w:val="22"/>
                <w:szCs w:val="22"/>
              </w:rPr>
              <w:t>Не подлежат установлению</w:t>
            </w:r>
          </w:p>
        </w:tc>
      </w:tr>
    </w:tbl>
    <w:p w:rsidR="00ED48F3" w:rsidRDefault="00ED48F3" w:rsidP="000C5ACA">
      <w:pPr>
        <w:pStyle w:val="S"/>
        <w:rPr>
          <w:rFonts w:eastAsia="Calibri"/>
          <w:i/>
          <w:color w:val="000000" w:themeColor="text1"/>
          <w:sz w:val="24"/>
          <w:lang w:eastAsia="en-US"/>
        </w:rPr>
      </w:pPr>
    </w:p>
    <w:p w:rsidR="000C5ACA" w:rsidRPr="00800399" w:rsidRDefault="000C5ACA" w:rsidP="000C5ACA">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601F6E" w:rsidRPr="00800399" w:rsidRDefault="00FE5D22" w:rsidP="007D60F1">
      <w:pPr>
        <w:pStyle w:val="4"/>
        <w:rPr>
          <w:sz w:val="26"/>
          <w:szCs w:val="26"/>
        </w:rPr>
      </w:pPr>
      <w:bookmarkStart w:id="346" w:name="_Toc66784238"/>
      <w:bookmarkEnd w:id="344"/>
      <w:bookmarkEnd w:id="345"/>
      <w:r w:rsidRPr="00800399">
        <w:rPr>
          <w:sz w:val="26"/>
          <w:szCs w:val="26"/>
        </w:rPr>
        <w:lastRenderedPageBreak/>
        <w:t xml:space="preserve">§ </w:t>
      </w:r>
      <w:r w:rsidR="00E5330C" w:rsidRPr="00800399">
        <w:rPr>
          <w:sz w:val="26"/>
          <w:szCs w:val="26"/>
        </w:rPr>
        <w:t>8</w:t>
      </w:r>
      <w:r w:rsidR="00601F6E" w:rsidRPr="00800399">
        <w:rPr>
          <w:sz w:val="26"/>
          <w:szCs w:val="26"/>
        </w:rPr>
        <w:t>. Зоны специального назначения</w:t>
      </w:r>
      <w:r w:rsidR="00E5330C" w:rsidRPr="00800399">
        <w:rPr>
          <w:sz w:val="26"/>
          <w:szCs w:val="26"/>
        </w:rPr>
        <w:t xml:space="preserve"> (</w:t>
      </w:r>
      <w:proofErr w:type="spellStart"/>
      <w:r w:rsidR="00E5330C" w:rsidRPr="00800399">
        <w:rPr>
          <w:sz w:val="26"/>
          <w:szCs w:val="26"/>
        </w:rPr>
        <w:t>Сп</w:t>
      </w:r>
      <w:proofErr w:type="spellEnd"/>
      <w:r w:rsidR="00E5330C" w:rsidRPr="00800399">
        <w:rPr>
          <w:sz w:val="26"/>
          <w:szCs w:val="26"/>
        </w:rPr>
        <w:t>)</w:t>
      </w:r>
      <w:bookmarkEnd w:id="346"/>
    </w:p>
    <w:p w:rsidR="00601F6E" w:rsidRPr="00800399" w:rsidRDefault="00FE5D22" w:rsidP="00601F6E">
      <w:pPr>
        <w:pStyle w:val="4"/>
        <w:rPr>
          <w:sz w:val="26"/>
          <w:szCs w:val="26"/>
        </w:rPr>
      </w:pPr>
      <w:bookmarkStart w:id="347" w:name="_Toc66784239"/>
      <w:r w:rsidRPr="00800399">
        <w:rPr>
          <w:sz w:val="26"/>
          <w:szCs w:val="26"/>
        </w:rPr>
        <w:t xml:space="preserve">Статья </w:t>
      </w:r>
      <w:r w:rsidR="0020385A" w:rsidRPr="00800399">
        <w:rPr>
          <w:sz w:val="26"/>
          <w:szCs w:val="26"/>
        </w:rPr>
        <w:t>3</w:t>
      </w:r>
      <w:r w:rsidR="00340BCF">
        <w:rPr>
          <w:sz w:val="26"/>
          <w:szCs w:val="26"/>
        </w:rPr>
        <w:t>6</w:t>
      </w:r>
      <w:r w:rsidRPr="00800399">
        <w:rPr>
          <w:sz w:val="26"/>
          <w:szCs w:val="26"/>
        </w:rPr>
        <w:t xml:space="preserve">. </w:t>
      </w:r>
      <w:r w:rsidR="00242942" w:rsidRPr="00800399">
        <w:rPr>
          <w:sz w:val="26"/>
          <w:szCs w:val="26"/>
        </w:rPr>
        <w:t xml:space="preserve">Зона </w:t>
      </w:r>
      <w:r w:rsidR="00E5330C" w:rsidRPr="00800399">
        <w:rPr>
          <w:sz w:val="26"/>
          <w:szCs w:val="26"/>
        </w:rPr>
        <w:t>кладбищ и крематориев</w:t>
      </w:r>
      <w:r w:rsidR="00242942" w:rsidRPr="00800399">
        <w:rPr>
          <w:sz w:val="26"/>
          <w:szCs w:val="26"/>
        </w:rPr>
        <w:t xml:space="preserve"> (Сп</w:t>
      </w:r>
      <w:r w:rsidR="00E5330C" w:rsidRPr="00800399">
        <w:rPr>
          <w:sz w:val="26"/>
          <w:szCs w:val="26"/>
        </w:rPr>
        <w:t>-</w:t>
      </w:r>
      <w:r w:rsidR="00242942" w:rsidRPr="00800399">
        <w:rPr>
          <w:sz w:val="26"/>
          <w:szCs w:val="26"/>
        </w:rPr>
        <w:t>1)</w:t>
      </w:r>
      <w:bookmarkEnd w:id="347"/>
    </w:p>
    <w:p w:rsidR="000C5ACA" w:rsidRPr="00800399" w:rsidRDefault="000C5ACA" w:rsidP="000C5AC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Основные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0C5ACA" w:rsidRPr="00800399" w:rsidTr="00794479">
        <w:trPr>
          <w:trHeight w:val="283"/>
        </w:trPr>
        <w:tc>
          <w:tcPr>
            <w:tcW w:w="1570" w:type="pct"/>
            <w:vAlign w:val="center"/>
          </w:tcPr>
          <w:p w:rsidR="000C5ACA" w:rsidRPr="00800399" w:rsidRDefault="000C5ACA" w:rsidP="00794479">
            <w:pPr>
              <w:pStyle w:val="S"/>
              <w:ind w:firstLine="142"/>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1822" w:type="pct"/>
            <w:vAlign w:val="center"/>
          </w:tcPr>
          <w:p w:rsidR="000C5ACA" w:rsidRPr="00800399" w:rsidRDefault="000C5ACA"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0C5ACA" w:rsidRPr="00800399" w:rsidRDefault="000C5ACA"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1608" w:type="pct"/>
            <w:vAlign w:val="center"/>
          </w:tcPr>
          <w:p w:rsidR="000C5ACA" w:rsidRPr="00800399" w:rsidRDefault="000C5ACA"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72681D" w:rsidRPr="00800399" w:rsidTr="000C3230">
        <w:trPr>
          <w:trHeight w:val="283"/>
        </w:trPr>
        <w:tc>
          <w:tcPr>
            <w:tcW w:w="1570" w:type="pct"/>
            <w:vAlign w:val="center"/>
          </w:tcPr>
          <w:p w:rsidR="0072681D" w:rsidRPr="00800399" w:rsidRDefault="0072681D"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1822" w:type="pct"/>
          </w:tcPr>
          <w:p w:rsidR="0072681D" w:rsidRPr="00800399" w:rsidRDefault="0072681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608" w:type="pct"/>
            <w:vAlign w:val="center"/>
          </w:tcPr>
          <w:p w:rsidR="0072681D" w:rsidRPr="00800399" w:rsidRDefault="0072681D" w:rsidP="00794479">
            <w:pPr>
              <w:rPr>
                <w:rFonts w:ascii="Times New Roman" w:hAnsi="Times New Roman" w:cs="Times New Roman"/>
                <w:color w:val="000000" w:themeColor="text1"/>
                <w:sz w:val="22"/>
                <w:szCs w:val="22"/>
              </w:rPr>
            </w:pPr>
          </w:p>
        </w:tc>
      </w:tr>
      <w:tr w:rsidR="0072681D" w:rsidRPr="00800399" w:rsidTr="000C3230">
        <w:trPr>
          <w:trHeight w:val="283"/>
        </w:trPr>
        <w:tc>
          <w:tcPr>
            <w:tcW w:w="1570" w:type="pct"/>
            <w:vAlign w:val="center"/>
          </w:tcPr>
          <w:p w:rsidR="0072681D" w:rsidRPr="00800399" w:rsidRDefault="0072681D"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1822" w:type="pct"/>
          </w:tcPr>
          <w:p w:rsidR="0072681D" w:rsidRPr="00800399" w:rsidRDefault="0072681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72681D" w:rsidRPr="00800399" w:rsidRDefault="0072681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Pr="00684D33">
                <w:rPr>
                  <w:rStyle w:val="aff7"/>
                  <w:rFonts w:ascii="Times New Roman" w:hAnsi="Times New Roman" w:cs="Times New Roman"/>
                  <w:color w:val="000000" w:themeColor="text1"/>
                  <w:sz w:val="22"/>
                  <w:szCs w:val="22"/>
                </w:rPr>
                <w:t>классификатора</w:t>
              </w:r>
              <w:r w:rsidRPr="00684D33">
                <w:rPr>
                  <w:rStyle w:val="aff7"/>
                  <w:rFonts w:ascii="Times New Roman" w:hAnsi="Times New Roman" w:cs="Times New Roman"/>
                  <w:b w:val="0"/>
                  <w:color w:val="000000" w:themeColor="text1"/>
                  <w:sz w:val="22"/>
                  <w:szCs w:val="22"/>
                </w:rPr>
                <w:t xml:space="preserve">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608" w:type="pct"/>
            <w:vAlign w:val="center"/>
          </w:tcPr>
          <w:p w:rsidR="0072681D" w:rsidRPr="00800399" w:rsidRDefault="0072681D" w:rsidP="00794479">
            <w:pPr>
              <w:rPr>
                <w:rFonts w:ascii="Times New Roman" w:hAnsi="Times New Roman" w:cs="Times New Roman"/>
                <w:color w:val="000000" w:themeColor="text1"/>
                <w:sz w:val="22"/>
                <w:szCs w:val="22"/>
              </w:rPr>
            </w:pPr>
          </w:p>
        </w:tc>
      </w:tr>
      <w:tr w:rsidR="000C5ACA" w:rsidRPr="00800399" w:rsidTr="00794479">
        <w:trPr>
          <w:trHeight w:val="283"/>
        </w:trPr>
        <w:tc>
          <w:tcPr>
            <w:tcW w:w="1570" w:type="pct"/>
            <w:vAlign w:val="center"/>
          </w:tcPr>
          <w:p w:rsidR="000C5ACA" w:rsidRPr="00800399" w:rsidRDefault="000C5ACA" w:rsidP="00794479">
            <w:pPr>
              <w:pStyle w:val="S"/>
              <w:rPr>
                <w:color w:val="000000" w:themeColor="text1"/>
                <w:sz w:val="22"/>
                <w:szCs w:val="22"/>
              </w:rPr>
            </w:pPr>
            <w:r w:rsidRPr="00800399">
              <w:rPr>
                <w:color w:val="000000" w:themeColor="text1"/>
                <w:sz w:val="22"/>
                <w:szCs w:val="22"/>
              </w:rPr>
              <w:t>Ритуальная деятельность (12.1)</w:t>
            </w:r>
          </w:p>
        </w:tc>
        <w:tc>
          <w:tcPr>
            <w:tcW w:w="1822" w:type="pct"/>
            <w:vAlign w:val="center"/>
          </w:tcPr>
          <w:p w:rsidR="000C5ACA" w:rsidRPr="00800399" w:rsidRDefault="000C5ACA" w:rsidP="00794479">
            <w:pPr>
              <w:pStyle w:val="afd"/>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кладбищ, крематориев и мест захоронения;</w:t>
            </w:r>
          </w:p>
          <w:p w:rsidR="000C5ACA" w:rsidRPr="00800399" w:rsidRDefault="000C5ACA" w:rsidP="00794479">
            <w:pPr>
              <w:pStyle w:val="afd"/>
              <w:ind w:firstLine="177"/>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соответствующих культовых </w:t>
            </w:r>
            <w:r w:rsidRPr="00800399">
              <w:rPr>
                <w:rFonts w:ascii="Times New Roman" w:hAnsi="Times New Roman" w:cs="Times New Roman"/>
                <w:color w:val="000000" w:themeColor="text1"/>
                <w:sz w:val="22"/>
                <w:szCs w:val="22"/>
              </w:rPr>
              <w:lastRenderedPageBreak/>
              <w:t>сооружений;</w:t>
            </w:r>
          </w:p>
          <w:p w:rsidR="000C5ACA" w:rsidRPr="00800399" w:rsidRDefault="000C5ACA" w:rsidP="00794479">
            <w:pPr>
              <w:pStyle w:val="ConsPlusNormal"/>
              <w:ind w:firstLine="177"/>
              <w:rPr>
                <w:rFonts w:ascii="Times New Roman" w:hAnsi="Times New Roman" w:cs="Times New Roman"/>
                <w:color w:val="000000" w:themeColor="text1"/>
                <w:sz w:val="22"/>
                <w:szCs w:val="22"/>
              </w:rPr>
            </w:pPr>
            <w:bookmarkStart w:id="348" w:name="sub_103105"/>
            <w:r w:rsidRPr="00800399">
              <w:rPr>
                <w:rFonts w:ascii="Times New Roman" w:hAnsi="Times New Roman" w:cs="Times New Roman"/>
                <w:color w:val="000000" w:themeColor="text1"/>
                <w:sz w:val="22"/>
                <w:szCs w:val="22"/>
              </w:rPr>
              <w:t>осуществление деятельности по производству продукции ритуально-обрядового назначения</w:t>
            </w:r>
            <w:bookmarkEnd w:id="348"/>
          </w:p>
        </w:tc>
        <w:tc>
          <w:tcPr>
            <w:tcW w:w="1608" w:type="pct"/>
            <w:vAlign w:val="center"/>
          </w:tcPr>
          <w:p w:rsidR="000C5ACA" w:rsidRPr="00800399" w:rsidRDefault="000C5ACA" w:rsidP="00794479">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lastRenderedPageBreak/>
              <w:t xml:space="preserve">Использование земельных участков осуществлять в соответствии с требованиями Федерального закона от 12.01.1996 №8 «О </w:t>
            </w:r>
            <w:r w:rsidRPr="00800399">
              <w:rPr>
                <w:rFonts w:ascii="Times New Roman" w:hAnsi="Times New Roman" w:cs="Times New Roman"/>
                <w:color w:val="000000" w:themeColor="text1"/>
                <w:sz w:val="22"/>
                <w:szCs w:val="22"/>
              </w:rPr>
              <w:lastRenderedPageBreak/>
              <w:t>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0C5ACA" w:rsidRPr="00800399" w:rsidRDefault="000C5ACA" w:rsidP="000C5AC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 xml:space="preserve">Условно </w:t>
      </w:r>
      <w:r w:rsidR="007F299A" w:rsidRPr="00800399">
        <w:rPr>
          <w:rFonts w:ascii="Times New Roman" w:hAnsi="Times New Roman" w:cs="Times New Roman"/>
          <w:b/>
          <w:i/>
          <w:color w:val="000000" w:themeColor="text1"/>
          <w:sz w:val="26"/>
          <w:szCs w:val="26"/>
        </w:rPr>
        <w:t>разреш</w:t>
      </w:r>
      <w:r w:rsidR="000848D8">
        <w:rPr>
          <w:rFonts w:ascii="Times New Roman" w:hAnsi="Times New Roman" w:cs="Times New Roman"/>
          <w:b/>
          <w:i/>
          <w:color w:val="000000" w:themeColor="text1"/>
          <w:sz w:val="26"/>
          <w:szCs w:val="26"/>
        </w:rPr>
        <w:t>е</w:t>
      </w:r>
      <w:r w:rsidR="007F299A" w:rsidRPr="00800399">
        <w:rPr>
          <w:rFonts w:ascii="Times New Roman" w:hAnsi="Times New Roman" w:cs="Times New Roman"/>
          <w:b/>
          <w:i/>
          <w:color w:val="000000" w:themeColor="text1"/>
          <w:sz w:val="26"/>
          <w:szCs w:val="26"/>
        </w:rPr>
        <w:t>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6438"/>
        <w:gridCol w:w="3705"/>
      </w:tblGrid>
      <w:tr w:rsidR="007F299A" w:rsidRPr="00800399" w:rsidTr="00687E61">
        <w:trPr>
          <w:trHeight w:val="283"/>
        </w:trPr>
        <w:tc>
          <w:tcPr>
            <w:tcW w:w="1570"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177"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1253"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7F299A" w:rsidRPr="00800399" w:rsidTr="00687E61">
        <w:trPr>
          <w:trHeight w:val="283"/>
        </w:trPr>
        <w:tc>
          <w:tcPr>
            <w:tcW w:w="1570" w:type="pct"/>
            <w:vAlign w:val="center"/>
          </w:tcPr>
          <w:p w:rsidR="007F299A" w:rsidRPr="00800399" w:rsidRDefault="007F299A" w:rsidP="00687E61">
            <w:pPr>
              <w:pStyle w:val="afd"/>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Религиозное использование (3.7)</w:t>
            </w:r>
          </w:p>
        </w:tc>
        <w:tc>
          <w:tcPr>
            <w:tcW w:w="2177" w:type="pct"/>
            <w:vAlign w:val="center"/>
          </w:tcPr>
          <w:p w:rsidR="007F299A" w:rsidRPr="00800399" w:rsidRDefault="007F299A" w:rsidP="00687E61">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800399">
                <w:rPr>
                  <w:rStyle w:val="aff7"/>
                  <w:rFonts w:ascii="Times New Roman" w:hAnsi="Times New Roman" w:cs="Times New Roman"/>
                  <w:color w:val="000000" w:themeColor="text1"/>
                  <w:sz w:val="22"/>
                  <w:szCs w:val="22"/>
                </w:rPr>
                <w:t xml:space="preserve">кодами </w:t>
              </w:r>
              <w:r w:rsidR="00684D33" w:rsidRPr="00684D33">
                <w:rPr>
                  <w:rStyle w:val="aff7"/>
                  <w:rFonts w:ascii="Times New Roman" w:hAnsi="Times New Roman" w:cs="Times New Roman"/>
                  <w:color w:val="000000" w:themeColor="text1"/>
                  <w:sz w:val="22"/>
                  <w:szCs w:val="22"/>
                </w:rPr>
                <w:t xml:space="preserve">классификатора </w:t>
              </w:r>
              <w:r w:rsidRPr="00800399">
                <w:rPr>
                  <w:rStyle w:val="aff7"/>
                  <w:rFonts w:ascii="Times New Roman" w:hAnsi="Times New Roman" w:cs="Times New Roman"/>
                  <w:color w:val="000000" w:themeColor="text1"/>
                  <w:sz w:val="22"/>
                  <w:szCs w:val="22"/>
                </w:rPr>
                <w:t>3.7.1-3.7.2</w:t>
              </w:r>
            </w:hyperlink>
          </w:p>
        </w:tc>
        <w:tc>
          <w:tcPr>
            <w:tcW w:w="1253" w:type="pct"/>
            <w:vAlign w:val="center"/>
          </w:tcPr>
          <w:p w:rsidR="007F299A" w:rsidRPr="00800399" w:rsidRDefault="007F299A" w:rsidP="00687E61">
            <w:pPr>
              <w:ind w:firstLine="709"/>
              <w:rPr>
                <w:rFonts w:ascii="Times New Roman" w:hAnsi="Times New Roman" w:cs="Times New Roman"/>
                <w:color w:val="000000" w:themeColor="text1"/>
                <w:sz w:val="22"/>
                <w:szCs w:val="22"/>
                <w:shd w:val="clear" w:color="auto" w:fill="FFFFFF"/>
              </w:rPr>
            </w:pPr>
          </w:p>
        </w:tc>
      </w:tr>
      <w:tr w:rsidR="0072681D" w:rsidRPr="00800399" w:rsidTr="00687E61">
        <w:trPr>
          <w:trHeight w:val="283"/>
        </w:trPr>
        <w:tc>
          <w:tcPr>
            <w:tcW w:w="1570" w:type="pct"/>
            <w:vAlign w:val="center"/>
          </w:tcPr>
          <w:p w:rsidR="0072681D" w:rsidRPr="00800399" w:rsidRDefault="0072681D" w:rsidP="000C3230">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Магазины (4.4)</w:t>
            </w:r>
          </w:p>
        </w:tc>
        <w:tc>
          <w:tcPr>
            <w:tcW w:w="2177" w:type="pct"/>
            <w:vAlign w:val="center"/>
          </w:tcPr>
          <w:p w:rsidR="0072681D" w:rsidRPr="00800399" w:rsidRDefault="0072681D" w:rsidP="000C3230">
            <w:pPr>
              <w:pStyle w:val="ConsPlusNormal"/>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53" w:type="pct"/>
            <w:vAlign w:val="center"/>
          </w:tcPr>
          <w:p w:rsidR="0072681D" w:rsidRPr="00800399" w:rsidRDefault="0072681D" w:rsidP="000C3230">
            <w:pPr>
              <w:pStyle w:val="ConsPlusNormal"/>
              <w:ind w:firstLine="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более 150 м. кв.</w:t>
            </w:r>
          </w:p>
        </w:tc>
      </w:tr>
    </w:tbl>
    <w:p w:rsidR="000C5ACA" w:rsidRPr="00800399" w:rsidRDefault="000C5ACA" w:rsidP="000C5AC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Вспомогательные в</w:t>
      </w:r>
      <w:r w:rsidR="0072681D">
        <w:rPr>
          <w:rFonts w:ascii="Times New Roman" w:hAnsi="Times New Roman" w:cs="Times New Roman"/>
          <w:b/>
          <w:i/>
          <w:color w:val="000000" w:themeColor="text1"/>
          <w:sz w:val="26"/>
          <w:szCs w:val="26"/>
        </w:rPr>
        <w:t>иды разреш</w:t>
      </w:r>
      <w:r w:rsidR="000848D8">
        <w:rPr>
          <w:rFonts w:ascii="Times New Roman" w:hAnsi="Times New Roman" w:cs="Times New Roman"/>
          <w:b/>
          <w:i/>
          <w:color w:val="000000" w:themeColor="text1"/>
          <w:sz w:val="26"/>
          <w:szCs w:val="26"/>
        </w:rPr>
        <w:t>е</w:t>
      </w:r>
      <w:r w:rsidR="0072681D">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6438"/>
        <w:gridCol w:w="3705"/>
      </w:tblGrid>
      <w:tr w:rsidR="0072681D" w:rsidRPr="00800399" w:rsidTr="000C3230">
        <w:trPr>
          <w:trHeight w:val="283"/>
        </w:trPr>
        <w:tc>
          <w:tcPr>
            <w:tcW w:w="1570" w:type="pct"/>
            <w:vAlign w:val="center"/>
          </w:tcPr>
          <w:p w:rsidR="0072681D" w:rsidRPr="00800399" w:rsidRDefault="0072681D" w:rsidP="000C3230">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177" w:type="pct"/>
            <w:vAlign w:val="center"/>
          </w:tcPr>
          <w:p w:rsidR="0072681D" w:rsidRPr="00800399" w:rsidRDefault="0072681D" w:rsidP="000C3230">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1253" w:type="pct"/>
            <w:vAlign w:val="center"/>
          </w:tcPr>
          <w:p w:rsidR="0072681D" w:rsidRPr="00800399" w:rsidRDefault="0072681D" w:rsidP="000C3230">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72681D" w:rsidRPr="00800399" w:rsidTr="000C3230">
        <w:trPr>
          <w:trHeight w:val="283"/>
        </w:trPr>
        <w:tc>
          <w:tcPr>
            <w:tcW w:w="1570" w:type="pct"/>
            <w:vAlign w:val="center"/>
          </w:tcPr>
          <w:p w:rsidR="0072681D" w:rsidRPr="00800399" w:rsidRDefault="0072681D"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177" w:type="pct"/>
          </w:tcPr>
          <w:p w:rsidR="0072681D" w:rsidRPr="00800399" w:rsidRDefault="0072681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1253" w:type="pct"/>
            <w:vAlign w:val="center"/>
          </w:tcPr>
          <w:p w:rsidR="0072681D" w:rsidRPr="00800399" w:rsidRDefault="0072681D" w:rsidP="000C3230">
            <w:pPr>
              <w:ind w:firstLine="709"/>
              <w:rPr>
                <w:rFonts w:ascii="Times New Roman" w:hAnsi="Times New Roman" w:cs="Times New Roman"/>
                <w:color w:val="000000" w:themeColor="text1"/>
                <w:sz w:val="22"/>
                <w:szCs w:val="22"/>
                <w:shd w:val="clear" w:color="auto" w:fill="FFFFFF"/>
              </w:rPr>
            </w:pPr>
          </w:p>
        </w:tc>
      </w:tr>
    </w:tbl>
    <w:p w:rsidR="000C5ACA" w:rsidRPr="00800399" w:rsidRDefault="000C5ACA">
      <w:pPr>
        <w:widowControl/>
        <w:autoSpaceDE/>
        <w:autoSpaceDN/>
        <w:adjustRightInd/>
        <w:jc w:val="left"/>
        <w:rPr>
          <w:rFonts w:ascii="Times New Roman" w:hAnsi="Times New Roman" w:cs="Times New Roman"/>
          <w:b/>
          <w:i/>
          <w:color w:val="000000" w:themeColor="text1"/>
          <w:sz w:val="26"/>
          <w:szCs w:val="26"/>
        </w:rPr>
      </w:pPr>
    </w:p>
    <w:p w:rsidR="000C5ACA" w:rsidRPr="00800399" w:rsidRDefault="000C5ACA" w:rsidP="000C5AC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4"/>
        <w:gridCol w:w="3120"/>
        <w:gridCol w:w="4235"/>
        <w:gridCol w:w="2126"/>
        <w:gridCol w:w="2931"/>
      </w:tblGrid>
      <w:tr w:rsidR="000C5ACA" w:rsidRPr="00800399" w:rsidTr="00141565">
        <w:tc>
          <w:tcPr>
            <w:tcW w:w="803" w:type="pct"/>
            <w:vAlign w:val="center"/>
          </w:tcPr>
          <w:p w:rsidR="000C5ACA" w:rsidRPr="00800399" w:rsidRDefault="000C5ACA" w:rsidP="00794479">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1055" w:type="pct"/>
            <w:vAlign w:val="center"/>
          </w:tcPr>
          <w:p w:rsidR="000C5ACA" w:rsidRPr="00800399" w:rsidRDefault="000C5ACA" w:rsidP="00794479">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Предельные (минимальные и (или) максимальные) размеры земельных участков, в том числе их площадь</w:t>
            </w:r>
          </w:p>
        </w:tc>
        <w:tc>
          <w:tcPr>
            <w:tcW w:w="1432" w:type="pct"/>
            <w:vAlign w:val="center"/>
          </w:tcPr>
          <w:p w:rsidR="000C5ACA" w:rsidRPr="00800399" w:rsidRDefault="000C5ACA" w:rsidP="00794479">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9" w:type="pct"/>
            <w:vAlign w:val="center"/>
          </w:tcPr>
          <w:p w:rsidR="000C5ACA" w:rsidRPr="00800399" w:rsidRDefault="000C5ACA" w:rsidP="00794479">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Предельное количество этажей или предельная высота зданий, строений, сооружений</w:t>
            </w:r>
          </w:p>
        </w:tc>
        <w:tc>
          <w:tcPr>
            <w:tcW w:w="991" w:type="pct"/>
            <w:vAlign w:val="center"/>
          </w:tcPr>
          <w:p w:rsidR="000C5ACA" w:rsidRPr="00800399" w:rsidRDefault="000C5ACA" w:rsidP="00794479">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C5ACA" w:rsidRPr="00800399" w:rsidTr="00794479">
        <w:tc>
          <w:tcPr>
            <w:tcW w:w="5000" w:type="pct"/>
            <w:gridSpan w:val="5"/>
            <w:vAlign w:val="center"/>
          </w:tcPr>
          <w:p w:rsidR="000C5ACA" w:rsidRPr="00800399" w:rsidRDefault="000C5ACA" w:rsidP="00794479">
            <w:pPr>
              <w:spacing w:before="60" w:after="60"/>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Основные виды разрешенного использования</w:t>
            </w:r>
          </w:p>
        </w:tc>
      </w:tr>
      <w:tr w:rsidR="0015465F" w:rsidRPr="00800399" w:rsidTr="000C3230">
        <w:tc>
          <w:tcPr>
            <w:tcW w:w="803"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487" w:type="pct"/>
            <w:gridSpan w:val="2"/>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19"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91"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141565" w:rsidRPr="00800399" w:rsidTr="00141565">
        <w:tc>
          <w:tcPr>
            <w:tcW w:w="803" w:type="pct"/>
            <w:vAlign w:val="center"/>
          </w:tcPr>
          <w:p w:rsidR="00141565" w:rsidRDefault="00141565" w:rsidP="00141565">
            <w:pPr>
              <w:ind w:firstLine="142"/>
              <w:jc w:val="center"/>
              <w:rPr>
                <w:rFonts w:ascii="Times New Roman" w:hAnsi="Times New Roman" w:cs="Times New Roman"/>
                <w:color w:val="000000" w:themeColor="text1"/>
                <w:sz w:val="22"/>
                <w:szCs w:val="22"/>
              </w:rPr>
            </w:pPr>
            <w:r w:rsidRPr="00E965E7">
              <w:rPr>
                <w:rFonts w:ascii="Times New Roman" w:hAnsi="Times New Roman" w:cs="Times New Roman"/>
                <w:color w:val="22272F"/>
                <w:sz w:val="22"/>
                <w:szCs w:val="22"/>
                <w:shd w:val="clear" w:color="auto" w:fill="FFFFFF"/>
              </w:rPr>
              <w:t>Улично-дорожная сеть (12.0.1)</w:t>
            </w:r>
          </w:p>
        </w:tc>
        <w:tc>
          <w:tcPr>
            <w:tcW w:w="4197" w:type="pct"/>
            <w:gridSpan w:val="4"/>
            <w:vAlign w:val="center"/>
          </w:tcPr>
          <w:p w:rsidR="00141565" w:rsidRPr="00800399" w:rsidRDefault="00141565" w:rsidP="00794479">
            <w:pPr>
              <w:pStyle w:val="NoSpacing2"/>
              <w:ind w:firstLine="175"/>
              <w:jc w:val="center"/>
              <w:rPr>
                <w:color w:val="000000" w:themeColor="text1"/>
                <w:sz w:val="22"/>
                <w:szCs w:val="22"/>
              </w:rPr>
            </w:pPr>
            <w:r w:rsidRPr="00E965E7">
              <w:rPr>
                <w:color w:val="000000" w:themeColor="text1"/>
                <w:sz w:val="22"/>
                <w:szCs w:val="22"/>
              </w:rPr>
              <w:t>Не подлежат установлению</w:t>
            </w:r>
          </w:p>
        </w:tc>
      </w:tr>
      <w:tr w:rsidR="000C5ACA" w:rsidRPr="00800399" w:rsidTr="00141565">
        <w:tc>
          <w:tcPr>
            <w:tcW w:w="803" w:type="pct"/>
            <w:vAlign w:val="center"/>
          </w:tcPr>
          <w:p w:rsidR="000C5ACA" w:rsidRPr="00800399" w:rsidRDefault="000C5ACA" w:rsidP="00794479">
            <w:pPr>
              <w:ind w:firstLine="142"/>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Ритуальная деятельность (12.1)</w:t>
            </w:r>
          </w:p>
        </w:tc>
        <w:tc>
          <w:tcPr>
            <w:tcW w:w="1055" w:type="pct"/>
            <w:vAlign w:val="center"/>
          </w:tcPr>
          <w:p w:rsidR="000C5ACA" w:rsidRPr="00800399" w:rsidRDefault="000C5ACA" w:rsidP="00794479">
            <w:pPr>
              <w:pStyle w:val="NoSpacing2"/>
              <w:widowControl w:val="0"/>
              <w:ind w:firstLine="174"/>
              <w:jc w:val="both"/>
              <w:rPr>
                <w:color w:val="000000" w:themeColor="text1"/>
                <w:sz w:val="22"/>
                <w:szCs w:val="22"/>
              </w:rPr>
            </w:pPr>
            <w:r w:rsidRPr="00800399">
              <w:rPr>
                <w:color w:val="000000" w:themeColor="text1"/>
                <w:sz w:val="22"/>
                <w:szCs w:val="22"/>
              </w:rPr>
              <w:t>Размер земельного участка, га на 1 тыс. чел:</w:t>
            </w:r>
          </w:p>
          <w:p w:rsidR="000C5ACA" w:rsidRPr="00800399" w:rsidRDefault="000C5ACA" w:rsidP="00794479">
            <w:pPr>
              <w:pStyle w:val="NoSpacing2"/>
              <w:widowControl w:val="0"/>
              <w:ind w:firstLine="174"/>
              <w:jc w:val="both"/>
              <w:rPr>
                <w:color w:val="000000" w:themeColor="text1"/>
                <w:sz w:val="22"/>
                <w:szCs w:val="22"/>
              </w:rPr>
            </w:pPr>
            <w:r w:rsidRPr="00800399">
              <w:rPr>
                <w:color w:val="000000" w:themeColor="text1"/>
                <w:sz w:val="22"/>
                <w:szCs w:val="22"/>
              </w:rPr>
              <w:t>- кладбища традиционного захоронения – 0,24;</w:t>
            </w:r>
          </w:p>
          <w:p w:rsidR="000C5ACA" w:rsidRPr="00800399" w:rsidRDefault="000C5ACA" w:rsidP="00794479">
            <w:pPr>
              <w:pStyle w:val="NoSpacing2"/>
              <w:widowControl w:val="0"/>
              <w:ind w:firstLine="174"/>
              <w:jc w:val="both"/>
              <w:rPr>
                <w:color w:val="000000" w:themeColor="text1"/>
                <w:sz w:val="22"/>
                <w:szCs w:val="22"/>
              </w:rPr>
            </w:pPr>
            <w:r w:rsidRPr="00800399">
              <w:rPr>
                <w:color w:val="000000" w:themeColor="text1"/>
                <w:sz w:val="22"/>
                <w:szCs w:val="22"/>
              </w:rPr>
              <w:t xml:space="preserve">- кладбища </w:t>
            </w:r>
            <w:proofErr w:type="spellStart"/>
            <w:r w:rsidRPr="00800399">
              <w:rPr>
                <w:color w:val="000000" w:themeColor="text1"/>
                <w:sz w:val="22"/>
                <w:szCs w:val="22"/>
              </w:rPr>
              <w:t>урновых</w:t>
            </w:r>
            <w:proofErr w:type="spellEnd"/>
            <w:r w:rsidRPr="00800399">
              <w:rPr>
                <w:color w:val="000000" w:themeColor="text1"/>
                <w:sz w:val="22"/>
                <w:szCs w:val="22"/>
              </w:rPr>
              <w:t xml:space="preserve"> захоронений после кремации – 0,02</w:t>
            </w:r>
          </w:p>
          <w:p w:rsidR="000C5ACA" w:rsidRPr="00800399" w:rsidRDefault="000C5ACA" w:rsidP="00794479">
            <w:pPr>
              <w:pStyle w:val="NoSpacing2"/>
              <w:widowControl w:val="0"/>
              <w:ind w:firstLine="174"/>
              <w:jc w:val="both"/>
              <w:rPr>
                <w:color w:val="000000" w:themeColor="text1"/>
                <w:sz w:val="22"/>
                <w:szCs w:val="22"/>
              </w:rPr>
            </w:pPr>
            <w:r w:rsidRPr="00800399">
              <w:rPr>
                <w:color w:val="000000" w:themeColor="text1"/>
                <w:sz w:val="22"/>
                <w:szCs w:val="22"/>
              </w:rPr>
              <w:t>Максимальный размер земельного участка – 40 га.</w:t>
            </w:r>
          </w:p>
        </w:tc>
        <w:tc>
          <w:tcPr>
            <w:tcW w:w="3142" w:type="pct"/>
            <w:gridSpan w:val="3"/>
            <w:vAlign w:val="center"/>
          </w:tcPr>
          <w:p w:rsidR="000C5ACA" w:rsidRPr="00800399" w:rsidRDefault="000C5ACA" w:rsidP="00794479">
            <w:pPr>
              <w:pStyle w:val="NoSpacing2"/>
              <w:ind w:firstLine="175"/>
              <w:jc w:val="center"/>
              <w:rPr>
                <w:color w:val="000000" w:themeColor="text1"/>
                <w:sz w:val="22"/>
                <w:szCs w:val="22"/>
              </w:rPr>
            </w:pPr>
            <w:r w:rsidRPr="00800399">
              <w:rPr>
                <w:color w:val="000000" w:themeColor="text1"/>
                <w:sz w:val="22"/>
                <w:szCs w:val="22"/>
              </w:rPr>
              <w:t>Не подлежат установлению.</w:t>
            </w:r>
          </w:p>
        </w:tc>
      </w:tr>
      <w:tr w:rsidR="000C5ACA" w:rsidRPr="00800399" w:rsidTr="00141565">
        <w:trPr>
          <w:trHeight w:val="404"/>
        </w:trPr>
        <w:tc>
          <w:tcPr>
            <w:tcW w:w="5000" w:type="pct"/>
            <w:gridSpan w:val="5"/>
            <w:vAlign w:val="center"/>
          </w:tcPr>
          <w:p w:rsidR="000C5ACA" w:rsidRPr="00800399" w:rsidRDefault="000C5ACA" w:rsidP="0072681D">
            <w:pPr>
              <w:jc w:val="center"/>
              <w:rPr>
                <w:rFonts w:ascii="Times New Roman" w:hAnsi="Times New Roman" w:cs="Times New Roman"/>
                <w:color w:val="000000" w:themeColor="text1"/>
                <w:sz w:val="22"/>
                <w:szCs w:val="22"/>
              </w:rPr>
            </w:pPr>
            <w:r w:rsidRPr="00800399">
              <w:rPr>
                <w:rFonts w:ascii="Times New Roman" w:hAnsi="Times New Roman" w:cs="Times New Roman"/>
                <w:b/>
                <w:color w:val="000000" w:themeColor="text1"/>
                <w:sz w:val="22"/>
                <w:szCs w:val="22"/>
              </w:rPr>
              <w:t>Условно разрешенные виды использования</w:t>
            </w:r>
          </w:p>
        </w:tc>
      </w:tr>
      <w:tr w:rsidR="00141565" w:rsidRPr="00800399" w:rsidTr="00141565">
        <w:trPr>
          <w:trHeight w:val="578"/>
        </w:trPr>
        <w:tc>
          <w:tcPr>
            <w:tcW w:w="803" w:type="pct"/>
            <w:vAlign w:val="center"/>
          </w:tcPr>
          <w:p w:rsidR="00141565" w:rsidRPr="007A0F42" w:rsidRDefault="00141565" w:rsidP="000C3230">
            <w:pPr>
              <w:jc w:val="center"/>
              <w:rPr>
                <w:rFonts w:ascii="Times New Roman" w:hAnsi="Times New Roman" w:cs="Times New Roman"/>
                <w:sz w:val="22"/>
                <w:szCs w:val="22"/>
              </w:rPr>
            </w:pPr>
            <w:r w:rsidRPr="007A0F42">
              <w:rPr>
                <w:rFonts w:ascii="Times New Roman" w:hAnsi="Times New Roman" w:cs="Times New Roman"/>
                <w:sz w:val="22"/>
                <w:szCs w:val="22"/>
              </w:rPr>
              <w:t>Религиозное использование (3.7)</w:t>
            </w:r>
          </w:p>
        </w:tc>
        <w:tc>
          <w:tcPr>
            <w:tcW w:w="1055" w:type="pct"/>
            <w:vAlign w:val="center"/>
          </w:tcPr>
          <w:p w:rsidR="00141565" w:rsidRPr="007A0F42" w:rsidRDefault="00141565" w:rsidP="000C3230">
            <w:pPr>
              <w:ind w:firstLine="318"/>
              <w:rPr>
                <w:rFonts w:ascii="Times New Roman" w:hAnsi="Times New Roman" w:cs="Times New Roman"/>
                <w:sz w:val="22"/>
                <w:szCs w:val="22"/>
              </w:rPr>
            </w:pPr>
            <w:r w:rsidRPr="007A0F42">
              <w:rPr>
                <w:rFonts w:ascii="Times New Roman" w:hAnsi="Times New Roman" w:cs="Times New Roman"/>
                <w:sz w:val="22"/>
                <w:szCs w:val="22"/>
              </w:rPr>
              <w:t>Минимальный размер земельного участка 0,05 га</w:t>
            </w:r>
          </w:p>
        </w:tc>
        <w:tc>
          <w:tcPr>
            <w:tcW w:w="1432" w:type="pct"/>
            <w:vAlign w:val="center"/>
          </w:tcPr>
          <w:p w:rsidR="00141565" w:rsidRPr="007A0F42" w:rsidRDefault="00141565" w:rsidP="000C3230">
            <w:pPr>
              <w:ind w:firstLine="306"/>
              <w:rPr>
                <w:rFonts w:ascii="Times New Roman" w:eastAsia="SimSun" w:hAnsi="Times New Roman" w:cs="Times New Roman"/>
                <w:sz w:val="22"/>
                <w:szCs w:val="22"/>
                <w:lang w:eastAsia="ar-SA"/>
              </w:rPr>
            </w:pPr>
            <w:r w:rsidRPr="007A0F42">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719" w:type="pct"/>
            <w:vAlign w:val="center"/>
          </w:tcPr>
          <w:p w:rsidR="00141565" w:rsidRPr="007A0F42" w:rsidRDefault="00141565" w:rsidP="000C3230">
            <w:pPr>
              <w:jc w:val="center"/>
              <w:rPr>
                <w:rFonts w:ascii="Times New Roman" w:hAnsi="Times New Roman" w:cs="Times New Roman"/>
                <w:sz w:val="22"/>
                <w:szCs w:val="22"/>
              </w:rPr>
            </w:pPr>
            <w:r w:rsidRPr="007A0F42">
              <w:rPr>
                <w:rFonts w:ascii="Times New Roman" w:hAnsi="Times New Roman" w:cs="Times New Roman"/>
                <w:sz w:val="22"/>
                <w:szCs w:val="22"/>
              </w:rPr>
              <w:t>4 надземных этажа</w:t>
            </w:r>
          </w:p>
        </w:tc>
        <w:tc>
          <w:tcPr>
            <w:tcW w:w="991" w:type="pct"/>
            <w:vAlign w:val="center"/>
          </w:tcPr>
          <w:p w:rsidR="00141565" w:rsidRPr="007A0F42" w:rsidRDefault="00141565" w:rsidP="000C3230">
            <w:pPr>
              <w:jc w:val="center"/>
              <w:rPr>
                <w:rFonts w:ascii="Times New Roman" w:hAnsi="Times New Roman" w:cs="Times New Roman"/>
                <w:sz w:val="22"/>
                <w:szCs w:val="22"/>
              </w:rPr>
            </w:pPr>
            <w:r w:rsidRPr="007A0F42">
              <w:rPr>
                <w:rFonts w:ascii="Times New Roman" w:hAnsi="Times New Roman" w:cs="Times New Roman"/>
                <w:sz w:val="22"/>
                <w:szCs w:val="22"/>
              </w:rPr>
              <w:t>60</w:t>
            </w:r>
          </w:p>
        </w:tc>
      </w:tr>
      <w:tr w:rsidR="00141565" w:rsidRPr="00800399" w:rsidTr="00141565">
        <w:tc>
          <w:tcPr>
            <w:tcW w:w="803" w:type="pct"/>
            <w:vAlign w:val="center"/>
          </w:tcPr>
          <w:p w:rsidR="00141565" w:rsidRPr="000A3174" w:rsidRDefault="00141565" w:rsidP="000C3230">
            <w:pPr>
              <w:pStyle w:val="ConsPlusNormal"/>
              <w:ind w:firstLine="0"/>
              <w:jc w:val="center"/>
              <w:rPr>
                <w:rFonts w:ascii="Times New Roman" w:hAnsi="Times New Roman" w:cs="Times New Roman"/>
                <w:sz w:val="22"/>
                <w:szCs w:val="22"/>
              </w:rPr>
            </w:pPr>
            <w:r w:rsidRPr="000A3174">
              <w:rPr>
                <w:rFonts w:ascii="Times New Roman" w:hAnsi="Times New Roman" w:cs="Times New Roman"/>
                <w:sz w:val="22"/>
                <w:szCs w:val="22"/>
              </w:rPr>
              <w:t>Магазины (4.4)</w:t>
            </w:r>
          </w:p>
        </w:tc>
        <w:tc>
          <w:tcPr>
            <w:tcW w:w="1055" w:type="pct"/>
            <w:vAlign w:val="center"/>
          </w:tcPr>
          <w:p w:rsidR="00141565" w:rsidRPr="000A3174" w:rsidRDefault="00141565" w:rsidP="000C3230">
            <w:pPr>
              <w:pStyle w:val="aff5"/>
              <w:ind w:firstLine="176"/>
              <w:rPr>
                <w:sz w:val="22"/>
                <w:szCs w:val="22"/>
              </w:rPr>
            </w:pPr>
            <w:r w:rsidRPr="000A3174">
              <w:rPr>
                <w:sz w:val="22"/>
                <w:szCs w:val="22"/>
              </w:rPr>
              <w:t>Минимальный размер земельного участка 0,05 га</w:t>
            </w:r>
          </w:p>
        </w:tc>
        <w:tc>
          <w:tcPr>
            <w:tcW w:w="1432" w:type="pct"/>
            <w:vAlign w:val="center"/>
          </w:tcPr>
          <w:p w:rsidR="00141565" w:rsidRPr="000A3174" w:rsidRDefault="00141565" w:rsidP="000C3230">
            <w:pPr>
              <w:pStyle w:val="aff5"/>
              <w:jc w:val="both"/>
              <w:rPr>
                <w:sz w:val="22"/>
                <w:szCs w:val="22"/>
              </w:rPr>
            </w:pPr>
            <w:r w:rsidRPr="000A3174">
              <w:rPr>
                <w:rFonts w:eastAsia="SimSun"/>
                <w:sz w:val="22"/>
                <w:szCs w:val="22"/>
                <w:lang w:eastAsia="ar-SA"/>
              </w:rPr>
              <w:t>Минимальный отступ от границы земельного участка (красной линии) – 3 м.</w:t>
            </w:r>
          </w:p>
        </w:tc>
        <w:tc>
          <w:tcPr>
            <w:tcW w:w="719" w:type="pct"/>
            <w:vAlign w:val="center"/>
          </w:tcPr>
          <w:p w:rsidR="00141565" w:rsidRPr="000A3174" w:rsidRDefault="00141565" w:rsidP="000C3230">
            <w:pPr>
              <w:jc w:val="center"/>
              <w:rPr>
                <w:rFonts w:ascii="Times New Roman" w:hAnsi="Times New Roman" w:cs="Times New Roman"/>
                <w:sz w:val="22"/>
                <w:szCs w:val="22"/>
              </w:rPr>
            </w:pPr>
            <w:r w:rsidRPr="000A3174">
              <w:rPr>
                <w:rFonts w:ascii="Times New Roman" w:hAnsi="Times New Roman" w:cs="Times New Roman"/>
                <w:sz w:val="22"/>
                <w:szCs w:val="22"/>
                <w:lang w:eastAsia="zh-CN"/>
              </w:rPr>
              <w:t xml:space="preserve">3 надземных этажа </w:t>
            </w:r>
          </w:p>
        </w:tc>
        <w:tc>
          <w:tcPr>
            <w:tcW w:w="991" w:type="pct"/>
            <w:vAlign w:val="center"/>
          </w:tcPr>
          <w:p w:rsidR="00141565" w:rsidRPr="000A3174" w:rsidRDefault="00141565" w:rsidP="000C3230">
            <w:pPr>
              <w:jc w:val="center"/>
              <w:rPr>
                <w:rFonts w:ascii="Times New Roman" w:hAnsi="Times New Roman" w:cs="Times New Roman"/>
                <w:sz w:val="22"/>
                <w:szCs w:val="22"/>
              </w:rPr>
            </w:pPr>
            <w:r w:rsidRPr="000A3174">
              <w:rPr>
                <w:rFonts w:ascii="Times New Roman" w:hAnsi="Times New Roman" w:cs="Times New Roman"/>
                <w:sz w:val="22"/>
                <w:szCs w:val="22"/>
              </w:rPr>
              <w:t>60</w:t>
            </w:r>
          </w:p>
        </w:tc>
      </w:tr>
      <w:tr w:rsidR="00141565" w:rsidRPr="00800399" w:rsidTr="00794479">
        <w:tc>
          <w:tcPr>
            <w:tcW w:w="5000" w:type="pct"/>
            <w:gridSpan w:val="5"/>
            <w:vAlign w:val="center"/>
          </w:tcPr>
          <w:p w:rsidR="00141565" w:rsidRDefault="005C79D7" w:rsidP="0072681D">
            <w:pPr>
              <w:jc w:val="center"/>
              <w:rPr>
                <w:rFonts w:ascii="Times New Roman" w:hAnsi="Times New Roman" w:cs="Times New Roman"/>
                <w:b/>
                <w:color w:val="000000" w:themeColor="text1"/>
                <w:sz w:val="22"/>
                <w:szCs w:val="22"/>
              </w:rPr>
            </w:pPr>
            <w:r w:rsidRPr="00F055A1">
              <w:rPr>
                <w:rFonts w:ascii="Times New Roman" w:hAnsi="Times New Roman" w:cs="Times New Roman"/>
                <w:b/>
                <w:sz w:val="22"/>
                <w:szCs w:val="22"/>
              </w:rPr>
              <w:lastRenderedPageBreak/>
              <w:t>Вспомогательные виды разрешенного использования</w:t>
            </w:r>
          </w:p>
        </w:tc>
      </w:tr>
      <w:tr w:rsidR="00141565" w:rsidRPr="00800399" w:rsidTr="00141565">
        <w:tc>
          <w:tcPr>
            <w:tcW w:w="803" w:type="pct"/>
            <w:vAlign w:val="center"/>
          </w:tcPr>
          <w:p w:rsidR="00141565" w:rsidRPr="00F055A1" w:rsidRDefault="00141565"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487" w:type="pct"/>
            <w:gridSpan w:val="2"/>
            <w:vAlign w:val="center"/>
          </w:tcPr>
          <w:p w:rsidR="00141565" w:rsidRPr="00F055A1" w:rsidRDefault="00141565"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19" w:type="pct"/>
            <w:vAlign w:val="center"/>
          </w:tcPr>
          <w:p w:rsidR="00141565" w:rsidRPr="00F055A1" w:rsidRDefault="00141565"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91" w:type="pct"/>
            <w:vAlign w:val="center"/>
          </w:tcPr>
          <w:p w:rsidR="00141565" w:rsidRPr="00F055A1" w:rsidRDefault="00141565"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bl>
    <w:p w:rsidR="00141565" w:rsidRDefault="00141565" w:rsidP="000C5ACA">
      <w:pPr>
        <w:pStyle w:val="S"/>
        <w:rPr>
          <w:rFonts w:eastAsia="Calibri"/>
          <w:i/>
          <w:color w:val="000000" w:themeColor="text1"/>
          <w:sz w:val="24"/>
          <w:lang w:eastAsia="en-US"/>
        </w:rPr>
      </w:pPr>
    </w:p>
    <w:p w:rsidR="000C5ACA" w:rsidRPr="00800399" w:rsidRDefault="000C5ACA" w:rsidP="000C5ACA">
      <w:pPr>
        <w:pStyle w:val="S"/>
        <w:rPr>
          <w:color w:val="000000" w:themeColor="text1"/>
          <w:sz w:val="24"/>
        </w:rPr>
      </w:pPr>
      <w:r w:rsidRPr="00800399">
        <w:rPr>
          <w:rFonts w:eastAsia="Calibri"/>
          <w:i/>
          <w:color w:val="000000" w:themeColor="text1"/>
          <w:sz w:val="24"/>
          <w:lang w:eastAsia="en-US"/>
        </w:rPr>
        <w:t>Примечание:</w:t>
      </w:r>
      <w:r w:rsidRPr="00800399">
        <w:rPr>
          <w:rFonts w:eastAsia="Calibri"/>
          <w:color w:val="000000" w:themeColor="text1"/>
          <w:sz w:val="24"/>
          <w:lang w:eastAsia="en-US"/>
        </w:rPr>
        <w:t xml:space="preserve"> </w:t>
      </w:r>
      <w:proofErr w:type="gramStart"/>
      <w:r w:rsidRPr="00800399">
        <w:rPr>
          <w:color w:val="000000" w:themeColor="text1"/>
          <w:sz w:val="24"/>
        </w:rPr>
        <w:t>В</w:t>
      </w:r>
      <w:proofErr w:type="gramEnd"/>
      <w:r w:rsidRPr="00800399">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color w:val="000000" w:themeColor="text1"/>
          <w:sz w:val="24"/>
        </w:rPr>
        <w:t>2</w:t>
      </w:r>
      <w:r w:rsidRPr="00800399">
        <w:rPr>
          <w:color w:val="000000" w:themeColor="text1"/>
          <w:sz w:val="24"/>
        </w:rPr>
        <w:t xml:space="preserve"> настоящих Правил. При этом более строгие требования, относящиеся к одному и тому же параметру, поглощают более мягкие.</w:t>
      </w:r>
    </w:p>
    <w:p w:rsidR="000C5ACA" w:rsidRPr="00800399" w:rsidRDefault="000C5ACA">
      <w:pPr>
        <w:widowControl/>
        <w:autoSpaceDE/>
        <w:autoSpaceDN/>
        <w:adjustRightInd/>
        <w:jc w:val="left"/>
        <w:rPr>
          <w:rFonts w:ascii="Times New Roman" w:hAnsi="Times New Roman" w:cs="Times New Roman"/>
          <w:sz w:val="26"/>
          <w:szCs w:val="26"/>
        </w:rPr>
      </w:pPr>
    </w:p>
    <w:p w:rsidR="00601F6E" w:rsidRPr="00800399" w:rsidRDefault="000C5ACA" w:rsidP="000C5ACA">
      <w:pPr>
        <w:pStyle w:val="4"/>
        <w:rPr>
          <w:b w:val="0"/>
          <w:sz w:val="26"/>
          <w:szCs w:val="26"/>
        </w:rPr>
      </w:pPr>
      <w:bookmarkStart w:id="349" w:name="_Toc66784240"/>
      <w:r w:rsidRPr="00800399">
        <w:rPr>
          <w:sz w:val="26"/>
          <w:szCs w:val="26"/>
        </w:rPr>
        <w:t>Статья 3</w:t>
      </w:r>
      <w:r w:rsidR="00340BCF">
        <w:rPr>
          <w:sz w:val="26"/>
          <w:szCs w:val="26"/>
        </w:rPr>
        <w:t>7</w:t>
      </w:r>
      <w:r w:rsidRPr="00800399">
        <w:rPr>
          <w:sz w:val="26"/>
          <w:szCs w:val="26"/>
        </w:rPr>
        <w:t xml:space="preserve">. </w:t>
      </w:r>
      <w:r w:rsidR="0082179A" w:rsidRPr="00800399">
        <w:rPr>
          <w:sz w:val="26"/>
          <w:szCs w:val="26"/>
        </w:rPr>
        <w:t xml:space="preserve">Зона </w:t>
      </w:r>
      <w:r w:rsidR="00924363" w:rsidRPr="00800399">
        <w:rPr>
          <w:sz w:val="26"/>
          <w:szCs w:val="26"/>
        </w:rPr>
        <w:t>объектов санитарно-технического назначения</w:t>
      </w:r>
      <w:r w:rsidR="0082179A" w:rsidRPr="00800399">
        <w:rPr>
          <w:sz w:val="26"/>
          <w:szCs w:val="26"/>
        </w:rPr>
        <w:t xml:space="preserve"> (</w:t>
      </w:r>
      <w:proofErr w:type="spellStart"/>
      <w:r w:rsidR="0082179A" w:rsidRPr="00800399">
        <w:rPr>
          <w:sz w:val="26"/>
          <w:szCs w:val="26"/>
        </w:rPr>
        <w:t>Сп</w:t>
      </w:r>
      <w:proofErr w:type="spellEnd"/>
      <w:r w:rsidR="0082179A" w:rsidRPr="00800399">
        <w:rPr>
          <w:sz w:val="26"/>
          <w:szCs w:val="26"/>
        </w:rPr>
        <w:t xml:space="preserve"> 2)</w:t>
      </w:r>
      <w:bookmarkEnd w:id="349"/>
    </w:p>
    <w:p w:rsidR="000C5ACA" w:rsidRDefault="000C5ACA" w:rsidP="000C5AC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Основные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p w:rsidR="00A763FD" w:rsidRPr="00800399" w:rsidRDefault="00A763FD" w:rsidP="000C5ACA">
      <w:pPr>
        <w:spacing w:before="120" w:after="120"/>
        <w:jc w:val="center"/>
        <w:rPr>
          <w:rFonts w:ascii="Times New Roman" w:hAnsi="Times New Roman" w:cs="Times New Roman"/>
          <w:b/>
          <w:i/>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0C5ACA" w:rsidRPr="00800399" w:rsidTr="00794479">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0C5ACA" w:rsidRPr="00800399" w:rsidRDefault="000C5ACA" w:rsidP="00794479">
            <w:pPr>
              <w:pStyle w:val="S"/>
              <w:rPr>
                <w:color w:val="000000" w:themeColor="text1"/>
                <w:sz w:val="22"/>
                <w:szCs w:val="22"/>
              </w:rPr>
            </w:pPr>
            <w:r w:rsidRPr="00800399">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0C5ACA" w:rsidRPr="00800399" w:rsidRDefault="000C5ACA"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Описание вида разрешенного использования</w:t>
            </w:r>
          </w:p>
          <w:p w:rsidR="000C5ACA" w:rsidRPr="00800399" w:rsidRDefault="000C5ACA"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0C5ACA" w:rsidRPr="00800399" w:rsidRDefault="000C5ACA" w:rsidP="00794479">
            <w:pPr>
              <w:keepLines/>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Примечания</w:t>
            </w:r>
          </w:p>
        </w:tc>
      </w:tr>
      <w:tr w:rsidR="00A763FD" w:rsidRPr="00800399" w:rsidTr="000C3230">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445" w:type="pct"/>
            <w:tcBorders>
              <w:top w:val="single" w:sz="4" w:space="0" w:color="auto"/>
              <w:left w:val="single" w:sz="4" w:space="0" w:color="auto"/>
              <w:bottom w:val="single" w:sz="4" w:space="0" w:color="auto"/>
              <w:right w:val="single" w:sz="4" w:space="0" w:color="auto"/>
            </w:tcBorders>
          </w:tcPr>
          <w:p w:rsidR="00A763FD" w:rsidRPr="00800399" w:rsidRDefault="00A763F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794479">
            <w:pPr>
              <w:widowControl/>
              <w:jc w:val="left"/>
              <w:rPr>
                <w:rFonts w:ascii="Times New Roman" w:hAnsi="Times New Roman" w:cs="Times New Roman"/>
                <w:color w:val="000000" w:themeColor="text1"/>
                <w:sz w:val="22"/>
                <w:szCs w:val="22"/>
              </w:rPr>
            </w:pPr>
          </w:p>
        </w:tc>
      </w:tr>
      <w:tr w:rsidR="00A763FD" w:rsidRPr="00800399" w:rsidTr="000C3230">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pStyle w:val="afc"/>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Улично-дорожная сеть (12.0.1)</w:t>
            </w:r>
          </w:p>
        </w:tc>
        <w:tc>
          <w:tcPr>
            <w:tcW w:w="2445" w:type="pct"/>
            <w:tcBorders>
              <w:top w:val="single" w:sz="4" w:space="0" w:color="auto"/>
              <w:left w:val="single" w:sz="4" w:space="0" w:color="auto"/>
              <w:bottom w:val="single" w:sz="4" w:space="0" w:color="auto"/>
              <w:right w:val="single" w:sz="4" w:space="0" w:color="auto"/>
            </w:tcBorders>
          </w:tcPr>
          <w:p w:rsidR="00A763FD" w:rsidRPr="00800399" w:rsidRDefault="00A763F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00399">
              <w:rPr>
                <w:rFonts w:ascii="Times New Roman" w:hAnsi="Times New Roman" w:cs="Times New Roman"/>
                <w:color w:val="000000" w:themeColor="text1"/>
                <w:sz w:val="22"/>
                <w:szCs w:val="22"/>
              </w:rPr>
              <w:t>велотранспортной</w:t>
            </w:r>
            <w:proofErr w:type="spellEnd"/>
            <w:r w:rsidRPr="00800399">
              <w:rPr>
                <w:rFonts w:ascii="Times New Roman" w:hAnsi="Times New Roman" w:cs="Times New Roman"/>
                <w:color w:val="000000" w:themeColor="text1"/>
                <w:sz w:val="22"/>
                <w:szCs w:val="22"/>
              </w:rPr>
              <w:t xml:space="preserve"> и инженерной инфраструктуры;</w:t>
            </w:r>
          </w:p>
          <w:p w:rsidR="00A763FD" w:rsidRPr="00800399" w:rsidRDefault="00A763F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w:t>
            </w:r>
            <w:r w:rsidRPr="00800399">
              <w:rPr>
                <w:rFonts w:ascii="Times New Roman" w:hAnsi="Times New Roman" w:cs="Times New Roman"/>
                <w:color w:val="000000" w:themeColor="text1"/>
                <w:sz w:val="22"/>
                <w:szCs w:val="22"/>
              </w:rPr>
              <w:lastRenderedPageBreak/>
              <w:t xml:space="preserve">видами разрешенного использования с </w:t>
            </w:r>
            <w:hyperlink w:anchor="sub_10271" w:history="1">
              <w:r w:rsidRPr="00800399">
                <w:rPr>
                  <w:rStyle w:val="aff7"/>
                  <w:rFonts w:ascii="Times New Roman" w:hAnsi="Times New Roman" w:cs="Times New Roman"/>
                  <w:color w:val="000000" w:themeColor="text1"/>
                  <w:sz w:val="22"/>
                  <w:szCs w:val="22"/>
                </w:rPr>
                <w:t xml:space="preserve">кодами </w:t>
              </w:r>
              <w:r w:rsidRPr="00684D33">
                <w:rPr>
                  <w:rStyle w:val="aff7"/>
                  <w:rFonts w:ascii="Times New Roman" w:hAnsi="Times New Roman" w:cs="Times New Roman"/>
                  <w:color w:val="000000" w:themeColor="text1"/>
                  <w:sz w:val="22"/>
                  <w:szCs w:val="22"/>
                </w:rPr>
                <w:t>классификатора</w:t>
              </w:r>
              <w:r w:rsidRPr="00684D33">
                <w:rPr>
                  <w:rStyle w:val="aff7"/>
                  <w:rFonts w:ascii="Times New Roman" w:hAnsi="Times New Roman" w:cs="Times New Roman"/>
                  <w:b w:val="0"/>
                  <w:color w:val="000000" w:themeColor="text1"/>
                  <w:sz w:val="22"/>
                  <w:szCs w:val="22"/>
                </w:rPr>
                <w:t xml:space="preserve"> </w:t>
              </w:r>
              <w:r w:rsidRPr="00800399">
                <w:rPr>
                  <w:rStyle w:val="aff7"/>
                  <w:rFonts w:ascii="Times New Roman" w:hAnsi="Times New Roman" w:cs="Times New Roman"/>
                  <w:color w:val="000000" w:themeColor="text1"/>
                  <w:sz w:val="22"/>
                  <w:szCs w:val="22"/>
                </w:rPr>
                <w:t>2.7.1</w:t>
              </w:r>
            </w:hyperlink>
            <w:r w:rsidRPr="00800399">
              <w:rPr>
                <w:rFonts w:ascii="Times New Roman" w:hAnsi="Times New Roman" w:cs="Times New Roman"/>
                <w:color w:val="000000" w:themeColor="text1"/>
                <w:sz w:val="22"/>
                <w:szCs w:val="22"/>
              </w:rPr>
              <w:t xml:space="preserve">, </w:t>
            </w:r>
            <w:hyperlink w:anchor="sub_1049" w:history="1">
              <w:r w:rsidRPr="00800399">
                <w:rPr>
                  <w:rStyle w:val="aff7"/>
                  <w:rFonts w:ascii="Times New Roman" w:hAnsi="Times New Roman" w:cs="Times New Roman"/>
                  <w:color w:val="000000" w:themeColor="text1"/>
                  <w:sz w:val="22"/>
                  <w:szCs w:val="22"/>
                </w:rPr>
                <w:t>4.9</w:t>
              </w:r>
            </w:hyperlink>
            <w:r w:rsidRPr="00800399">
              <w:rPr>
                <w:rFonts w:ascii="Times New Roman" w:hAnsi="Times New Roman" w:cs="Times New Roman"/>
                <w:color w:val="000000" w:themeColor="text1"/>
                <w:sz w:val="22"/>
                <w:szCs w:val="22"/>
              </w:rPr>
              <w:t xml:space="preserve">, </w:t>
            </w:r>
            <w:hyperlink w:anchor="sub_1723" w:history="1">
              <w:r w:rsidRPr="00800399">
                <w:rPr>
                  <w:rStyle w:val="aff7"/>
                  <w:rFonts w:ascii="Times New Roman" w:hAnsi="Times New Roman" w:cs="Times New Roman"/>
                  <w:color w:val="000000" w:themeColor="text1"/>
                  <w:sz w:val="22"/>
                  <w:szCs w:val="22"/>
                </w:rPr>
                <w:t>7.2.3</w:t>
              </w:r>
            </w:hyperlink>
            <w:r w:rsidRPr="00800399">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794479">
            <w:pPr>
              <w:widowControl/>
              <w:jc w:val="left"/>
              <w:rPr>
                <w:rFonts w:ascii="Times New Roman" w:hAnsi="Times New Roman" w:cs="Times New Roman"/>
                <w:color w:val="000000" w:themeColor="text1"/>
                <w:sz w:val="22"/>
                <w:szCs w:val="22"/>
              </w:rPr>
            </w:pPr>
          </w:p>
        </w:tc>
      </w:tr>
      <w:tr w:rsidR="00A763FD" w:rsidRPr="00800399" w:rsidTr="000C3230">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pStyle w:val="S"/>
              <w:rPr>
                <w:color w:val="000000" w:themeColor="text1"/>
                <w:sz w:val="22"/>
                <w:szCs w:val="22"/>
              </w:rPr>
            </w:pPr>
            <w:r w:rsidRPr="00800399">
              <w:rPr>
                <w:color w:val="000000" w:themeColor="text1"/>
                <w:sz w:val="22"/>
                <w:szCs w:val="22"/>
              </w:rPr>
              <w:t>Специальная деятельность (12.2)</w:t>
            </w:r>
          </w:p>
        </w:tc>
        <w:tc>
          <w:tcPr>
            <w:tcW w:w="2445"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keepLines/>
              <w:ind w:firstLine="284"/>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45"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widowControl/>
              <w:jc w:val="left"/>
              <w:rPr>
                <w:rFonts w:ascii="Times New Roman" w:hAnsi="Times New Roman" w:cs="Times New Roman"/>
                <w:color w:val="000000" w:themeColor="text1"/>
                <w:sz w:val="22"/>
                <w:szCs w:val="22"/>
              </w:rPr>
            </w:pPr>
          </w:p>
        </w:tc>
      </w:tr>
    </w:tbl>
    <w:p w:rsidR="000C5ACA" w:rsidRPr="00800399" w:rsidRDefault="000C5ACA" w:rsidP="000C5AC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Условно ра</w:t>
      </w:r>
      <w:r w:rsidR="007F299A" w:rsidRPr="00800399">
        <w:rPr>
          <w:rFonts w:ascii="Times New Roman" w:hAnsi="Times New Roman" w:cs="Times New Roman"/>
          <w:b/>
          <w:i/>
          <w:color w:val="000000" w:themeColor="text1"/>
          <w:sz w:val="26"/>
          <w:szCs w:val="26"/>
        </w:rPr>
        <w:t>зрешенные виды использования</w:t>
      </w:r>
      <w:r w:rsidR="00A763FD" w:rsidRPr="00800399">
        <w:rPr>
          <w:rFonts w:ascii="Times New Roman" w:hAnsi="Times New Roman" w:cs="Times New Roman"/>
          <w:b/>
          <w:i/>
          <w:color w:val="000000" w:themeColor="text1"/>
          <w:sz w:val="26"/>
          <w:szCs w:val="26"/>
        </w:rPr>
        <w:t>: Не устанавливаются</w:t>
      </w:r>
    </w:p>
    <w:p w:rsidR="000C5ACA" w:rsidRDefault="000C5ACA" w:rsidP="007F299A">
      <w:pPr>
        <w:spacing w:before="120" w:after="120"/>
        <w:jc w:val="center"/>
        <w:rPr>
          <w:rFonts w:ascii="Times New Roman" w:hAnsi="Times New Roman" w:cs="Times New Roman"/>
          <w:b/>
          <w:i/>
          <w:color w:val="000000" w:themeColor="text1"/>
          <w:sz w:val="26"/>
          <w:szCs w:val="26"/>
        </w:rPr>
      </w:pPr>
      <w:r w:rsidRPr="00800399">
        <w:rPr>
          <w:rFonts w:ascii="Times New Roman" w:hAnsi="Times New Roman" w:cs="Times New Roman"/>
          <w:b/>
          <w:i/>
          <w:color w:val="000000" w:themeColor="text1"/>
          <w:sz w:val="26"/>
          <w:szCs w:val="26"/>
        </w:rPr>
        <w:t>Вспомогательные виды разреш</w:t>
      </w:r>
      <w:r w:rsidR="000848D8">
        <w:rPr>
          <w:rFonts w:ascii="Times New Roman" w:hAnsi="Times New Roman" w:cs="Times New Roman"/>
          <w:b/>
          <w:i/>
          <w:color w:val="000000" w:themeColor="text1"/>
          <w:sz w:val="26"/>
          <w:szCs w:val="26"/>
        </w:rPr>
        <w:t>е</w:t>
      </w:r>
      <w:r w:rsidRPr="00800399">
        <w:rPr>
          <w:rFonts w:ascii="Times New Roman" w:hAnsi="Times New Roman" w:cs="Times New Roman"/>
          <w:b/>
          <w:i/>
          <w:color w:val="000000" w:themeColor="text1"/>
          <w:sz w:val="26"/>
          <w:szCs w:val="26"/>
        </w:rPr>
        <w:t>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A763FD" w:rsidRPr="00800399" w:rsidTr="00A763FD">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763FD" w:rsidRPr="00A763FD" w:rsidRDefault="00A763FD" w:rsidP="00A763FD">
            <w:pPr>
              <w:pStyle w:val="afd"/>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tcPr>
          <w:p w:rsidR="00A763FD" w:rsidRPr="00A763FD" w:rsidRDefault="00A763FD" w:rsidP="00A763FD">
            <w:pPr>
              <w:pStyle w:val="afd"/>
              <w:rPr>
                <w:rFonts w:ascii="Times New Roman" w:hAnsi="Times New Roman" w:cs="Times New Roman"/>
                <w:color w:val="000000" w:themeColor="text1"/>
                <w:sz w:val="22"/>
                <w:szCs w:val="22"/>
              </w:rPr>
            </w:pPr>
            <w:r w:rsidRPr="00A763FD">
              <w:rPr>
                <w:rFonts w:ascii="Times New Roman" w:hAnsi="Times New Roman" w:cs="Times New Roman"/>
                <w:color w:val="000000" w:themeColor="text1"/>
                <w:sz w:val="22"/>
                <w:szCs w:val="22"/>
              </w:rPr>
              <w:t>Описание вида разрешенного использования</w:t>
            </w:r>
          </w:p>
        </w:tc>
        <w:tc>
          <w:tcPr>
            <w:tcW w:w="745"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ind w:firstLine="709"/>
              <w:rPr>
                <w:rFonts w:ascii="Times New Roman" w:hAnsi="Times New Roman" w:cs="Times New Roman"/>
                <w:color w:val="000000" w:themeColor="text1"/>
                <w:sz w:val="22"/>
                <w:szCs w:val="22"/>
                <w:shd w:val="clear" w:color="auto" w:fill="FFFFFF"/>
              </w:rPr>
            </w:pPr>
            <w:r w:rsidRPr="00800399">
              <w:rPr>
                <w:rFonts w:ascii="Times New Roman" w:hAnsi="Times New Roman" w:cs="Times New Roman"/>
                <w:color w:val="000000" w:themeColor="text1"/>
                <w:sz w:val="22"/>
                <w:szCs w:val="22"/>
                <w:shd w:val="clear" w:color="auto" w:fill="FFFFFF"/>
              </w:rPr>
              <w:t>Примечания</w:t>
            </w:r>
          </w:p>
        </w:tc>
      </w:tr>
      <w:tr w:rsidR="00A763FD" w:rsidRPr="00800399" w:rsidTr="00A763FD">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A763FD">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Предоставление коммунальных услуг (3.1.1)</w:t>
            </w:r>
          </w:p>
        </w:tc>
        <w:tc>
          <w:tcPr>
            <w:tcW w:w="2445"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pStyle w:val="afd"/>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800399">
              <w:rPr>
                <w:rFonts w:ascii="Times New Roman" w:hAnsi="Times New Roman" w:cs="Times New Roman"/>
                <w:color w:val="000000" w:themeColor="text1"/>
                <w:sz w:val="22"/>
                <w:szCs w:val="22"/>
              </w:rPr>
              <w:t>мастерских для обслуживания уборочной</w:t>
            </w:r>
            <w:proofErr w:type="gramEnd"/>
            <w:r w:rsidRPr="00800399">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rsidR="00A763FD" w:rsidRPr="00800399" w:rsidRDefault="00A763FD" w:rsidP="000C3230">
            <w:pPr>
              <w:ind w:firstLine="709"/>
              <w:rPr>
                <w:rFonts w:ascii="Times New Roman" w:hAnsi="Times New Roman" w:cs="Times New Roman"/>
                <w:color w:val="000000" w:themeColor="text1"/>
                <w:sz w:val="22"/>
                <w:szCs w:val="22"/>
                <w:shd w:val="clear" w:color="auto" w:fill="FFFFFF"/>
              </w:rPr>
            </w:pPr>
          </w:p>
        </w:tc>
      </w:tr>
    </w:tbl>
    <w:p w:rsidR="00A763FD" w:rsidRDefault="00A763FD" w:rsidP="007F299A">
      <w:pPr>
        <w:spacing w:before="120" w:after="120"/>
        <w:jc w:val="center"/>
        <w:rPr>
          <w:rFonts w:ascii="Times New Roman" w:hAnsi="Times New Roman" w:cs="Times New Roman"/>
          <w:b/>
          <w:i/>
          <w:color w:val="000000" w:themeColor="text1"/>
          <w:sz w:val="26"/>
          <w:szCs w:val="26"/>
        </w:rPr>
      </w:pPr>
    </w:p>
    <w:p w:rsidR="00A763FD" w:rsidRDefault="00A763FD">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0C5ACA" w:rsidRDefault="000C5ACA" w:rsidP="000C5ACA">
      <w:pPr>
        <w:pStyle w:val="af1"/>
        <w:spacing w:before="60"/>
        <w:ind w:firstLine="709"/>
        <w:jc w:val="center"/>
        <w:rPr>
          <w:b/>
          <w:i/>
          <w:color w:val="000000" w:themeColor="text1"/>
          <w:sz w:val="26"/>
          <w:szCs w:val="26"/>
        </w:rPr>
      </w:pPr>
      <w:r w:rsidRPr="00800399">
        <w:rPr>
          <w:b/>
          <w:i/>
          <w:color w:val="000000" w:themeColor="text1"/>
          <w:sz w:val="26"/>
          <w:szCs w:val="26"/>
        </w:rPr>
        <w:lastRenderedPageBreak/>
        <w:t>Предельные размеры земельных участков и предельные параметры разреш</w:t>
      </w:r>
      <w:r w:rsidR="000848D8">
        <w:rPr>
          <w:b/>
          <w:i/>
          <w:color w:val="000000" w:themeColor="text1"/>
          <w:sz w:val="26"/>
          <w:szCs w:val="26"/>
        </w:rPr>
        <w:t>е</w:t>
      </w:r>
      <w:r w:rsidRPr="00800399">
        <w:rPr>
          <w:b/>
          <w:i/>
          <w:color w:val="000000" w:themeColor="text1"/>
          <w:sz w:val="26"/>
          <w:szCs w:val="26"/>
        </w:rPr>
        <w:t>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3401"/>
        <w:gridCol w:w="3806"/>
        <w:gridCol w:w="2126"/>
        <w:gridCol w:w="2936"/>
      </w:tblGrid>
      <w:tr w:rsidR="0015465F" w:rsidRPr="00800399" w:rsidTr="0015465F">
        <w:tc>
          <w:tcPr>
            <w:tcW w:w="851" w:type="pct"/>
            <w:vAlign w:val="center"/>
          </w:tcPr>
          <w:p w:rsidR="0015465F" w:rsidRPr="00800399" w:rsidRDefault="0015465F" w:rsidP="000C3230">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1150" w:type="pct"/>
            <w:vAlign w:val="center"/>
          </w:tcPr>
          <w:p w:rsidR="0015465F" w:rsidRPr="00800399" w:rsidRDefault="0015465F" w:rsidP="000C3230">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Предельные (минимальные и (или) максимальные) размеры земельных участков, в том числе их площадь</w:t>
            </w:r>
          </w:p>
        </w:tc>
        <w:tc>
          <w:tcPr>
            <w:tcW w:w="1287" w:type="pct"/>
            <w:vAlign w:val="center"/>
          </w:tcPr>
          <w:p w:rsidR="0015465F" w:rsidRPr="00800399" w:rsidRDefault="0015465F" w:rsidP="000C3230">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9" w:type="pct"/>
            <w:vAlign w:val="center"/>
          </w:tcPr>
          <w:p w:rsidR="0015465F" w:rsidRPr="00800399" w:rsidRDefault="0015465F" w:rsidP="000C3230">
            <w:pPr>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Предельное количество этажей или предельная высота зданий, строений, сооружений</w:t>
            </w:r>
          </w:p>
        </w:tc>
        <w:tc>
          <w:tcPr>
            <w:tcW w:w="992" w:type="pct"/>
            <w:vAlign w:val="center"/>
          </w:tcPr>
          <w:p w:rsidR="0015465F" w:rsidRPr="00800399" w:rsidRDefault="0015465F" w:rsidP="000C3230">
            <w:pP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5465F" w:rsidRPr="00800399" w:rsidTr="000C3230">
        <w:tc>
          <w:tcPr>
            <w:tcW w:w="5000" w:type="pct"/>
            <w:gridSpan w:val="5"/>
            <w:vAlign w:val="center"/>
          </w:tcPr>
          <w:p w:rsidR="0015465F" w:rsidRPr="00800399" w:rsidRDefault="0015465F" w:rsidP="000C3230">
            <w:pPr>
              <w:spacing w:before="60" w:after="60"/>
              <w:jc w:val="center"/>
              <w:rPr>
                <w:rFonts w:ascii="Times New Roman" w:hAnsi="Times New Roman" w:cs="Times New Roman"/>
                <w:b/>
                <w:color w:val="000000" w:themeColor="text1"/>
                <w:sz w:val="22"/>
                <w:szCs w:val="22"/>
              </w:rPr>
            </w:pPr>
            <w:r w:rsidRPr="00800399">
              <w:rPr>
                <w:rFonts w:ascii="Times New Roman" w:hAnsi="Times New Roman" w:cs="Times New Roman"/>
                <w:b/>
                <w:color w:val="000000" w:themeColor="text1"/>
                <w:sz w:val="22"/>
                <w:szCs w:val="22"/>
              </w:rPr>
              <w:t>Основные виды разрешенного использования</w:t>
            </w:r>
          </w:p>
        </w:tc>
      </w:tr>
      <w:tr w:rsidR="0015465F" w:rsidRPr="00800399" w:rsidTr="0015465F">
        <w:trPr>
          <w:trHeight w:val="1259"/>
        </w:trPr>
        <w:tc>
          <w:tcPr>
            <w:tcW w:w="851"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437" w:type="pct"/>
            <w:gridSpan w:val="2"/>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19"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92"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r w:rsidR="0015465F" w:rsidRPr="00800399" w:rsidTr="0015465F">
        <w:tc>
          <w:tcPr>
            <w:tcW w:w="851" w:type="pct"/>
            <w:vAlign w:val="center"/>
          </w:tcPr>
          <w:p w:rsidR="0015465F" w:rsidRDefault="0015465F" w:rsidP="000C3230">
            <w:pPr>
              <w:ind w:firstLine="142"/>
              <w:jc w:val="center"/>
              <w:rPr>
                <w:rFonts w:ascii="Times New Roman" w:hAnsi="Times New Roman" w:cs="Times New Roman"/>
                <w:color w:val="000000" w:themeColor="text1"/>
                <w:sz w:val="22"/>
                <w:szCs w:val="22"/>
              </w:rPr>
            </w:pPr>
            <w:r w:rsidRPr="00E965E7">
              <w:rPr>
                <w:rFonts w:ascii="Times New Roman" w:hAnsi="Times New Roman" w:cs="Times New Roman"/>
                <w:color w:val="22272F"/>
                <w:sz w:val="22"/>
                <w:szCs w:val="22"/>
                <w:shd w:val="clear" w:color="auto" w:fill="FFFFFF"/>
              </w:rPr>
              <w:t>Улично-дорожная сеть (12.0.1)</w:t>
            </w:r>
          </w:p>
        </w:tc>
        <w:tc>
          <w:tcPr>
            <w:tcW w:w="4149" w:type="pct"/>
            <w:gridSpan w:val="4"/>
            <w:vAlign w:val="center"/>
          </w:tcPr>
          <w:p w:rsidR="0015465F" w:rsidRPr="00800399" w:rsidRDefault="0015465F" w:rsidP="000C3230">
            <w:pPr>
              <w:pStyle w:val="NoSpacing2"/>
              <w:ind w:firstLine="175"/>
              <w:jc w:val="center"/>
              <w:rPr>
                <w:color w:val="000000" w:themeColor="text1"/>
                <w:sz w:val="22"/>
                <w:szCs w:val="22"/>
              </w:rPr>
            </w:pPr>
            <w:r w:rsidRPr="00E965E7">
              <w:rPr>
                <w:color w:val="000000" w:themeColor="text1"/>
                <w:sz w:val="22"/>
                <w:szCs w:val="22"/>
              </w:rPr>
              <w:t>Не подлежат установлению</w:t>
            </w:r>
          </w:p>
        </w:tc>
      </w:tr>
      <w:tr w:rsidR="0015465F" w:rsidRPr="00800399" w:rsidTr="0015465F">
        <w:tblPrEx>
          <w:tblLook w:val="04A0" w:firstRow="1" w:lastRow="0" w:firstColumn="1" w:lastColumn="0" w:noHBand="0" w:noVBand="1"/>
        </w:tblPrEx>
        <w:trPr>
          <w:trHeight w:val="2982"/>
        </w:trPr>
        <w:tc>
          <w:tcPr>
            <w:tcW w:w="851" w:type="pct"/>
            <w:vAlign w:val="center"/>
          </w:tcPr>
          <w:p w:rsidR="0015465F" w:rsidRPr="00800399" w:rsidRDefault="0015465F" w:rsidP="000C3230">
            <w:pPr>
              <w:pStyle w:val="S"/>
              <w:ind w:firstLine="284"/>
              <w:jc w:val="center"/>
              <w:rPr>
                <w:color w:val="000000" w:themeColor="text1"/>
                <w:sz w:val="22"/>
                <w:szCs w:val="22"/>
              </w:rPr>
            </w:pPr>
            <w:r w:rsidRPr="00800399">
              <w:rPr>
                <w:color w:val="000000" w:themeColor="text1"/>
                <w:sz w:val="22"/>
                <w:szCs w:val="22"/>
              </w:rPr>
              <w:t>Специальная деятельность (12.2)</w:t>
            </w:r>
          </w:p>
        </w:tc>
        <w:tc>
          <w:tcPr>
            <w:tcW w:w="1150" w:type="pct"/>
            <w:vAlign w:val="center"/>
          </w:tcPr>
          <w:p w:rsidR="0015465F" w:rsidRPr="00800399" w:rsidRDefault="0015465F" w:rsidP="000C3230">
            <w:pPr>
              <w:pStyle w:val="aff5"/>
              <w:ind w:firstLine="230"/>
              <w:rPr>
                <w:color w:val="000000" w:themeColor="text1"/>
                <w:sz w:val="22"/>
                <w:szCs w:val="22"/>
              </w:rPr>
            </w:pPr>
            <w:r w:rsidRPr="00800399">
              <w:rPr>
                <w:color w:val="000000" w:themeColor="text1"/>
                <w:sz w:val="22"/>
                <w:szCs w:val="22"/>
              </w:rPr>
              <w:t>Размер земельного участка, га на 1 тыс. тонн твердых коммунальных отходов:</w:t>
            </w:r>
          </w:p>
          <w:p w:rsidR="0015465F" w:rsidRPr="00800399" w:rsidRDefault="0015465F" w:rsidP="000C3230">
            <w:pPr>
              <w:pStyle w:val="aff5"/>
              <w:ind w:firstLine="230"/>
              <w:rPr>
                <w:color w:val="000000" w:themeColor="text1"/>
                <w:sz w:val="22"/>
                <w:szCs w:val="22"/>
              </w:rPr>
            </w:pPr>
            <w:r w:rsidRPr="00800399">
              <w:rPr>
                <w:color w:val="000000" w:themeColor="text1"/>
                <w:sz w:val="22"/>
                <w:szCs w:val="22"/>
              </w:rPr>
              <w:t>Мусороперегрузочные станции - 0,04;</w:t>
            </w:r>
          </w:p>
          <w:p w:rsidR="0015465F" w:rsidRPr="00800399" w:rsidRDefault="0015465F" w:rsidP="000C3230">
            <w:pPr>
              <w:pStyle w:val="aff5"/>
              <w:ind w:firstLine="230"/>
              <w:rPr>
                <w:color w:val="000000" w:themeColor="text1"/>
                <w:sz w:val="22"/>
                <w:szCs w:val="22"/>
              </w:rPr>
            </w:pPr>
            <w:r w:rsidRPr="00800399">
              <w:rPr>
                <w:color w:val="000000" w:themeColor="text1"/>
                <w:sz w:val="22"/>
                <w:szCs w:val="22"/>
              </w:rPr>
              <w:t xml:space="preserve">Площадки накопления с наличием </w:t>
            </w:r>
            <w:proofErr w:type="spellStart"/>
            <w:r w:rsidRPr="00800399">
              <w:rPr>
                <w:color w:val="000000" w:themeColor="text1"/>
                <w:sz w:val="22"/>
                <w:szCs w:val="22"/>
              </w:rPr>
              <w:t>пресскомпактора</w:t>
            </w:r>
            <w:proofErr w:type="spellEnd"/>
            <w:r w:rsidRPr="00800399">
              <w:rPr>
                <w:color w:val="000000" w:themeColor="text1"/>
                <w:sz w:val="22"/>
                <w:szCs w:val="22"/>
              </w:rPr>
              <w:t xml:space="preserve"> -0,04.</w:t>
            </w:r>
          </w:p>
          <w:p w:rsidR="0015465F" w:rsidRPr="00800399" w:rsidRDefault="0015465F" w:rsidP="000C3230">
            <w:pPr>
              <w:pStyle w:val="aff5"/>
              <w:ind w:firstLine="230"/>
              <w:rPr>
                <w:color w:val="000000" w:themeColor="text1"/>
                <w:sz w:val="22"/>
                <w:szCs w:val="22"/>
              </w:rPr>
            </w:pPr>
            <w:r w:rsidRPr="00800399">
              <w:rPr>
                <w:color w:val="000000" w:themeColor="text1"/>
                <w:sz w:val="22"/>
                <w:szCs w:val="22"/>
              </w:rPr>
              <w:t>Размер скотомогильника (биотермические ямы) – не менее 0,06 га.</w:t>
            </w:r>
          </w:p>
        </w:tc>
        <w:tc>
          <w:tcPr>
            <w:tcW w:w="2998" w:type="pct"/>
            <w:gridSpan w:val="3"/>
            <w:vAlign w:val="center"/>
          </w:tcPr>
          <w:p w:rsidR="0015465F" w:rsidRPr="00800399" w:rsidRDefault="0015465F" w:rsidP="000C3230">
            <w:pPr>
              <w:ind w:firstLine="230"/>
              <w:jc w:val="center"/>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Не подлежат установлению.</w:t>
            </w:r>
          </w:p>
          <w:p w:rsidR="0015465F" w:rsidRPr="00800399" w:rsidRDefault="0015465F" w:rsidP="000C3230">
            <w:pPr>
              <w:widowControl/>
              <w:rPr>
                <w:rFonts w:ascii="Times New Roman" w:hAnsi="Times New Roman" w:cs="Times New Roman"/>
                <w:color w:val="000000" w:themeColor="text1"/>
                <w:sz w:val="22"/>
                <w:szCs w:val="22"/>
              </w:rPr>
            </w:pPr>
            <w:r w:rsidRPr="00800399">
              <w:rPr>
                <w:rFonts w:ascii="Times New Roman" w:hAnsi="Times New Roman" w:cs="Times New Roman"/>
                <w:color w:val="000000" w:themeColor="text1"/>
                <w:sz w:val="22"/>
                <w:szCs w:val="22"/>
              </w:rPr>
              <w:t>Предельные параметры разрешенного строительства, реконструкции объектов капитального строительства определяется в соответствии с региональными, местными нормативами градостроительного проектирования, "Ветеринарно-санитарные правила сбора, утилизации и уничтожения биологических отходов" (утв. Минсельхозпродом РФ 04.12.1995 N 13-7-2/469) (ред. от 16.08.2007) (Зарегистрировано в Минюсте РФ 05.01.1996 N 1005)</w:t>
            </w:r>
          </w:p>
        </w:tc>
      </w:tr>
      <w:tr w:rsidR="0015465F" w:rsidRPr="00800399" w:rsidTr="0015465F">
        <w:trPr>
          <w:trHeight w:val="512"/>
        </w:trPr>
        <w:tc>
          <w:tcPr>
            <w:tcW w:w="5000" w:type="pct"/>
            <w:gridSpan w:val="5"/>
            <w:vAlign w:val="center"/>
          </w:tcPr>
          <w:p w:rsidR="0015465F" w:rsidRPr="00800399" w:rsidRDefault="0015465F" w:rsidP="000C3230">
            <w:pPr>
              <w:jc w:val="center"/>
              <w:rPr>
                <w:rFonts w:ascii="Times New Roman" w:hAnsi="Times New Roman" w:cs="Times New Roman"/>
                <w:color w:val="000000" w:themeColor="text1"/>
                <w:sz w:val="22"/>
                <w:szCs w:val="22"/>
              </w:rPr>
            </w:pPr>
            <w:r w:rsidRPr="00800399">
              <w:rPr>
                <w:rFonts w:ascii="Times New Roman" w:hAnsi="Times New Roman" w:cs="Times New Roman"/>
                <w:b/>
                <w:color w:val="000000" w:themeColor="text1"/>
                <w:sz w:val="22"/>
                <w:szCs w:val="22"/>
              </w:rPr>
              <w:t>Условно разрешенные виды использования</w:t>
            </w:r>
            <w:r>
              <w:rPr>
                <w:rFonts w:ascii="Times New Roman" w:hAnsi="Times New Roman" w:cs="Times New Roman"/>
                <w:b/>
                <w:color w:val="000000" w:themeColor="text1"/>
                <w:sz w:val="22"/>
                <w:szCs w:val="22"/>
              </w:rPr>
              <w:t>: Не устанавливаются</w:t>
            </w:r>
          </w:p>
        </w:tc>
      </w:tr>
      <w:tr w:rsidR="0015465F" w:rsidRPr="00800399" w:rsidTr="0015465F">
        <w:trPr>
          <w:trHeight w:val="421"/>
        </w:trPr>
        <w:tc>
          <w:tcPr>
            <w:tcW w:w="5000" w:type="pct"/>
            <w:gridSpan w:val="5"/>
            <w:vAlign w:val="center"/>
          </w:tcPr>
          <w:p w:rsidR="0015465F" w:rsidRDefault="005C79D7" w:rsidP="000C3230">
            <w:pPr>
              <w:jc w:val="center"/>
              <w:rPr>
                <w:rFonts w:ascii="Times New Roman" w:hAnsi="Times New Roman" w:cs="Times New Roman"/>
                <w:b/>
                <w:color w:val="000000" w:themeColor="text1"/>
                <w:sz w:val="22"/>
                <w:szCs w:val="22"/>
              </w:rPr>
            </w:pPr>
            <w:r w:rsidRPr="00F055A1">
              <w:rPr>
                <w:rFonts w:ascii="Times New Roman" w:hAnsi="Times New Roman" w:cs="Times New Roman"/>
                <w:b/>
                <w:sz w:val="22"/>
                <w:szCs w:val="22"/>
              </w:rPr>
              <w:lastRenderedPageBreak/>
              <w:t>Вспомогательные виды разрешенного использования</w:t>
            </w:r>
          </w:p>
        </w:tc>
      </w:tr>
      <w:tr w:rsidR="0015465F" w:rsidRPr="00800399" w:rsidTr="0015465F">
        <w:tc>
          <w:tcPr>
            <w:tcW w:w="851"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color w:val="22272F"/>
                <w:sz w:val="22"/>
                <w:szCs w:val="22"/>
                <w:shd w:val="clear" w:color="auto" w:fill="FFFFFF"/>
              </w:rPr>
              <w:t>Предоставление коммунальных услуг</w:t>
            </w:r>
            <w:r w:rsidRPr="00F055A1">
              <w:rPr>
                <w:rFonts w:ascii="Times New Roman" w:hAnsi="Times New Roman" w:cs="Times New Roman"/>
                <w:sz w:val="22"/>
                <w:szCs w:val="22"/>
              </w:rPr>
              <w:t xml:space="preserve"> (3.1.1)</w:t>
            </w:r>
          </w:p>
        </w:tc>
        <w:tc>
          <w:tcPr>
            <w:tcW w:w="2437" w:type="pct"/>
            <w:gridSpan w:val="2"/>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Не подлежат установлению</w:t>
            </w:r>
          </w:p>
        </w:tc>
        <w:tc>
          <w:tcPr>
            <w:tcW w:w="719"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2 надземных этажа</w:t>
            </w:r>
          </w:p>
        </w:tc>
        <w:tc>
          <w:tcPr>
            <w:tcW w:w="992" w:type="pct"/>
            <w:vAlign w:val="center"/>
          </w:tcPr>
          <w:p w:rsidR="0015465F" w:rsidRPr="00F055A1" w:rsidRDefault="0015465F" w:rsidP="000C3230">
            <w:pPr>
              <w:jc w:val="center"/>
              <w:rPr>
                <w:rFonts w:ascii="Times New Roman" w:hAnsi="Times New Roman" w:cs="Times New Roman"/>
                <w:sz w:val="22"/>
                <w:szCs w:val="22"/>
              </w:rPr>
            </w:pPr>
            <w:r w:rsidRPr="00F055A1">
              <w:rPr>
                <w:rFonts w:ascii="Times New Roman" w:hAnsi="Times New Roman" w:cs="Times New Roman"/>
                <w:sz w:val="22"/>
                <w:szCs w:val="22"/>
              </w:rPr>
              <w:t>100</w:t>
            </w:r>
          </w:p>
        </w:tc>
      </w:tr>
    </w:tbl>
    <w:p w:rsidR="0015465F" w:rsidRPr="00800399" w:rsidRDefault="0015465F" w:rsidP="000C5ACA">
      <w:pPr>
        <w:pStyle w:val="af1"/>
        <w:spacing w:before="60"/>
        <w:ind w:firstLine="709"/>
        <w:jc w:val="center"/>
        <w:rPr>
          <w:b/>
          <w:i/>
          <w:color w:val="000000" w:themeColor="text1"/>
          <w:sz w:val="26"/>
          <w:szCs w:val="26"/>
        </w:rPr>
      </w:pPr>
    </w:p>
    <w:p w:rsidR="000C5ACA" w:rsidRPr="00710A0E" w:rsidRDefault="000C5ACA" w:rsidP="000C5ACA">
      <w:pPr>
        <w:spacing w:before="120" w:after="120"/>
        <w:ind w:firstLine="851"/>
        <w:rPr>
          <w:rFonts w:ascii="Times New Roman" w:hAnsi="Times New Roman" w:cs="Times New Roman"/>
          <w:color w:val="000000" w:themeColor="text1"/>
          <w:sz w:val="24"/>
          <w:szCs w:val="24"/>
        </w:rPr>
      </w:pPr>
      <w:r w:rsidRPr="00710A0E">
        <w:rPr>
          <w:rFonts w:ascii="Times New Roman" w:eastAsia="Calibri" w:hAnsi="Times New Roman" w:cs="Times New Roman"/>
          <w:i/>
          <w:color w:val="000000" w:themeColor="text1"/>
          <w:sz w:val="24"/>
          <w:szCs w:val="24"/>
          <w:lang w:eastAsia="en-US"/>
        </w:rPr>
        <w:t xml:space="preserve">Примечание: </w:t>
      </w:r>
      <w:proofErr w:type="gramStart"/>
      <w:r w:rsidRPr="00710A0E">
        <w:rPr>
          <w:rFonts w:ascii="Times New Roman" w:hAnsi="Times New Roman" w:cs="Times New Roman"/>
          <w:color w:val="000000" w:themeColor="text1"/>
          <w:sz w:val="24"/>
          <w:szCs w:val="24"/>
        </w:rPr>
        <w:t>В</w:t>
      </w:r>
      <w:proofErr w:type="gramEnd"/>
      <w:r w:rsidRPr="00710A0E">
        <w:rPr>
          <w:rFonts w:ascii="Times New Roman" w:hAnsi="Times New Roman" w:cs="Times New Roman"/>
          <w:color w:val="000000" w:themeColor="text1"/>
          <w:sz w:val="24"/>
          <w:szCs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w:t>
      </w:r>
      <w:r w:rsidR="006F5D7F">
        <w:rPr>
          <w:rFonts w:ascii="Times New Roman" w:hAnsi="Times New Roman" w:cs="Times New Roman"/>
          <w:color w:val="000000" w:themeColor="text1"/>
          <w:sz w:val="24"/>
          <w:szCs w:val="24"/>
        </w:rPr>
        <w:t>2</w:t>
      </w:r>
      <w:r w:rsidRPr="00710A0E">
        <w:rPr>
          <w:rFonts w:ascii="Times New Roman" w:hAnsi="Times New Roman" w:cs="Times New Roman"/>
          <w:color w:val="000000" w:themeColor="text1"/>
          <w:sz w:val="24"/>
          <w:szCs w:val="24"/>
        </w:rPr>
        <w:t xml:space="preserve"> настоящих Правил. При этом более строгие требования, относящиеся к одному и тому же параметру, поглощают более мягкие.</w:t>
      </w:r>
    </w:p>
    <w:p w:rsidR="0015465F" w:rsidRDefault="0015465F" w:rsidP="0015465F">
      <w:pPr>
        <w:spacing w:before="120" w:after="120"/>
        <w:ind w:firstLine="851"/>
        <w:jc w:val="center"/>
        <w:rPr>
          <w:rFonts w:ascii="Times New Roman" w:hAnsi="Times New Roman" w:cs="Times New Roman"/>
          <w:color w:val="000000" w:themeColor="text1"/>
          <w:sz w:val="24"/>
          <w:szCs w:val="24"/>
        </w:rPr>
      </w:pPr>
    </w:p>
    <w:p w:rsidR="0015465F" w:rsidRDefault="0015465F" w:rsidP="0015465F">
      <w:pPr>
        <w:spacing w:before="120" w:after="120"/>
        <w:ind w:firstLine="851"/>
        <w:jc w:val="center"/>
        <w:rPr>
          <w:rFonts w:ascii="Times New Roman" w:hAnsi="Times New Roman" w:cs="Times New Roman"/>
          <w:color w:val="000000" w:themeColor="text1"/>
          <w:sz w:val="24"/>
          <w:szCs w:val="24"/>
        </w:rPr>
      </w:pPr>
    </w:p>
    <w:p w:rsidR="0015465F" w:rsidRDefault="0015465F" w:rsidP="0015465F">
      <w:pPr>
        <w:spacing w:before="120" w:after="120"/>
        <w:ind w:firstLine="851"/>
        <w:jc w:val="center"/>
        <w:rPr>
          <w:rFonts w:ascii="Times New Roman" w:hAnsi="Times New Roman" w:cs="Times New Roman"/>
          <w:color w:val="000000" w:themeColor="text1"/>
          <w:sz w:val="24"/>
          <w:szCs w:val="24"/>
        </w:rPr>
      </w:pPr>
    </w:p>
    <w:sectPr w:rsidR="0015465F" w:rsidSect="00B87DFE">
      <w:pgSz w:w="16838" w:h="11906" w:orient="landscape"/>
      <w:pgMar w:top="1702"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D36" w:rsidRDefault="000D3D36">
      <w:r>
        <w:separator/>
      </w:r>
    </w:p>
  </w:endnote>
  <w:endnote w:type="continuationSeparator" w:id="0">
    <w:p w:rsidR="000D3D36" w:rsidRDefault="000D3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66" w:rsidRDefault="00CD5466" w:rsidP="008A0E8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66" w:rsidRDefault="00CD5466">
    <w:pPr>
      <w:pStyle w:val="a4"/>
      <w:jc w:val="center"/>
    </w:pPr>
  </w:p>
  <w:p w:rsidR="00CD5466" w:rsidRDefault="00CD5466" w:rsidP="008A0E86">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66" w:rsidRDefault="00CD5466" w:rsidP="008A0E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D36" w:rsidRDefault="000D3D36">
      <w:r>
        <w:separator/>
      </w:r>
    </w:p>
  </w:footnote>
  <w:footnote w:type="continuationSeparator" w:id="0">
    <w:p w:rsidR="000D3D36" w:rsidRDefault="000D3D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3"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4" w15:restartNumberingAfterBreak="0">
    <w:nsid w:val="06D42EDD"/>
    <w:multiLevelType w:val="hybridMultilevel"/>
    <w:tmpl w:val="7F324756"/>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5" w15:restartNumberingAfterBreak="0">
    <w:nsid w:val="0E075794"/>
    <w:multiLevelType w:val="hybridMultilevel"/>
    <w:tmpl w:val="2C0AC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BA40B1"/>
    <w:multiLevelType w:val="hybridMultilevel"/>
    <w:tmpl w:val="FA4A7914"/>
    <w:lvl w:ilvl="0" w:tplc="7930B79A">
      <w:start w:val="1"/>
      <w:numFmt w:val="decimal"/>
      <w:lvlText w:val="%1)"/>
      <w:lvlJc w:val="left"/>
      <w:pPr>
        <w:ind w:left="1429" w:hanging="360"/>
      </w:pPr>
      <w:rPr>
        <w:b w:val="0"/>
      </w:rPr>
    </w:lvl>
    <w:lvl w:ilvl="1" w:tplc="7930B79A">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2487850"/>
    <w:multiLevelType w:val="hybridMultilevel"/>
    <w:tmpl w:val="E200BB6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BF06C25"/>
    <w:multiLevelType w:val="hybridMultilevel"/>
    <w:tmpl w:val="0FC09B1C"/>
    <w:lvl w:ilvl="0" w:tplc="ECB47942">
      <w:start w:val="6"/>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1A469F"/>
    <w:multiLevelType w:val="hybridMultilevel"/>
    <w:tmpl w:val="81FC044A"/>
    <w:lvl w:ilvl="0" w:tplc="833C2330">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1CC56AE4"/>
    <w:multiLevelType w:val="hybridMultilevel"/>
    <w:tmpl w:val="112C2A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0C67687"/>
    <w:multiLevelType w:val="hybridMultilevel"/>
    <w:tmpl w:val="81FC044A"/>
    <w:lvl w:ilvl="0" w:tplc="833C2330">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18F112E"/>
    <w:multiLevelType w:val="hybridMultilevel"/>
    <w:tmpl w:val="764CA148"/>
    <w:lvl w:ilvl="0" w:tplc="04190011">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15:restartNumberingAfterBreak="0">
    <w:nsid w:val="29770259"/>
    <w:multiLevelType w:val="hybridMultilevel"/>
    <w:tmpl w:val="6B74AE0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6" w15:restartNumberingAfterBreak="0">
    <w:nsid w:val="2B3125DB"/>
    <w:multiLevelType w:val="hybridMultilevel"/>
    <w:tmpl w:val="F06618E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84E103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1E1FE8"/>
    <w:multiLevelType w:val="hybridMultilevel"/>
    <w:tmpl w:val="70F2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7057DD"/>
    <w:multiLevelType w:val="hybridMultilevel"/>
    <w:tmpl w:val="37FA04E8"/>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9" w15:restartNumberingAfterBreak="0">
    <w:nsid w:val="36E06CF8"/>
    <w:multiLevelType w:val="hybridMultilevel"/>
    <w:tmpl w:val="8648E16C"/>
    <w:lvl w:ilvl="0" w:tplc="A43E4E8A">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1" w15:restartNumberingAfterBreak="0">
    <w:nsid w:val="3E881A6C"/>
    <w:multiLevelType w:val="hybridMultilevel"/>
    <w:tmpl w:val="55A627BA"/>
    <w:lvl w:ilvl="0" w:tplc="0419000F">
      <w:start w:val="1"/>
      <w:numFmt w:val="decimal"/>
      <w:lvlText w:val="%1."/>
      <w:lvlJc w:val="left"/>
      <w:pPr>
        <w:ind w:left="1429" w:hanging="360"/>
      </w:pPr>
    </w:lvl>
    <w:lvl w:ilvl="1" w:tplc="549EB4D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EA3386B"/>
    <w:multiLevelType w:val="hybridMultilevel"/>
    <w:tmpl w:val="65CA560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40537AC7"/>
    <w:multiLevelType w:val="hybridMultilevel"/>
    <w:tmpl w:val="E67E36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4D32581"/>
    <w:multiLevelType w:val="hybridMultilevel"/>
    <w:tmpl w:val="F47A6F8C"/>
    <w:lvl w:ilvl="0" w:tplc="0419000F">
      <w:start w:val="1"/>
      <w:numFmt w:val="decimal"/>
      <w:lvlText w:val="%1."/>
      <w:lvlJc w:val="left"/>
      <w:pPr>
        <w:ind w:left="3060" w:hanging="360"/>
      </w:p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5" w15:restartNumberingAfterBreak="0">
    <w:nsid w:val="454C480B"/>
    <w:multiLevelType w:val="hybridMultilevel"/>
    <w:tmpl w:val="0B12FFC8"/>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15:restartNumberingAfterBreak="0">
    <w:nsid w:val="45905DEA"/>
    <w:multiLevelType w:val="hybridMultilevel"/>
    <w:tmpl w:val="4EF2F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043230"/>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DC70833"/>
    <w:multiLevelType w:val="hybridMultilevel"/>
    <w:tmpl w:val="BA0A8C32"/>
    <w:lvl w:ilvl="0" w:tplc="B254CCE2">
      <w:start w:val="5"/>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2F5E5B"/>
    <w:multiLevelType w:val="hybridMultilevel"/>
    <w:tmpl w:val="ABF69C1E"/>
    <w:lvl w:ilvl="0" w:tplc="DB747B82">
      <w:start w:val="1"/>
      <w:numFmt w:val="decimal"/>
      <w:lvlText w:val="%1."/>
      <w:lvlJc w:val="left"/>
      <w:pPr>
        <w:ind w:left="1819" w:hanging="1110"/>
      </w:pPr>
      <w:rPr>
        <w:rFonts w:ascii="Arial" w:hAnsi="Arial" w:cs="Arial"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8DA73F8"/>
    <w:multiLevelType w:val="hybridMultilevel"/>
    <w:tmpl w:val="45E6028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15:restartNumberingAfterBreak="0">
    <w:nsid w:val="59345BE0"/>
    <w:multiLevelType w:val="hybridMultilevel"/>
    <w:tmpl w:val="CC8A6EFC"/>
    <w:lvl w:ilvl="0" w:tplc="EFEA9758">
      <w:start w:val="2"/>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514444"/>
    <w:multiLevelType w:val="hybridMultilevel"/>
    <w:tmpl w:val="6132312E"/>
    <w:lvl w:ilvl="0" w:tplc="0419000F">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A74651A"/>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DFB2FBC"/>
    <w:multiLevelType w:val="hybridMultilevel"/>
    <w:tmpl w:val="FA147E90"/>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790A18"/>
    <w:multiLevelType w:val="hybridMultilevel"/>
    <w:tmpl w:val="CC30FB56"/>
    <w:lvl w:ilvl="0" w:tplc="161692CA">
      <w:start w:val="1"/>
      <w:numFmt w:val="decimal"/>
      <w:lvlText w:val="%1."/>
      <w:lvlJc w:val="left"/>
      <w:pPr>
        <w:ind w:left="1744" w:hanging="1035"/>
      </w:pPr>
      <w:rPr>
        <w:rFonts w:hint="default"/>
      </w:rPr>
    </w:lvl>
    <w:lvl w:ilvl="1" w:tplc="DF56639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8402FCF"/>
    <w:multiLevelType w:val="hybridMultilevel"/>
    <w:tmpl w:val="F5E4BF0E"/>
    <w:lvl w:ilvl="0" w:tplc="3BE42A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15:restartNumberingAfterBreak="0">
    <w:nsid w:val="737942CB"/>
    <w:multiLevelType w:val="hybridMultilevel"/>
    <w:tmpl w:val="7C7AF458"/>
    <w:lvl w:ilvl="0" w:tplc="7930B79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74290FFA"/>
    <w:multiLevelType w:val="hybridMultilevel"/>
    <w:tmpl w:val="A314C98E"/>
    <w:lvl w:ilvl="0" w:tplc="886047A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5DC4D11"/>
    <w:multiLevelType w:val="hybridMultilevel"/>
    <w:tmpl w:val="AC7CA39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7F147EF3"/>
    <w:multiLevelType w:val="hybridMultilevel"/>
    <w:tmpl w:val="70B2C72E"/>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20"/>
  </w:num>
  <w:num w:numId="2">
    <w:abstractNumId w:val="8"/>
  </w:num>
  <w:num w:numId="3">
    <w:abstractNumId w:val="29"/>
  </w:num>
  <w:num w:numId="4">
    <w:abstractNumId w:val="30"/>
  </w:num>
  <w:num w:numId="5">
    <w:abstractNumId w:val="12"/>
  </w:num>
  <w:num w:numId="6">
    <w:abstractNumId w:val="27"/>
  </w:num>
  <w:num w:numId="7">
    <w:abstractNumId w:val="31"/>
  </w:num>
  <w:num w:numId="8">
    <w:abstractNumId w:val="36"/>
  </w:num>
  <w:num w:numId="9">
    <w:abstractNumId w:val="22"/>
  </w:num>
  <w:num w:numId="10">
    <w:abstractNumId w:val="14"/>
  </w:num>
  <w:num w:numId="11">
    <w:abstractNumId w:val="21"/>
  </w:num>
  <w:num w:numId="12">
    <w:abstractNumId w:val="6"/>
  </w:num>
  <w:num w:numId="13">
    <w:abstractNumId w:val="26"/>
  </w:num>
  <w:num w:numId="14">
    <w:abstractNumId w:val="16"/>
  </w:num>
  <w:num w:numId="15">
    <w:abstractNumId w:val="17"/>
  </w:num>
  <w:num w:numId="16">
    <w:abstractNumId w:val="5"/>
  </w:num>
  <w:num w:numId="17">
    <w:abstractNumId w:val="25"/>
  </w:num>
  <w:num w:numId="18">
    <w:abstractNumId w:val="11"/>
  </w:num>
  <w:num w:numId="19">
    <w:abstractNumId w:val="40"/>
  </w:num>
  <w:num w:numId="20">
    <w:abstractNumId w:val="42"/>
  </w:num>
  <w:num w:numId="21">
    <w:abstractNumId w:val="24"/>
  </w:num>
  <w:num w:numId="22">
    <w:abstractNumId w:val="4"/>
  </w:num>
  <w:num w:numId="23">
    <w:abstractNumId w:val="18"/>
  </w:num>
  <w:num w:numId="24">
    <w:abstractNumId w:val="38"/>
  </w:num>
  <w:num w:numId="25">
    <w:abstractNumId w:val="13"/>
  </w:num>
  <w:num w:numId="26">
    <w:abstractNumId w:val="37"/>
  </w:num>
  <w:num w:numId="27">
    <w:abstractNumId w:val="15"/>
  </w:num>
  <w:num w:numId="28">
    <w:abstractNumId w:val="32"/>
  </w:num>
  <w:num w:numId="29">
    <w:abstractNumId w:val="33"/>
  </w:num>
  <w:num w:numId="30">
    <w:abstractNumId w:val="9"/>
  </w:num>
  <w:num w:numId="31">
    <w:abstractNumId w:val="35"/>
  </w:num>
  <w:num w:numId="32">
    <w:abstractNumId w:val="0"/>
  </w:num>
  <w:num w:numId="33">
    <w:abstractNumId w:val="23"/>
  </w:num>
  <w:num w:numId="34">
    <w:abstractNumId w:val="28"/>
  </w:num>
  <w:num w:numId="35">
    <w:abstractNumId w:val="19"/>
  </w:num>
  <w:num w:numId="36">
    <w:abstractNumId w:val="34"/>
  </w:num>
  <w:num w:numId="37">
    <w:abstractNumId w:val="7"/>
  </w:num>
  <w:num w:numId="38">
    <w:abstractNumId w:val="39"/>
  </w:num>
  <w:num w:numId="3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EF5"/>
    <w:rsid w:val="00004FB0"/>
    <w:rsid w:val="00005222"/>
    <w:rsid w:val="00006206"/>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61"/>
    <w:rsid w:val="00012396"/>
    <w:rsid w:val="0001270D"/>
    <w:rsid w:val="000129EE"/>
    <w:rsid w:val="00012D27"/>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585"/>
    <w:rsid w:val="000156E4"/>
    <w:rsid w:val="000158A2"/>
    <w:rsid w:val="00015C2E"/>
    <w:rsid w:val="00015C3A"/>
    <w:rsid w:val="0001609C"/>
    <w:rsid w:val="000165AA"/>
    <w:rsid w:val="00016645"/>
    <w:rsid w:val="000172DC"/>
    <w:rsid w:val="00017660"/>
    <w:rsid w:val="00017776"/>
    <w:rsid w:val="0002004F"/>
    <w:rsid w:val="000202BC"/>
    <w:rsid w:val="000206A7"/>
    <w:rsid w:val="00020D21"/>
    <w:rsid w:val="00021090"/>
    <w:rsid w:val="000210DF"/>
    <w:rsid w:val="00021D83"/>
    <w:rsid w:val="00021E42"/>
    <w:rsid w:val="00021F8D"/>
    <w:rsid w:val="0002207E"/>
    <w:rsid w:val="00022A24"/>
    <w:rsid w:val="00022B5F"/>
    <w:rsid w:val="000233DC"/>
    <w:rsid w:val="00023A11"/>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1766"/>
    <w:rsid w:val="0003213F"/>
    <w:rsid w:val="00032789"/>
    <w:rsid w:val="00032812"/>
    <w:rsid w:val="00032C18"/>
    <w:rsid w:val="00033305"/>
    <w:rsid w:val="00033F4C"/>
    <w:rsid w:val="00033FB5"/>
    <w:rsid w:val="00034523"/>
    <w:rsid w:val="00034FAE"/>
    <w:rsid w:val="000362F9"/>
    <w:rsid w:val="00036533"/>
    <w:rsid w:val="0003742B"/>
    <w:rsid w:val="000374B2"/>
    <w:rsid w:val="000376A0"/>
    <w:rsid w:val="00037807"/>
    <w:rsid w:val="00037D70"/>
    <w:rsid w:val="00040B22"/>
    <w:rsid w:val="00040D03"/>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7C7"/>
    <w:rsid w:val="000468F4"/>
    <w:rsid w:val="000469DD"/>
    <w:rsid w:val="00046F2B"/>
    <w:rsid w:val="00047206"/>
    <w:rsid w:val="000473A2"/>
    <w:rsid w:val="0004748F"/>
    <w:rsid w:val="00047A87"/>
    <w:rsid w:val="00047AF0"/>
    <w:rsid w:val="0005015C"/>
    <w:rsid w:val="000506D4"/>
    <w:rsid w:val="0005096C"/>
    <w:rsid w:val="00050CAE"/>
    <w:rsid w:val="00050F29"/>
    <w:rsid w:val="00050F60"/>
    <w:rsid w:val="00051125"/>
    <w:rsid w:val="00051129"/>
    <w:rsid w:val="00051249"/>
    <w:rsid w:val="0005137D"/>
    <w:rsid w:val="0005167E"/>
    <w:rsid w:val="00051B18"/>
    <w:rsid w:val="00051E3B"/>
    <w:rsid w:val="00051F82"/>
    <w:rsid w:val="00051FF4"/>
    <w:rsid w:val="00052EED"/>
    <w:rsid w:val="00053089"/>
    <w:rsid w:val="0005325B"/>
    <w:rsid w:val="0005383E"/>
    <w:rsid w:val="00053A02"/>
    <w:rsid w:val="00054B8B"/>
    <w:rsid w:val="0005549C"/>
    <w:rsid w:val="0005568D"/>
    <w:rsid w:val="000558DB"/>
    <w:rsid w:val="000559F4"/>
    <w:rsid w:val="00056301"/>
    <w:rsid w:val="00056915"/>
    <w:rsid w:val="00056FF2"/>
    <w:rsid w:val="000576F3"/>
    <w:rsid w:val="00057935"/>
    <w:rsid w:val="00057B98"/>
    <w:rsid w:val="00057E52"/>
    <w:rsid w:val="00057F5F"/>
    <w:rsid w:val="0006011C"/>
    <w:rsid w:val="000605F9"/>
    <w:rsid w:val="00060956"/>
    <w:rsid w:val="000609EC"/>
    <w:rsid w:val="00060E0A"/>
    <w:rsid w:val="00060E7B"/>
    <w:rsid w:val="00060F7D"/>
    <w:rsid w:val="00061510"/>
    <w:rsid w:val="000619AC"/>
    <w:rsid w:val="000621C3"/>
    <w:rsid w:val="00062926"/>
    <w:rsid w:val="0006316F"/>
    <w:rsid w:val="0006335B"/>
    <w:rsid w:val="0006336D"/>
    <w:rsid w:val="000639D6"/>
    <w:rsid w:val="00064034"/>
    <w:rsid w:val="00064293"/>
    <w:rsid w:val="00064420"/>
    <w:rsid w:val="000645CE"/>
    <w:rsid w:val="00064F48"/>
    <w:rsid w:val="0006536C"/>
    <w:rsid w:val="0006549D"/>
    <w:rsid w:val="00065598"/>
    <w:rsid w:val="000655B1"/>
    <w:rsid w:val="00065929"/>
    <w:rsid w:val="0006596F"/>
    <w:rsid w:val="00065CEA"/>
    <w:rsid w:val="00065D92"/>
    <w:rsid w:val="00066459"/>
    <w:rsid w:val="000668C6"/>
    <w:rsid w:val="00067DE4"/>
    <w:rsid w:val="00067EB8"/>
    <w:rsid w:val="00070098"/>
    <w:rsid w:val="00070140"/>
    <w:rsid w:val="00070F56"/>
    <w:rsid w:val="00070FAF"/>
    <w:rsid w:val="0007135D"/>
    <w:rsid w:val="000713EF"/>
    <w:rsid w:val="00071CAE"/>
    <w:rsid w:val="00071D7F"/>
    <w:rsid w:val="00071E0D"/>
    <w:rsid w:val="00072D2C"/>
    <w:rsid w:val="000732CC"/>
    <w:rsid w:val="000735F0"/>
    <w:rsid w:val="000746F4"/>
    <w:rsid w:val="00075249"/>
    <w:rsid w:val="00075BD5"/>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570"/>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BA5"/>
    <w:rsid w:val="00084414"/>
    <w:rsid w:val="000848D8"/>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7C9"/>
    <w:rsid w:val="000908FE"/>
    <w:rsid w:val="00090BCE"/>
    <w:rsid w:val="00090C30"/>
    <w:rsid w:val="00090F5C"/>
    <w:rsid w:val="0009122F"/>
    <w:rsid w:val="0009128F"/>
    <w:rsid w:val="000914E6"/>
    <w:rsid w:val="000918F8"/>
    <w:rsid w:val="000921F8"/>
    <w:rsid w:val="00092334"/>
    <w:rsid w:val="000928CC"/>
    <w:rsid w:val="00092B5D"/>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2BF"/>
    <w:rsid w:val="000956CF"/>
    <w:rsid w:val="00095C75"/>
    <w:rsid w:val="00095CEF"/>
    <w:rsid w:val="00095E0F"/>
    <w:rsid w:val="00095F3F"/>
    <w:rsid w:val="00096928"/>
    <w:rsid w:val="00096FBA"/>
    <w:rsid w:val="00097029"/>
    <w:rsid w:val="000975EB"/>
    <w:rsid w:val="000A03E1"/>
    <w:rsid w:val="000A0A3D"/>
    <w:rsid w:val="000A0BBB"/>
    <w:rsid w:val="000A0DD9"/>
    <w:rsid w:val="000A1195"/>
    <w:rsid w:val="000A17FC"/>
    <w:rsid w:val="000A1C44"/>
    <w:rsid w:val="000A2223"/>
    <w:rsid w:val="000A26C2"/>
    <w:rsid w:val="000A2980"/>
    <w:rsid w:val="000A2A09"/>
    <w:rsid w:val="000A2CC5"/>
    <w:rsid w:val="000A3174"/>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AE5"/>
    <w:rsid w:val="000B0D2D"/>
    <w:rsid w:val="000B13B2"/>
    <w:rsid w:val="000B15FC"/>
    <w:rsid w:val="000B18BA"/>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7AC"/>
    <w:rsid w:val="000C0F82"/>
    <w:rsid w:val="000C138B"/>
    <w:rsid w:val="000C1577"/>
    <w:rsid w:val="000C1CC8"/>
    <w:rsid w:val="000C1DFF"/>
    <w:rsid w:val="000C1E27"/>
    <w:rsid w:val="000C24B3"/>
    <w:rsid w:val="000C26D3"/>
    <w:rsid w:val="000C2B36"/>
    <w:rsid w:val="000C3046"/>
    <w:rsid w:val="000C3119"/>
    <w:rsid w:val="000C3230"/>
    <w:rsid w:val="000C3555"/>
    <w:rsid w:val="000C36BB"/>
    <w:rsid w:val="000C3B31"/>
    <w:rsid w:val="000C3C27"/>
    <w:rsid w:val="000C3DE6"/>
    <w:rsid w:val="000C44D2"/>
    <w:rsid w:val="000C4A27"/>
    <w:rsid w:val="000C4ABE"/>
    <w:rsid w:val="000C4D4B"/>
    <w:rsid w:val="000C57CB"/>
    <w:rsid w:val="000C5ACA"/>
    <w:rsid w:val="000C6897"/>
    <w:rsid w:val="000C68FA"/>
    <w:rsid w:val="000C6990"/>
    <w:rsid w:val="000C6993"/>
    <w:rsid w:val="000C72EB"/>
    <w:rsid w:val="000C7C7D"/>
    <w:rsid w:val="000D0168"/>
    <w:rsid w:val="000D0C37"/>
    <w:rsid w:val="000D0C8C"/>
    <w:rsid w:val="000D0DFB"/>
    <w:rsid w:val="000D128D"/>
    <w:rsid w:val="000D1472"/>
    <w:rsid w:val="000D14D6"/>
    <w:rsid w:val="000D1894"/>
    <w:rsid w:val="000D20B7"/>
    <w:rsid w:val="000D2D6E"/>
    <w:rsid w:val="000D300A"/>
    <w:rsid w:val="000D345C"/>
    <w:rsid w:val="000D3D36"/>
    <w:rsid w:val="000D4194"/>
    <w:rsid w:val="000D5022"/>
    <w:rsid w:val="000D52D0"/>
    <w:rsid w:val="000D5349"/>
    <w:rsid w:val="000D53F9"/>
    <w:rsid w:val="000D558B"/>
    <w:rsid w:val="000D5764"/>
    <w:rsid w:val="000D6483"/>
    <w:rsid w:val="000D67E3"/>
    <w:rsid w:val="000D693E"/>
    <w:rsid w:val="000D6B20"/>
    <w:rsid w:val="000D6EC4"/>
    <w:rsid w:val="000D7A2B"/>
    <w:rsid w:val="000D7D2A"/>
    <w:rsid w:val="000D7DA8"/>
    <w:rsid w:val="000E000A"/>
    <w:rsid w:val="000E05DD"/>
    <w:rsid w:val="000E0791"/>
    <w:rsid w:val="000E07DE"/>
    <w:rsid w:val="000E0E17"/>
    <w:rsid w:val="000E12EB"/>
    <w:rsid w:val="000E24EF"/>
    <w:rsid w:val="000E2F68"/>
    <w:rsid w:val="000E4047"/>
    <w:rsid w:val="000E476A"/>
    <w:rsid w:val="000E4A40"/>
    <w:rsid w:val="000E4A43"/>
    <w:rsid w:val="000E518D"/>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3AC"/>
    <w:rsid w:val="000F2970"/>
    <w:rsid w:val="000F3321"/>
    <w:rsid w:val="000F33B0"/>
    <w:rsid w:val="000F36B3"/>
    <w:rsid w:val="000F385B"/>
    <w:rsid w:val="000F3D1E"/>
    <w:rsid w:val="000F3F90"/>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D65"/>
    <w:rsid w:val="00105FF5"/>
    <w:rsid w:val="00106008"/>
    <w:rsid w:val="00106326"/>
    <w:rsid w:val="00106584"/>
    <w:rsid w:val="00106787"/>
    <w:rsid w:val="001069A9"/>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9BF"/>
    <w:rsid w:val="00117DBF"/>
    <w:rsid w:val="00117FA2"/>
    <w:rsid w:val="001201AB"/>
    <w:rsid w:val="001208A2"/>
    <w:rsid w:val="001208AA"/>
    <w:rsid w:val="00120B10"/>
    <w:rsid w:val="001210FE"/>
    <w:rsid w:val="00121201"/>
    <w:rsid w:val="00121249"/>
    <w:rsid w:val="001215EC"/>
    <w:rsid w:val="00121B36"/>
    <w:rsid w:val="00121E3D"/>
    <w:rsid w:val="001222CA"/>
    <w:rsid w:val="001223A7"/>
    <w:rsid w:val="001227D3"/>
    <w:rsid w:val="00122B7E"/>
    <w:rsid w:val="00122DBF"/>
    <w:rsid w:val="00123288"/>
    <w:rsid w:val="00123CD6"/>
    <w:rsid w:val="00123F4C"/>
    <w:rsid w:val="00124062"/>
    <w:rsid w:val="0012427A"/>
    <w:rsid w:val="001243C7"/>
    <w:rsid w:val="001246CD"/>
    <w:rsid w:val="00124C53"/>
    <w:rsid w:val="0012507D"/>
    <w:rsid w:val="001251D0"/>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0D0B"/>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820"/>
    <w:rsid w:val="001359D6"/>
    <w:rsid w:val="00135CB6"/>
    <w:rsid w:val="00136276"/>
    <w:rsid w:val="00136310"/>
    <w:rsid w:val="001365FC"/>
    <w:rsid w:val="00136C0B"/>
    <w:rsid w:val="00136DB8"/>
    <w:rsid w:val="0013750B"/>
    <w:rsid w:val="001376AB"/>
    <w:rsid w:val="001402BB"/>
    <w:rsid w:val="0014048C"/>
    <w:rsid w:val="00140CB8"/>
    <w:rsid w:val="00141565"/>
    <w:rsid w:val="00142FE1"/>
    <w:rsid w:val="00143377"/>
    <w:rsid w:val="001435AA"/>
    <w:rsid w:val="001435CD"/>
    <w:rsid w:val="001435DB"/>
    <w:rsid w:val="00143806"/>
    <w:rsid w:val="00144628"/>
    <w:rsid w:val="0014488D"/>
    <w:rsid w:val="00144A10"/>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72A"/>
    <w:rsid w:val="00152923"/>
    <w:rsid w:val="00152B52"/>
    <w:rsid w:val="00152F50"/>
    <w:rsid w:val="001530DD"/>
    <w:rsid w:val="001537A9"/>
    <w:rsid w:val="00154272"/>
    <w:rsid w:val="0015431C"/>
    <w:rsid w:val="0015465F"/>
    <w:rsid w:val="00155183"/>
    <w:rsid w:val="0015522D"/>
    <w:rsid w:val="001554C0"/>
    <w:rsid w:val="00157C46"/>
    <w:rsid w:val="00157FC1"/>
    <w:rsid w:val="001602C3"/>
    <w:rsid w:val="00161AEB"/>
    <w:rsid w:val="00161C2F"/>
    <w:rsid w:val="0016280B"/>
    <w:rsid w:val="00162955"/>
    <w:rsid w:val="00162DE4"/>
    <w:rsid w:val="00163D96"/>
    <w:rsid w:val="00163E67"/>
    <w:rsid w:val="001645A4"/>
    <w:rsid w:val="001646E3"/>
    <w:rsid w:val="00165053"/>
    <w:rsid w:val="001653E2"/>
    <w:rsid w:val="0016598B"/>
    <w:rsid w:val="00165FCD"/>
    <w:rsid w:val="001668BA"/>
    <w:rsid w:val="001669C1"/>
    <w:rsid w:val="00167F64"/>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5941"/>
    <w:rsid w:val="0017642C"/>
    <w:rsid w:val="0017708A"/>
    <w:rsid w:val="0017725F"/>
    <w:rsid w:val="001772D1"/>
    <w:rsid w:val="0017745B"/>
    <w:rsid w:val="00177608"/>
    <w:rsid w:val="001776E0"/>
    <w:rsid w:val="00177B86"/>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6C2"/>
    <w:rsid w:val="0018379F"/>
    <w:rsid w:val="00183E81"/>
    <w:rsid w:val="00184277"/>
    <w:rsid w:val="0018427E"/>
    <w:rsid w:val="0018436E"/>
    <w:rsid w:val="00184D66"/>
    <w:rsid w:val="00184EF1"/>
    <w:rsid w:val="00184F46"/>
    <w:rsid w:val="00184FA8"/>
    <w:rsid w:val="00185034"/>
    <w:rsid w:val="00185214"/>
    <w:rsid w:val="001856F9"/>
    <w:rsid w:val="0018571F"/>
    <w:rsid w:val="00185846"/>
    <w:rsid w:val="00185915"/>
    <w:rsid w:val="001859AC"/>
    <w:rsid w:val="00185DB9"/>
    <w:rsid w:val="00185F9E"/>
    <w:rsid w:val="001860AC"/>
    <w:rsid w:val="0018621D"/>
    <w:rsid w:val="001866EF"/>
    <w:rsid w:val="00186ED1"/>
    <w:rsid w:val="0018704F"/>
    <w:rsid w:val="0018736F"/>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41A5"/>
    <w:rsid w:val="001946C9"/>
    <w:rsid w:val="001947BD"/>
    <w:rsid w:val="0019491B"/>
    <w:rsid w:val="00194E26"/>
    <w:rsid w:val="001950E9"/>
    <w:rsid w:val="001953FC"/>
    <w:rsid w:val="0019542D"/>
    <w:rsid w:val="00195605"/>
    <w:rsid w:val="00195D07"/>
    <w:rsid w:val="00195FBC"/>
    <w:rsid w:val="001960FC"/>
    <w:rsid w:val="001966B7"/>
    <w:rsid w:val="0019679F"/>
    <w:rsid w:val="001969D2"/>
    <w:rsid w:val="00196A78"/>
    <w:rsid w:val="00196B4E"/>
    <w:rsid w:val="00196CBC"/>
    <w:rsid w:val="00197062"/>
    <w:rsid w:val="001974F9"/>
    <w:rsid w:val="0019782D"/>
    <w:rsid w:val="001A05FA"/>
    <w:rsid w:val="001A09E5"/>
    <w:rsid w:val="001A0A1D"/>
    <w:rsid w:val="001A0B86"/>
    <w:rsid w:val="001A0CEB"/>
    <w:rsid w:val="001A120C"/>
    <w:rsid w:val="001A132B"/>
    <w:rsid w:val="001A1407"/>
    <w:rsid w:val="001A162A"/>
    <w:rsid w:val="001A1A0B"/>
    <w:rsid w:val="001A1CA8"/>
    <w:rsid w:val="001A20E3"/>
    <w:rsid w:val="001A217E"/>
    <w:rsid w:val="001A226F"/>
    <w:rsid w:val="001A241D"/>
    <w:rsid w:val="001A24CC"/>
    <w:rsid w:val="001A27E7"/>
    <w:rsid w:val="001A2C76"/>
    <w:rsid w:val="001A300B"/>
    <w:rsid w:val="001A30BC"/>
    <w:rsid w:val="001A3898"/>
    <w:rsid w:val="001A3D03"/>
    <w:rsid w:val="001A4BC4"/>
    <w:rsid w:val="001A4C1B"/>
    <w:rsid w:val="001A59B1"/>
    <w:rsid w:val="001A5E3F"/>
    <w:rsid w:val="001A60C0"/>
    <w:rsid w:val="001A6196"/>
    <w:rsid w:val="001A6399"/>
    <w:rsid w:val="001A6A5D"/>
    <w:rsid w:val="001A74B3"/>
    <w:rsid w:val="001B0A67"/>
    <w:rsid w:val="001B0B59"/>
    <w:rsid w:val="001B1177"/>
    <w:rsid w:val="001B11B1"/>
    <w:rsid w:val="001B11D9"/>
    <w:rsid w:val="001B152E"/>
    <w:rsid w:val="001B16B5"/>
    <w:rsid w:val="001B1CFE"/>
    <w:rsid w:val="001B28F9"/>
    <w:rsid w:val="001B2CB9"/>
    <w:rsid w:val="001B2E00"/>
    <w:rsid w:val="001B32E6"/>
    <w:rsid w:val="001B3788"/>
    <w:rsid w:val="001B3F7D"/>
    <w:rsid w:val="001B5637"/>
    <w:rsid w:val="001B565E"/>
    <w:rsid w:val="001B67DA"/>
    <w:rsid w:val="001B6E0A"/>
    <w:rsid w:val="001B6EB4"/>
    <w:rsid w:val="001B7A78"/>
    <w:rsid w:val="001B7C1B"/>
    <w:rsid w:val="001C00CC"/>
    <w:rsid w:val="001C01B3"/>
    <w:rsid w:val="001C0477"/>
    <w:rsid w:val="001C04B8"/>
    <w:rsid w:val="001C0AFB"/>
    <w:rsid w:val="001C0B07"/>
    <w:rsid w:val="001C0C28"/>
    <w:rsid w:val="001C164E"/>
    <w:rsid w:val="001C167D"/>
    <w:rsid w:val="001C16F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FF4"/>
    <w:rsid w:val="001D028E"/>
    <w:rsid w:val="001D0D40"/>
    <w:rsid w:val="001D0D83"/>
    <w:rsid w:val="001D11E4"/>
    <w:rsid w:val="001D12E4"/>
    <w:rsid w:val="001D1C2D"/>
    <w:rsid w:val="001D1E2B"/>
    <w:rsid w:val="001D25DB"/>
    <w:rsid w:val="001D2E79"/>
    <w:rsid w:val="001D3576"/>
    <w:rsid w:val="001D3A45"/>
    <w:rsid w:val="001D3A77"/>
    <w:rsid w:val="001D3FEB"/>
    <w:rsid w:val="001D42C1"/>
    <w:rsid w:val="001D4DF5"/>
    <w:rsid w:val="001D5220"/>
    <w:rsid w:val="001D5AA4"/>
    <w:rsid w:val="001D5C53"/>
    <w:rsid w:val="001D5D70"/>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22DC"/>
    <w:rsid w:val="001E25ED"/>
    <w:rsid w:val="001E2895"/>
    <w:rsid w:val="001E2899"/>
    <w:rsid w:val="001E28D2"/>
    <w:rsid w:val="001E3097"/>
    <w:rsid w:val="001E34C0"/>
    <w:rsid w:val="001E3690"/>
    <w:rsid w:val="001E3EB6"/>
    <w:rsid w:val="001E3F6E"/>
    <w:rsid w:val="001E402F"/>
    <w:rsid w:val="001E42EC"/>
    <w:rsid w:val="001E4A0A"/>
    <w:rsid w:val="001E4AC4"/>
    <w:rsid w:val="001E4C72"/>
    <w:rsid w:val="001E53FF"/>
    <w:rsid w:val="001E547A"/>
    <w:rsid w:val="001E559B"/>
    <w:rsid w:val="001E5708"/>
    <w:rsid w:val="001E5AC2"/>
    <w:rsid w:val="001E5FA7"/>
    <w:rsid w:val="001E6221"/>
    <w:rsid w:val="001E6398"/>
    <w:rsid w:val="001E6559"/>
    <w:rsid w:val="001E683D"/>
    <w:rsid w:val="001E77DE"/>
    <w:rsid w:val="001E7A1D"/>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ACC"/>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8FD"/>
    <w:rsid w:val="00202B6E"/>
    <w:rsid w:val="00202BBD"/>
    <w:rsid w:val="00202FA7"/>
    <w:rsid w:val="0020308F"/>
    <w:rsid w:val="0020385A"/>
    <w:rsid w:val="002038E9"/>
    <w:rsid w:val="00203B97"/>
    <w:rsid w:val="002044C1"/>
    <w:rsid w:val="002047DF"/>
    <w:rsid w:val="002050CF"/>
    <w:rsid w:val="00205859"/>
    <w:rsid w:val="00205CF2"/>
    <w:rsid w:val="00205F8F"/>
    <w:rsid w:val="00205FCF"/>
    <w:rsid w:val="00206711"/>
    <w:rsid w:val="00206819"/>
    <w:rsid w:val="00206B2A"/>
    <w:rsid w:val="00206D53"/>
    <w:rsid w:val="00206E35"/>
    <w:rsid w:val="0020752B"/>
    <w:rsid w:val="0020776E"/>
    <w:rsid w:val="00207789"/>
    <w:rsid w:val="00210176"/>
    <w:rsid w:val="0021022D"/>
    <w:rsid w:val="00210A13"/>
    <w:rsid w:val="00210B69"/>
    <w:rsid w:val="00210D42"/>
    <w:rsid w:val="00211182"/>
    <w:rsid w:val="002116B5"/>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6A8"/>
    <w:rsid w:val="002178BF"/>
    <w:rsid w:val="00217E22"/>
    <w:rsid w:val="00217E8B"/>
    <w:rsid w:val="002206C2"/>
    <w:rsid w:val="00220881"/>
    <w:rsid w:val="00220C06"/>
    <w:rsid w:val="00220C38"/>
    <w:rsid w:val="00220DA4"/>
    <w:rsid w:val="00220DD1"/>
    <w:rsid w:val="00221051"/>
    <w:rsid w:val="002210FA"/>
    <w:rsid w:val="002211FA"/>
    <w:rsid w:val="00221518"/>
    <w:rsid w:val="00221643"/>
    <w:rsid w:val="0022166E"/>
    <w:rsid w:val="00221843"/>
    <w:rsid w:val="002218D8"/>
    <w:rsid w:val="0022223A"/>
    <w:rsid w:val="00222337"/>
    <w:rsid w:val="00222CA7"/>
    <w:rsid w:val="00222F0E"/>
    <w:rsid w:val="002236B5"/>
    <w:rsid w:val="00223B98"/>
    <w:rsid w:val="00223D8A"/>
    <w:rsid w:val="00224246"/>
    <w:rsid w:val="002245D6"/>
    <w:rsid w:val="002247E8"/>
    <w:rsid w:val="00224806"/>
    <w:rsid w:val="00224C07"/>
    <w:rsid w:val="00225625"/>
    <w:rsid w:val="00225DFF"/>
    <w:rsid w:val="0022695E"/>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3F8E"/>
    <w:rsid w:val="00234333"/>
    <w:rsid w:val="00234340"/>
    <w:rsid w:val="002350B1"/>
    <w:rsid w:val="00235369"/>
    <w:rsid w:val="00235F78"/>
    <w:rsid w:val="002361B3"/>
    <w:rsid w:val="002367A4"/>
    <w:rsid w:val="00236B07"/>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1684"/>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970"/>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6BC"/>
    <w:rsid w:val="00263776"/>
    <w:rsid w:val="00263DD3"/>
    <w:rsid w:val="00263F21"/>
    <w:rsid w:val="00264318"/>
    <w:rsid w:val="00265147"/>
    <w:rsid w:val="00265294"/>
    <w:rsid w:val="0026531C"/>
    <w:rsid w:val="0026633B"/>
    <w:rsid w:val="002663CA"/>
    <w:rsid w:val="0026778E"/>
    <w:rsid w:val="00267ADD"/>
    <w:rsid w:val="00267B83"/>
    <w:rsid w:val="00267BD1"/>
    <w:rsid w:val="00267E87"/>
    <w:rsid w:val="002700C8"/>
    <w:rsid w:val="00270217"/>
    <w:rsid w:val="002702EE"/>
    <w:rsid w:val="0027040D"/>
    <w:rsid w:val="002709A1"/>
    <w:rsid w:val="00270CC4"/>
    <w:rsid w:val="002712EB"/>
    <w:rsid w:val="00272225"/>
    <w:rsid w:val="002723DE"/>
    <w:rsid w:val="002725EB"/>
    <w:rsid w:val="00272774"/>
    <w:rsid w:val="002727CF"/>
    <w:rsid w:val="00272A5B"/>
    <w:rsid w:val="00272B3E"/>
    <w:rsid w:val="00272E5C"/>
    <w:rsid w:val="00273891"/>
    <w:rsid w:val="00273B3D"/>
    <w:rsid w:val="00273B86"/>
    <w:rsid w:val="00273CF4"/>
    <w:rsid w:val="00273EEF"/>
    <w:rsid w:val="0027425A"/>
    <w:rsid w:val="00274586"/>
    <w:rsid w:val="0027531E"/>
    <w:rsid w:val="00276356"/>
    <w:rsid w:val="00276387"/>
    <w:rsid w:val="002768F5"/>
    <w:rsid w:val="00276B34"/>
    <w:rsid w:val="00276E87"/>
    <w:rsid w:val="0028015B"/>
    <w:rsid w:val="00280AC8"/>
    <w:rsid w:val="00280CC0"/>
    <w:rsid w:val="00280DA8"/>
    <w:rsid w:val="00280E49"/>
    <w:rsid w:val="002810B7"/>
    <w:rsid w:val="00281373"/>
    <w:rsid w:val="002814B7"/>
    <w:rsid w:val="0028200C"/>
    <w:rsid w:val="00282027"/>
    <w:rsid w:val="00282598"/>
    <w:rsid w:val="002826D6"/>
    <w:rsid w:val="002829CC"/>
    <w:rsid w:val="00283605"/>
    <w:rsid w:val="002838EF"/>
    <w:rsid w:val="00283F94"/>
    <w:rsid w:val="00284872"/>
    <w:rsid w:val="00284B99"/>
    <w:rsid w:val="00284CFA"/>
    <w:rsid w:val="002855C9"/>
    <w:rsid w:val="00286202"/>
    <w:rsid w:val="00286265"/>
    <w:rsid w:val="002862DC"/>
    <w:rsid w:val="0028669B"/>
    <w:rsid w:val="00286896"/>
    <w:rsid w:val="002868AA"/>
    <w:rsid w:val="00286FCC"/>
    <w:rsid w:val="00287275"/>
    <w:rsid w:val="002873F9"/>
    <w:rsid w:val="002876CB"/>
    <w:rsid w:val="0028795D"/>
    <w:rsid w:val="00287C48"/>
    <w:rsid w:val="00290667"/>
    <w:rsid w:val="002907E2"/>
    <w:rsid w:val="00290A0C"/>
    <w:rsid w:val="00290B85"/>
    <w:rsid w:val="00290C89"/>
    <w:rsid w:val="00291381"/>
    <w:rsid w:val="0029214F"/>
    <w:rsid w:val="002922EB"/>
    <w:rsid w:val="0029244D"/>
    <w:rsid w:val="0029266A"/>
    <w:rsid w:val="0029445C"/>
    <w:rsid w:val="002947AB"/>
    <w:rsid w:val="00294899"/>
    <w:rsid w:val="002948A6"/>
    <w:rsid w:val="002951B9"/>
    <w:rsid w:val="00295849"/>
    <w:rsid w:val="00295B7F"/>
    <w:rsid w:val="00295DBC"/>
    <w:rsid w:val="002961DF"/>
    <w:rsid w:val="00296568"/>
    <w:rsid w:val="0029702D"/>
    <w:rsid w:val="00297724"/>
    <w:rsid w:val="00297889"/>
    <w:rsid w:val="00297CDC"/>
    <w:rsid w:val="002A01E6"/>
    <w:rsid w:val="002A0AE7"/>
    <w:rsid w:val="002A0DE3"/>
    <w:rsid w:val="002A1150"/>
    <w:rsid w:val="002A13B7"/>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4F1"/>
    <w:rsid w:val="002A6791"/>
    <w:rsid w:val="002A6BE0"/>
    <w:rsid w:val="002A714D"/>
    <w:rsid w:val="002A7D8E"/>
    <w:rsid w:val="002A7EA3"/>
    <w:rsid w:val="002B01A2"/>
    <w:rsid w:val="002B01DB"/>
    <w:rsid w:val="002B0573"/>
    <w:rsid w:val="002B05FC"/>
    <w:rsid w:val="002B0625"/>
    <w:rsid w:val="002B0AC3"/>
    <w:rsid w:val="002B10FC"/>
    <w:rsid w:val="002B222B"/>
    <w:rsid w:val="002B281A"/>
    <w:rsid w:val="002B29E7"/>
    <w:rsid w:val="002B2A87"/>
    <w:rsid w:val="002B2B5D"/>
    <w:rsid w:val="002B3E54"/>
    <w:rsid w:val="002B43C4"/>
    <w:rsid w:val="002B472B"/>
    <w:rsid w:val="002B48C8"/>
    <w:rsid w:val="002B50BF"/>
    <w:rsid w:val="002B5467"/>
    <w:rsid w:val="002B58E6"/>
    <w:rsid w:val="002B6383"/>
    <w:rsid w:val="002B649D"/>
    <w:rsid w:val="002B668A"/>
    <w:rsid w:val="002B6823"/>
    <w:rsid w:val="002B6D76"/>
    <w:rsid w:val="002B6DBF"/>
    <w:rsid w:val="002B7154"/>
    <w:rsid w:val="002B740A"/>
    <w:rsid w:val="002B75C9"/>
    <w:rsid w:val="002B7BC8"/>
    <w:rsid w:val="002C00F8"/>
    <w:rsid w:val="002C0176"/>
    <w:rsid w:val="002C094F"/>
    <w:rsid w:val="002C0C47"/>
    <w:rsid w:val="002C0D0D"/>
    <w:rsid w:val="002C169F"/>
    <w:rsid w:val="002C1871"/>
    <w:rsid w:val="002C1943"/>
    <w:rsid w:val="002C1C7B"/>
    <w:rsid w:val="002C21AD"/>
    <w:rsid w:val="002C24DF"/>
    <w:rsid w:val="002C2603"/>
    <w:rsid w:val="002C26C5"/>
    <w:rsid w:val="002C2B48"/>
    <w:rsid w:val="002C2DBD"/>
    <w:rsid w:val="002C2E81"/>
    <w:rsid w:val="002C31AD"/>
    <w:rsid w:val="002C39F7"/>
    <w:rsid w:val="002C410E"/>
    <w:rsid w:val="002C433D"/>
    <w:rsid w:val="002C4678"/>
    <w:rsid w:val="002C4F5A"/>
    <w:rsid w:val="002C5181"/>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8FC"/>
    <w:rsid w:val="002D3952"/>
    <w:rsid w:val="002D3C42"/>
    <w:rsid w:val="002D449C"/>
    <w:rsid w:val="002D479A"/>
    <w:rsid w:val="002D4CAB"/>
    <w:rsid w:val="002D5235"/>
    <w:rsid w:val="002D53C1"/>
    <w:rsid w:val="002D5B8C"/>
    <w:rsid w:val="002D5C1C"/>
    <w:rsid w:val="002D5E32"/>
    <w:rsid w:val="002D61FE"/>
    <w:rsid w:val="002D6B92"/>
    <w:rsid w:val="002D6C19"/>
    <w:rsid w:val="002D6C4D"/>
    <w:rsid w:val="002D6E53"/>
    <w:rsid w:val="002D76D1"/>
    <w:rsid w:val="002D7854"/>
    <w:rsid w:val="002D7A95"/>
    <w:rsid w:val="002E007C"/>
    <w:rsid w:val="002E0623"/>
    <w:rsid w:val="002E0BCF"/>
    <w:rsid w:val="002E1724"/>
    <w:rsid w:val="002E18FE"/>
    <w:rsid w:val="002E2C9C"/>
    <w:rsid w:val="002E3A6C"/>
    <w:rsid w:val="002E3B05"/>
    <w:rsid w:val="002E3B3C"/>
    <w:rsid w:val="002E3D75"/>
    <w:rsid w:val="002E3E8C"/>
    <w:rsid w:val="002E42C5"/>
    <w:rsid w:val="002E4539"/>
    <w:rsid w:val="002E4829"/>
    <w:rsid w:val="002E4847"/>
    <w:rsid w:val="002E48A9"/>
    <w:rsid w:val="002E497D"/>
    <w:rsid w:val="002E4A92"/>
    <w:rsid w:val="002E52DA"/>
    <w:rsid w:val="002E5843"/>
    <w:rsid w:val="002E597F"/>
    <w:rsid w:val="002E5DD4"/>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7C"/>
    <w:rsid w:val="00310434"/>
    <w:rsid w:val="003109B2"/>
    <w:rsid w:val="00310A1C"/>
    <w:rsid w:val="00311149"/>
    <w:rsid w:val="00311455"/>
    <w:rsid w:val="00311A8C"/>
    <w:rsid w:val="00311DEC"/>
    <w:rsid w:val="003120C4"/>
    <w:rsid w:val="00312152"/>
    <w:rsid w:val="003123C1"/>
    <w:rsid w:val="00312647"/>
    <w:rsid w:val="00312A98"/>
    <w:rsid w:val="00312D3F"/>
    <w:rsid w:val="00313A59"/>
    <w:rsid w:val="00313B0B"/>
    <w:rsid w:val="00313C5F"/>
    <w:rsid w:val="00313CBE"/>
    <w:rsid w:val="0031484F"/>
    <w:rsid w:val="00314BC9"/>
    <w:rsid w:val="00314E30"/>
    <w:rsid w:val="00314FF3"/>
    <w:rsid w:val="00315255"/>
    <w:rsid w:val="00315751"/>
    <w:rsid w:val="003157B7"/>
    <w:rsid w:val="003159B5"/>
    <w:rsid w:val="00315C1D"/>
    <w:rsid w:val="00315C4B"/>
    <w:rsid w:val="00315F33"/>
    <w:rsid w:val="00316359"/>
    <w:rsid w:val="003164B5"/>
    <w:rsid w:val="003170FE"/>
    <w:rsid w:val="0031741E"/>
    <w:rsid w:val="0031768F"/>
    <w:rsid w:val="00317B00"/>
    <w:rsid w:val="0032014A"/>
    <w:rsid w:val="00320570"/>
    <w:rsid w:val="00320709"/>
    <w:rsid w:val="00320B00"/>
    <w:rsid w:val="00320D4F"/>
    <w:rsid w:val="00320F0A"/>
    <w:rsid w:val="0032100B"/>
    <w:rsid w:val="00321B59"/>
    <w:rsid w:val="00321EBF"/>
    <w:rsid w:val="003221C5"/>
    <w:rsid w:val="00322277"/>
    <w:rsid w:val="00322438"/>
    <w:rsid w:val="00322CB6"/>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1120"/>
    <w:rsid w:val="003317F9"/>
    <w:rsid w:val="00331A5D"/>
    <w:rsid w:val="00331A86"/>
    <w:rsid w:val="00331E34"/>
    <w:rsid w:val="003322C6"/>
    <w:rsid w:val="00332473"/>
    <w:rsid w:val="003325F8"/>
    <w:rsid w:val="0033275A"/>
    <w:rsid w:val="0033314A"/>
    <w:rsid w:val="003332A2"/>
    <w:rsid w:val="003336F4"/>
    <w:rsid w:val="00333B52"/>
    <w:rsid w:val="00333CCE"/>
    <w:rsid w:val="0033417F"/>
    <w:rsid w:val="003342E2"/>
    <w:rsid w:val="00335C42"/>
    <w:rsid w:val="00335C74"/>
    <w:rsid w:val="00336334"/>
    <w:rsid w:val="0033639F"/>
    <w:rsid w:val="00336451"/>
    <w:rsid w:val="00336B25"/>
    <w:rsid w:val="00336EA9"/>
    <w:rsid w:val="003372AB"/>
    <w:rsid w:val="00337849"/>
    <w:rsid w:val="003409CB"/>
    <w:rsid w:val="00340B51"/>
    <w:rsid w:val="00340BCF"/>
    <w:rsid w:val="00340D27"/>
    <w:rsid w:val="003416C3"/>
    <w:rsid w:val="0034196C"/>
    <w:rsid w:val="00341BD9"/>
    <w:rsid w:val="00341BE2"/>
    <w:rsid w:val="00341CB5"/>
    <w:rsid w:val="00342395"/>
    <w:rsid w:val="003423AE"/>
    <w:rsid w:val="003429A0"/>
    <w:rsid w:val="0034302C"/>
    <w:rsid w:val="0034315F"/>
    <w:rsid w:val="003431AF"/>
    <w:rsid w:val="003431C4"/>
    <w:rsid w:val="00343479"/>
    <w:rsid w:val="00343A0B"/>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F6D"/>
    <w:rsid w:val="00351543"/>
    <w:rsid w:val="003516A8"/>
    <w:rsid w:val="00351C91"/>
    <w:rsid w:val="003520C9"/>
    <w:rsid w:val="00352483"/>
    <w:rsid w:val="00352AFB"/>
    <w:rsid w:val="0035300B"/>
    <w:rsid w:val="003533F7"/>
    <w:rsid w:val="00353497"/>
    <w:rsid w:val="0035366F"/>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99E"/>
    <w:rsid w:val="00361B02"/>
    <w:rsid w:val="00361ECB"/>
    <w:rsid w:val="00362C23"/>
    <w:rsid w:val="00362EBA"/>
    <w:rsid w:val="00363019"/>
    <w:rsid w:val="00364625"/>
    <w:rsid w:val="00364956"/>
    <w:rsid w:val="00364E95"/>
    <w:rsid w:val="00365078"/>
    <w:rsid w:val="0036511D"/>
    <w:rsid w:val="00365273"/>
    <w:rsid w:val="003667B1"/>
    <w:rsid w:val="003668A1"/>
    <w:rsid w:val="00366939"/>
    <w:rsid w:val="00366E8B"/>
    <w:rsid w:val="0036704C"/>
    <w:rsid w:val="00367079"/>
    <w:rsid w:val="0037066E"/>
    <w:rsid w:val="00370DE5"/>
    <w:rsid w:val="00370F46"/>
    <w:rsid w:val="003712C6"/>
    <w:rsid w:val="003715B4"/>
    <w:rsid w:val="00371690"/>
    <w:rsid w:val="00372348"/>
    <w:rsid w:val="003726B0"/>
    <w:rsid w:val="003731CE"/>
    <w:rsid w:val="003733C8"/>
    <w:rsid w:val="00373690"/>
    <w:rsid w:val="003736DD"/>
    <w:rsid w:val="00373B93"/>
    <w:rsid w:val="00373F03"/>
    <w:rsid w:val="00374850"/>
    <w:rsid w:val="00374CF1"/>
    <w:rsid w:val="00375417"/>
    <w:rsid w:val="0037625C"/>
    <w:rsid w:val="0037676A"/>
    <w:rsid w:val="00376E23"/>
    <w:rsid w:val="0037743E"/>
    <w:rsid w:val="00377A9A"/>
    <w:rsid w:val="0038068B"/>
    <w:rsid w:val="00380A3A"/>
    <w:rsid w:val="00380DB5"/>
    <w:rsid w:val="003819F9"/>
    <w:rsid w:val="00381ED3"/>
    <w:rsid w:val="003822E7"/>
    <w:rsid w:val="0038257A"/>
    <w:rsid w:val="00382990"/>
    <w:rsid w:val="00382B53"/>
    <w:rsid w:val="00382E67"/>
    <w:rsid w:val="00382F4B"/>
    <w:rsid w:val="00383155"/>
    <w:rsid w:val="003844DA"/>
    <w:rsid w:val="00384AF5"/>
    <w:rsid w:val="00384CCB"/>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A03"/>
    <w:rsid w:val="00392A61"/>
    <w:rsid w:val="003933B3"/>
    <w:rsid w:val="003934BF"/>
    <w:rsid w:val="0039362F"/>
    <w:rsid w:val="003937A2"/>
    <w:rsid w:val="0039383B"/>
    <w:rsid w:val="00393CA9"/>
    <w:rsid w:val="00393D53"/>
    <w:rsid w:val="00393FC9"/>
    <w:rsid w:val="003943F6"/>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524"/>
    <w:rsid w:val="003A56FF"/>
    <w:rsid w:val="003A5D8E"/>
    <w:rsid w:val="003A608A"/>
    <w:rsid w:val="003A61EA"/>
    <w:rsid w:val="003A6696"/>
    <w:rsid w:val="003A67B8"/>
    <w:rsid w:val="003A68A7"/>
    <w:rsid w:val="003A6C31"/>
    <w:rsid w:val="003A7509"/>
    <w:rsid w:val="003A7999"/>
    <w:rsid w:val="003A7A6A"/>
    <w:rsid w:val="003A7F14"/>
    <w:rsid w:val="003A7F9B"/>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D8C"/>
    <w:rsid w:val="003B5F8B"/>
    <w:rsid w:val="003B6270"/>
    <w:rsid w:val="003B6336"/>
    <w:rsid w:val="003B6A2F"/>
    <w:rsid w:val="003B7011"/>
    <w:rsid w:val="003B75B7"/>
    <w:rsid w:val="003B777D"/>
    <w:rsid w:val="003B7878"/>
    <w:rsid w:val="003B789D"/>
    <w:rsid w:val="003B7919"/>
    <w:rsid w:val="003B7A59"/>
    <w:rsid w:val="003C0283"/>
    <w:rsid w:val="003C0DE4"/>
    <w:rsid w:val="003C112C"/>
    <w:rsid w:val="003C257F"/>
    <w:rsid w:val="003C2A6B"/>
    <w:rsid w:val="003C3006"/>
    <w:rsid w:val="003C3D04"/>
    <w:rsid w:val="003C419F"/>
    <w:rsid w:val="003C456E"/>
    <w:rsid w:val="003C4821"/>
    <w:rsid w:val="003C4EF1"/>
    <w:rsid w:val="003C5208"/>
    <w:rsid w:val="003C5510"/>
    <w:rsid w:val="003C55D8"/>
    <w:rsid w:val="003C5F50"/>
    <w:rsid w:val="003C6245"/>
    <w:rsid w:val="003C64AF"/>
    <w:rsid w:val="003C72D7"/>
    <w:rsid w:val="003C7694"/>
    <w:rsid w:val="003C7789"/>
    <w:rsid w:val="003C7A37"/>
    <w:rsid w:val="003C7C9E"/>
    <w:rsid w:val="003C7DDA"/>
    <w:rsid w:val="003D02F4"/>
    <w:rsid w:val="003D0336"/>
    <w:rsid w:val="003D0833"/>
    <w:rsid w:val="003D0D2A"/>
    <w:rsid w:val="003D1224"/>
    <w:rsid w:val="003D15DF"/>
    <w:rsid w:val="003D19BC"/>
    <w:rsid w:val="003D1E7C"/>
    <w:rsid w:val="003D2CE9"/>
    <w:rsid w:val="003D3AD2"/>
    <w:rsid w:val="003D3B73"/>
    <w:rsid w:val="003D3E14"/>
    <w:rsid w:val="003D42F4"/>
    <w:rsid w:val="003D4309"/>
    <w:rsid w:val="003D5256"/>
    <w:rsid w:val="003D53EE"/>
    <w:rsid w:val="003D5403"/>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D76"/>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7090"/>
    <w:rsid w:val="003E724C"/>
    <w:rsid w:val="003E73A6"/>
    <w:rsid w:val="003F0090"/>
    <w:rsid w:val="003F0C41"/>
    <w:rsid w:val="003F1316"/>
    <w:rsid w:val="003F14B1"/>
    <w:rsid w:val="003F1680"/>
    <w:rsid w:val="003F1D31"/>
    <w:rsid w:val="003F1DAC"/>
    <w:rsid w:val="003F30A6"/>
    <w:rsid w:val="003F3DD2"/>
    <w:rsid w:val="003F43B3"/>
    <w:rsid w:val="003F43F4"/>
    <w:rsid w:val="003F45EF"/>
    <w:rsid w:val="003F4B19"/>
    <w:rsid w:val="003F4F73"/>
    <w:rsid w:val="003F4FA0"/>
    <w:rsid w:val="003F57DE"/>
    <w:rsid w:val="003F610F"/>
    <w:rsid w:val="003F6DB4"/>
    <w:rsid w:val="003F6DFA"/>
    <w:rsid w:val="003F6EB1"/>
    <w:rsid w:val="003F77DE"/>
    <w:rsid w:val="0040077C"/>
    <w:rsid w:val="004007C7"/>
    <w:rsid w:val="00401104"/>
    <w:rsid w:val="00401CAC"/>
    <w:rsid w:val="00402EF6"/>
    <w:rsid w:val="004031DF"/>
    <w:rsid w:val="00403AD3"/>
    <w:rsid w:val="00403B2E"/>
    <w:rsid w:val="00404753"/>
    <w:rsid w:val="00404C6A"/>
    <w:rsid w:val="00404E0B"/>
    <w:rsid w:val="004051A1"/>
    <w:rsid w:val="004056FC"/>
    <w:rsid w:val="00405B7F"/>
    <w:rsid w:val="00405D7D"/>
    <w:rsid w:val="00406A02"/>
    <w:rsid w:val="00406ADA"/>
    <w:rsid w:val="00406CC6"/>
    <w:rsid w:val="00406F6A"/>
    <w:rsid w:val="004075E2"/>
    <w:rsid w:val="004077AD"/>
    <w:rsid w:val="004078F2"/>
    <w:rsid w:val="00407D7F"/>
    <w:rsid w:val="00410AA3"/>
    <w:rsid w:val="00410BE5"/>
    <w:rsid w:val="00411302"/>
    <w:rsid w:val="00411F1A"/>
    <w:rsid w:val="00411FC1"/>
    <w:rsid w:val="00411FFC"/>
    <w:rsid w:val="004124DB"/>
    <w:rsid w:val="00412555"/>
    <w:rsid w:val="00412734"/>
    <w:rsid w:val="00412DFF"/>
    <w:rsid w:val="004131DA"/>
    <w:rsid w:val="004132DC"/>
    <w:rsid w:val="0041394B"/>
    <w:rsid w:val="00413A92"/>
    <w:rsid w:val="00413DC3"/>
    <w:rsid w:val="004141E7"/>
    <w:rsid w:val="00414499"/>
    <w:rsid w:val="00414A7A"/>
    <w:rsid w:val="00414AA2"/>
    <w:rsid w:val="00414B71"/>
    <w:rsid w:val="00414CAB"/>
    <w:rsid w:val="00414D53"/>
    <w:rsid w:val="004150BE"/>
    <w:rsid w:val="004153D6"/>
    <w:rsid w:val="0041550C"/>
    <w:rsid w:val="00415DD8"/>
    <w:rsid w:val="004160BA"/>
    <w:rsid w:val="004160EA"/>
    <w:rsid w:val="004161D5"/>
    <w:rsid w:val="00416AF7"/>
    <w:rsid w:val="0041700A"/>
    <w:rsid w:val="004174DC"/>
    <w:rsid w:val="004175F4"/>
    <w:rsid w:val="004202E2"/>
    <w:rsid w:val="0042085F"/>
    <w:rsid w:val="00420AC5"/>
    <w:rsid w:val="00420B69"/>
    <w:rsid w:val="00420B96"/>
    <w:rsid w:val="00420DE0"/>
    <w:rsid w:val="004211D6"/>
    <w:rsid w:val="00421224"/>
    <w:rsid w:val="004216EA"/>
    <w:rsid w:val="00421CDF"/>
    <w:rsid w:val="00421D4D"/>
    <w:rsid w:val="00421EDF"/>
    <w:rsid w:val="0042211F"/>
    <w:rsid w:val="0042226A"/>
    <w:rsid w:val="0042228E"/>
    <w:rsid w:val="004229A4"/>
    <w:rsid w:val="00422D5B"/>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2D7"/>
    <w:rsid w:val="00430A09"/>
    <w:rsid w:val="00430EDD"/>
    <w:rsid w:val="004310B4"/>
    <w:rsid w:val="004310E5"/>
    <w:rsid w:val="0043162A"/>
    <w:rsid w:val="00431B81"/>
    <w:rsid w:val="00431B97"/>
    <w:rsid w:val="0043217E"/>
    <w:rsid w:val="0043222F"/>
    <w:rsid w:val="00432A0B"/>
    <w:rsid w:val="00432A1A"/>
    <w:rsid w:val="00432BE5"/>
    <w:rsid w:val="00432E96"/>
    <w:rsid w:val="00433D79"/>
    <w:rsid w:val="004340F4"/>
    <w:rsid w:val="004343A9"/>
    <w:rsid w:val="00434804"/>
    <w:rsid w:val="004348C0"/>
    <w:rsid w:val="00434A83"/>
    <w:rsid w:val="00434D98"/>
    <w:rsid w:val="00434E37"/>
    <w:rsid w:val="00435408"/>
    <w:rsid w:val="0043559B"/>
    <w:rsid w:val="00435AF1"/>
    <w:rsid w:val="00436EC8"/>
    <w:rsid w:val="00436F65"/>
    <w:rsid w:val="0043726C"/>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08A"/>
    <w:rsid w:val="0044415B"/>
    <w:rsid w:val="004442B0"/>
    <w:rsid w:val="004445C5"/>
    <w:rsid w:val="00444F5D"/>
    <w:rsid w:val="00445087"/>
    <w:rsid w:val="00445839"/>
    <w:rsid w:val="0044584D"/>
    <w:rsid w:val="00445ADD"/>
    <w:rsid w:val="00445B27"/>
    <w:rsid w:val="00445D1C"/>
    <w:rsid w:val="00445E3D"/>
    <w:rsid w:val="004461D9"/>
    <w:rsid w:val="004462D8"/>
    <w:rsid w:val="004462E4"/>
    <w:rsid w:val="004463D4"/>
    <w:rsid w:val="0044658E"/>
    <w:rsid w:val="00446AF6"/>
    <w:rsid w:val="00447051"/>
    <w:rsid w:val="00447368"/>
    <w:rsid w:val="004477B5"/>
    <w:rsid w:val="00447B8B"/>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3E0"/>
    <w:rsid w:val="00455690"/>
    <w:rsid w:val="00455ED5"/>
    <w:rsid w:val="00455F0B"/>
    <w:rsid w:val="00455FAB"/>
    <w:rsid w:val="00455FCB"/>
    <w:rsid w:val="00456084"/>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077"/>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0D10"/>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71D"/>
    <w:rsid w:val="00485844"/>
    <w:rsid w:val="00485998"/>
    <w:rsid w:val="00485AFB"/>
    <w:rsid w:val="00485CEF"/>
    <w:rsid w:val="00485D66"/>
    <w:rsid w:val="0048630B"/>
    <w:rsid w:val="004868DA"/>
    <w:rsid w:val="00486D21"/>
    <w:rsid w:val="00486E59"/>
    <w:rsid w:val="00487338"/>
    <w:rsid w:val="00487DDB"/>
    <w:rsid w:val="00487E34"/>
    <w:rsid w:val="00487EF3"/>
    <w:rsid w:val="00490184"/>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6C1"/>
    <w:rsid w:val="004A2973"/>
    <w:rsid w:val="004A3076"/>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10AB"/>
    <w:rsid w:val="004B162B"/>
    <w:rsid w:val="004B1975"/>
    <w:rsid w:val="004B1F4C"/>
    <w:rsid w:val="004B1FBE"/>
    <w:rsid w:val="004B2474"/>
    <w:rsid w:val="004B2767"/>
    <w:rsid w:val="004B282E"/>
    <w:rsid w:val="004B2DF1"/>
    <w:rsid w:val="004B322D"/>
    <w:rsid w:val="004B3328"/>
    <w:rsid w:val="004B3830"/>
    <w:rsid w:val="004B3EAB"/>
    <w:rsid w:val="004B3FC4"/>
    <w:rsid w:val="004B436B"/>
    <w:rsid w:val="004B48C2"/>
    <w:rsid w:val="004B496F"/>
    <w:rsid w:val="004B5000"/>
    <w:rsid w:val="004B5291"/>
    <w:rsid w:val="004B53BC"/>
    <w:rsid w:val="004B683A"/>
    <w:rsid w:val="004B696B"/>
    <w:rsid w:val="004B6E60"/>
    <w:rsid w:val="004B7195"/>
    <w:rsid w:val="004B7C86"/>
    <w:rsid w:val="004C0020"/>
    <w:rsid w:val="004C01C4"/>
    <w:rsid w:val="004C03FE"/>
    <w:rsid w:val="004C07BE"/>
    <w:rsid w:val="004C0ADA"/>
    <w:rsid w:val="004C0AF1"/>
    <w:rsid w:val="004C17E8"/>
    <w:rsid w:val="004C24DA"/>
    <w:rsid w:val="004C2993"/>
    <w:rsid w:val="004C3350"/>
    <w:rsid w:val="004C371E"/>
    <w:rsid w:val="004C37C5"/>
    <w:rsid w:val="004C37D5"/>
    <w:rsid w:val="004C37E0"/>
    <w:rsid w:val="004C45CF"/>
    <w:rsid w:val="004C48A9"/>
    <w:rsid w:val="004C4A98"/>
    <w:rsid w:val="004C52A8"/>
    <w:rsid w:val="004C533F"/>
    <w:rsid w:val="004C56EE"/>
    <w:rsid w:val="004C6140"/>
    <w:rsid w:val="004C624C"/>
    <w:rsid w:val="004C6256"/>
    <w:rsid w:val="004C6578"/>
    <w:rsid w:val="004C6604"/>
    <w:rsid w:val="004C6633"/>
    <w:rsid w:val="004C69C3"/>
    <w:rsid w:val="004C6A09"/>
    <w:rsid w:val="004C6C17"/>
    <w:rsid w:val="004C791C"/>
    <w:rsid w:val="004D0308"/>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2EF7"/>
    <w:rsid w:val="004D41AE"/>
    <w:rsid w:val="004D4A9A"/>
    <w:rsid w:val="004D4CBC"/>
    <w:rsid w:val="004D4CF2"/>
    <w:rsid w:val="004D57AD"/>
    <w:rsid w:val="004D58AB"/>
    <w:rsid w:val="004D5C06"/>
    <w:rsid w:val="004D679F"/>
    <w:rsid w:val="004D6A51"/>
    <w:rsid w:val="004D6F34"/>
    <w:rsid w:val="004D6FB8"/>
    <w:rsid w:val="004D6FD7"/>
    <w:rsid w:val="004D73B9"/>
    <w:rsid w:val="004D7FB9"/>
    <w:rsid w:val="004E044B"/>
    <w:rsid w:val="004E0546"/>
    <w:rsid w:val="004E09E8"/>
    <w:rsid w:val="004E0AFF"/>
    <w:rsid w:val="004E0ED1"/>
    <w:rsid w:val="004E1257"/>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7151"/>
    <w:rsid w:val="004E72A0"/>
    <w:rsid w:val="004E7834"/>
    <w:rsid w:val="004E7AF6"/>
    <w:rsid w:val="004E7F31"/>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A3A"/>
    <w:rsid w:val="004F5C4D"/>
    <w:rsid w:val="004F5ECC"/>
    <w:rsid w:val="004F6025"/>
    <w:rsid w:val="004F61EA"/>
    <w:rsid w:val="004F62AE"/>
    <w:rsid w:val="004F69E0"/>
    <w:rsid w:val="004F6C7C"/>
    <w:rsid w:val="004F6D72"/>
    <w:rsid w:val="004F706D"/>
    <w:rsid w:val="004F7154"/>
    <w:rsid w:val="004F7663"/>
    <w:rsid w:val="004F79BE"/>
    <w:rsid w:val="004F7A04"/>
    <w:rsid w:val="004F7D67"/>
    <w:rsid w:val="0050079E"/>
    <w:rsid w:val="005011D4"/>
    <w:rsid w:val="00501714"/>
    <w:rsid w:val="0050182A"/>
    <w:rsid w:val="005019F9"/>
    <w:rsid w:val="0050215A"/>
    <w:rsid w:val="00502ACA"/>
    <w:rsid w:val="00502C0B"/>
    <w:rsid w:val="00502CE6"/>
    <w:rsid w:val="005030AA"/>
    <w:rsid w:val="005037CF"/>
    <w:rsid w:val="005039FA"/>
    <w:rsid w:val="005041B7"/>
    <w:rsid w:val="00504398"/>
    <w:rsid w:val="005045BA"/>
    <w:rsid w:val="0050482B"/>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F79"/>
    <w:rsid w:val="00516097"/>
    <w:rsid w:val="005161A7"/>
    <w:rsid w:val="00516E01"/>
    <w:rsid w:val="00517774"/>
    <w:rsid w:val="00517E35"/>
    <w:rsid w:val="005202E2"/>
    <w:rsid w:val="005212C4"/>
    <w:rsid w:val="0052134A"/>
    <w:rsid w:val="00521FBC"/>
    <w:rsid w:val="005229B1"/>
    <w:rsid w:val="00522C4F"/>
    <w:rsid w:val="00522D5C"/>
    <w:rsid w:val="00522F5D"/>
    <w:rsid w:val="00523425"/>
    <w:rsid w:val="00523529"/>
    <w:rsid w:val="00523542"/>
    <w:rsid w:val="005237A8"/>
    <w:rsid w:val="00523CD3"/>
    <w:rsid w:val="00523F71"/>
    <w:rsid w:val="005240B1"/>
    <w:rsid w:val="00524283"/>
    <w:rsid w:val="00524407"/>
    <w:rsid w:val="00525369"/>
    <w:rsid w:val="005253FB"/>
    <w:rsid w:val="00525647"/>
    <w:rsid w:val="005256E2"/>
    <w:rsid w:val="0052593B"/>
    <w:rsid w:val="00525E2F"/>
    <w:rsid w:val="00525E68"/>
    <w:rsid w:val="0052606A"/>
    <w:rsid w:val="005264CB"/>
    <w:rsid w:val="00526BBF"/>
    <w:rsid w:val="00526C3C"/>
    <w:rsid w:val="00526FB1"/>
    <w:rsid w:val="005274A4"/>
    <w:rsid w:val="0053006F"/>
    <w:rsid w:val="00530FB9"/>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80A"/>
    <w:rsid w:val="005349F6"/>
    <w:rsid w:val="00534C03"/>
    <w:rsid w:val="00534D9C"/>
    <w:rsid w:val="00534FFE"/>
    <w:rsid w:val="0053512D"/>
    <w:rsid w:val="005352BF"/>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17C"/>
    <w:rsid w:val="005437FB"/>
    <w:rsid w:val="00543DC8"/>
    <w:rsid w:val="00543EF9"/>
    <w:rsid w:val="00543FF3"/>
    <w:rsid w:val="005443C8"/>
    <w:rsid w:val="005443E7"/>
    <w:rsid w:val="005450D4"/>
    <w:rsid w:val="00545A3F"/>
    <w:rsid w:val="0054610C"/>
    <w:rsid w:val="005463D7"/>
    <w:rsid w:val="005465F5"/>
    <w:rsid w:val="005470D3"/>
    <w:rsid w:val="00547425"/>
    <w:rsid w:val="005474FA"/>
    <w:rsid w:val="005478E9"/>
    <w:rsid w:val="005501E9"/>
    <w:rsid w:val="0055038E"/>
    <w:rsid w:val="005503B6"/>
    <w:rsid w:val="00550BCC"/>
    <w:rsid w:val="00550F4F"/>
    <w:rsid w:val="005512C8"/>
    <w:rsid w:val="005518E9"/>
    <w:rsid w:val="00551C94"/>
    <w:rsid w:val="0055224D"/>
    <w:rsid w:val="005525C7"/>
    <w:rsid w:val="005531CF"/>
    <w:rsid w:val="0055493D"/>
    <w:rsid w:val="00554F49"/>
    <w:rsid w:val="00555010"/>
    <w:rsid w:val="0055505C"/>
    <w:rsid w:val="005550B1"/>
    <w:rsid w:val="0055527D"/>
    <w:rsid w:val="00555449"/>
    <w:rsid w:val="0055557F"/>
    <w:rsid w:val="00555D4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48B"/>
    <w:rsid w:val="0056487B"/>
    <w:rsid w:val="00564C2A"/>
    <w:rsid w:val="00566125"/>
    <w:rsid w:val="005667DB"/>
    <w:rsid w:val="00567550"/>
    <w:rsid w:val="0056794B"/>
    <w:rsid w:val="00567A1F"/>
    <w:rsid w:val="00567BEB"/>
    <w:rsid w:val="005702B7"/>
    <w:rsid w:val="00570331"/>
    <w:rsid w:val="005707C5"/>
    <w:rsid w:val="0057088F"/>
    <w:rsid w:val="00570B3D"/>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618"/>
    <w:rsid w:val="0057755E"/>
    <w:rsid w:val="0057799A"/>
    <w:rsid w:val="00577F05"/>
    <w:rsid w:val="00580216"/>
    <w:rsid w:val="00580D3F"/>
    <w:rsid w:val="0058109E"/>
    <w:rsid w:val="00581958"/>
    <w:rsid w:val="00581F93"/>
    <w:rsid w:val="00582537"/>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2D3"/>
    <w:rsid w:val="005974D2"/>
    <w:rsid w:val="00597578"/>
    <w:rsid w:val="005975C6"/>
    <w:rsid w:val="005976AA"/>
    <w:rsid w:val="00597F34"/>
    <w:rsid w:val="005A05CD"/>
    <w:rsid w:val="005A05ED"/>
    <w:rsid w:val="005A0690"/>
    <w:rsid w:val="005A0693"/>
    <w:rsid w:val="005A0CE2"/>
    <w:rsid w:val="005A0D1F"/>
    <w:rsid w:val="005A0FDA"/>
    <w:rsid w:val="005A0FFF"/>
    <w:rsid w:val="005A1276"/>
    <w:rsid w:val="005A1991"/>
    <w:rsid w:val="005A2295"/>
    <w:rsid w:val="005A25CF"/>
    <w:rsid w:val="005A2F14"/>
    <w:rsid w:val="005A32A4"/>
    <w:rsid w:val="005A37EF"/>
    <w:rsid w:val="005A3845"/>
    <w:rsid w:val="005A38F1"/>
    <w:rsid w:val="005A425C"/>
    <w:rsid w:val="005A42E5"/>
    <w:rsid w:val="005A4538"/>
    <w:rsid w:val="005A4860"/>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7E1"/>
    <w:rsid w:val="005B4954"/>
    <w:rsid w:val="005B4BEA"/>
    <w:rsid w:val="005B4CA0"/>
    <w:rsid w:val="005B4D35"/>
    <w:rsid w:val="005B54B9"/>
    <w:rsid w:val="005B55A3"/>
    <w:rsid w:val="005B6433"/>
    <w:rsid w:val="005B6E08"/>
    <w:rsid w:val="005B6E48"/>
    <w:rsid w:val="005C0070"/>
    <w:rsid w:val="005C0130"/>
    <w:rsid w:val="005C02C6"/>
    <w:rsid w:val="005C1001"/>
    <w:rsid w:val="005C1827"/>
    <w:rsid w:val="005C1850"/>
    <w:rsid w:val="005C1925"/>
    <w:rsid w:val="005C19FD"/>
    <w:rsid w:val="005C1EF1"/>
    <w:rsid w:val="005C2329"/>
    <w:rsid w:val="005C256C"/>
    <w:rsid w:val="005C2D83"/>
    <w:rsid w:val="005C3061"/>
    <w:rsid w:val="005C3338"/>
    <w:rsid w:val="005C341E"/>
    <w:rsid w:val="005C37C1"/>
    <w:rsid w:val="005C3B8A"/>
    <w:rsid w:val="005C3C38"/>
    <w:rsid w:val="005C3EA4"/>
    <w:rsid w:val="005C40DE"/>
    <w:rsid w:val="005C42B1"/>
    <w:rsid w:val="005C4565"/>
    <w:rsid w:val="005C4D1C"/>
    <w:rsid w:val="005C4D6D"/>
    <w:rsid w:val="005C4F07"/>
    <w:rsid w:val="005C502D"/>
    <w:rsid w:val="005C57A0"/>
    <w:rsid w:val="005C5A49"/>
    <w:rsid w:val="005C5FCC"/>
    <w:rsid w:val="005C6005"/>
    <w:rsid w:val="005C68D5"/>
    <w:rsid w:val="005C6D1A"/>
    <w:rsid w:val="005C6E0E"/>
    <w:rsid w:val="005C6F22"/>
    <w:rsid w:val="005C7616"/>
    <w:rsid w:val="005C76F1"/>
    <w:rsid w:val="005C79D7"/>
    <w:rsid w:val="005D0331"/>
    <w:rsid w:val="005D0431"/>
    <w:rsid w:val="005D068A"/>
    <w:rsid w:val="005D0C2A"/>
    <w:rsid w:val="005D0E4B"/>
    <w:rsid w:val="005D11C7"/>
    <w:rsid w:val="005D127A"/>
    <w:rsid w:val="005D1557"/>
    <w:rsid w:val="005D1A94"/>
    <w:rsid w:val="005D2024"/>
    <w:rsid w:val="005D2059"/>
    <w:rsid w:val="005D2115"/>
    <w:rsid w:val="005D2DE5"/>
    <w:rsid w:val="005D323C"/>
    <w:rsid w:val="005D36E2"/>
    <w:rsid w:val="005D3BAF"/>
    <w:rsid w:val="005D5510"/>
    <w:rsid w:val="005D57D4"/>
    <w:rsid w:val="005D5910"/>
    <w:rsid w:val="005D5912"/>
    <w:rsid w:val="005D5FCB"/>
    <w:rsid w:val="005D6160"/>
    <w:rsid w:val="005D620D"/>
    <w:rsid w:val="005D6710"/>
    <w:rsid w:val="005D7055"/>
    <w:rsid w:val="005D7073"/>
    <w:rsid w:val="005D71D7"/>
    <w:rsid w:val="005D71F7"/>
    <w:rsid w:val="005D73C2"/>
    <w:rsid w:val="005E02A4"/>
    <w:rsid w:val="005E060F"/>
    <w:rsid w:val="005E0D9B"/>
    <w:rsid w:val="005E0EC4"/>
    <w:rsid w:val="005E1096"/>
    <w:rsid w:val="005E1631"/>
    <w:rsid w:val="005E184D"/>
    <w:rsid w:val="005E29C7"/>
    <w:rsid w:val="005E2B54"/>
    <w:rsid w:val="005E3339"/>
    <w:rsid w:val="005E338C"/>
    <w:rsid w:val="005E368C"/>
    <w:rsid w:val="005E44DF"/>
    <w:rsid w:val="005E4D96"/>
    <w:rsid w:val="005E51EE"/>
    <w:rsid w:val="005E5417"/>
    <w:rsid w:val="005E56D9"/>
    <w:rsid w:val="005E5776"/>
    <w:rsid w:val="005E6405"/>
    <w:rsid w:val="005E65C9"/>
    <w:rsid w:val="005E6BB6"/>
    <w:rsid w:val="005E7334"/>
    <w:rsid w:val="005E73A9"/>
    <w:rsid w:val="005E76C5"/>
    <w:rsid w:val="005E7F80"/>
    <w:rsid w:val="005F0480"/>
    <w:rsid w:val="005F08B4"/>
    <w:rsid w:val="005F10C8"/>
    <w:rsid w:val="005F1117"/>
    <w:rsid w:val="005F1CA3"/>
    <w:rsid w:val="005F2826"/>
    <w:rsid w:val="005F2AEA"/>
    <w:rsid w:val="005F3305"/>
    <w:rsid w:val="005F3429"/>
    <w:rsid w:val="005F3E78"/>
    <w:rsid w:val="005F44B9"/>
    <w:rsid w:val="005F4E67"/>
    <w:rsid w:val="005F4F2B"/>
    <w:rsid w:val="005F52A6"/>
    <w:rsid w:val="005F53D0"/>
    <w:rsid w:val="005F5570"/>
    <w:rsid w:val="005F56D3"/>
    <w:rsid w:val="005F56E3"/>
    <w:rsid w:val="005F56FD"/>
    <w:rsid w:val="005F585A"/>
    <w:rsid w:val="005F5EA0"/>
    <w:rsid w:val="005F60E2"/>
    <w:rsid w:val="005F6262"/>
    <w:rsid w:val="005F6421"/>
    <w:rsid w:val="005F6533"/>
    <w:rsid w:val="005F6655"/>
    <w:rsid w:val="005F6E29"/>
    <w:rsid w:val="005F6E89"/>
    <w:rsid w:val="005F7191"/>
    <w:rsid w:val="005F7790"/>
    <w:rsid w:val="005F7913"/>
    <w:rsid w:val="005F7947"/>
    <w:rsid w:val="005F797C"/>
    <w:rsid w:val="005F7A88"/>
    <w:rsid w:val="005F7B3F"/>
    <w:rsid w:val="005F7E12"/>
    <w:rsid w:val="005F7EF9"/>
    <w:rsid w:val="00600DF5"/>
    <w:rsid w:val="00600F20"/>
    <w:rsid w:val="006011B6"/>
    <w:rsid w:val="00601498"/>
    <w:rsid w:val="006019A4"/>
    <w:rsid w:val="00601E2A"/>
    <w:rsid w:val="00601F6E"/>
    <w:rsid w:val="006027AA"/>
    <w:rsid w:val="00603056"/>
    <w:rsid w:val="0060325B"/>
    <w:rsid w:val="00603411"/>
    <w:rsid w:val="00603585"/>
    <w:rsid w:val="0060427B"/>
    <w:rsid w:val="0060479F"/>
    <w:rsid w:val="006048AB"/>
    <w:rsid w:val="00604A01"/>
    <w:rsid w:val="00604ABB"/>
    <w:rsid w:val="00604D60"/>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6ED3"/>
    <w:rsid w:val="00607083"/>
    <w:rsid w:val="00607347"/>
    <w:rsid w:val="00607B53"/>
    <w:rsid w:val="0061092B"/>
    <w:rsid w:val="006109F6"/>
    <w:rsid w:val="00610D9A"/>
    <w:rsid w:val="00611754"/>
    <w:rsid w:val="00611804"/>
    <w:rsid w:val="00611B13"/>
    <w:rsid w:val="00611E78"/>
    <w:rsid w:val="00611F5E"/>
    <w:rsid w:val="00611FD1"/>
    <w:rsid w:val="00612225"/>
    <w:rsid w:val="0061227B"/>
    <w:rsid w:val="00612290"/>
    <w:rsid w:val="006124B7"/>
    <w:rsid w:val="0061261D"/>
    <w:rsid w:val="006126B4"/>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474"/>
    <w:rsid w:val="0062079B"/>
    <w:rsid w:val="0062097F"/>
    <w:rsid w:val="00621719"/>
    <w:rsid w:val="00622132"/>
    <w:rsid w:val="006229D7"/>
    <w:rsid w:val="00623106"/>
    <w:rsid w:val="00623419"/>
    <w:rsid w:val="0062357B"/>
    <w:rsid w:val="00623CC1"/>
    <w:rsid w:val="00623D25"/>
    <w:rsid w:val="00624182"/>
    <w:rsid w:val="006249B7"/>
    <w:rsid w:val="006249FA"/>
    <w:rsid w:val="00624E6D"/>
    <w:rsid w:val="00625231"/>
    <w:rsid w:val="00625662"/>
    <w:rsid w:val="00625C85"/>
    <w:rsid w:val="0062604F"/>
    <w:rsid w:val="00626368"/>
    <w:rsid w:val="00626732"/>
    <w:rsid w:val="00626B55"/>
    <w:rsid w:val="00626C9D"/>
    <w:rsid w:val="00626FD0"/>
    <w:rsid w:val="0062714D"/>
    <w:rsid w:val="00627EC5"/>
    <w:rsid w:val="00630148"/>
    <w:rsid w:val="0063093F"/>
    <w:rsid w:val="00630DBE"/>
    <w:rsid w:val="006316C9"/>
    <w:rsid w:val="00632113"/>
    <w:rsid w:val="00632239"/>
    <w:rsid w:val="00632364"/>
    <w:rsid w:val="00632465"/>
    <w:rsid w:val="0063259E"/>
    <w:rsid w:val="006327D7"/>
    <w:rsid w:val="006332C6"/>
    <w:rsid w:val="00633889"/>
    <w:rsid w:val="006341BE"/>
    <w:rsid w:val="006346B7"/>
    <w:rsid w:val="00634A47"/>
    <w:rsid w:val="00635176"/>
    <w:rsid w:val="00635238"/>
    <w:rsid w:val="006353C1"/>
    <w:rsid w:val="00635CF9"/>
    <w:rsid w:val="00636026"/>
    <w:rsid w:val="0063678E"/>
    <w:rsid w:val="00636816"/>
    <w:rsid w:val="00636B42"/>
    <w:rsid w:val="006372E7"/>
    <w:rsid w:val="00637B83"/>
    <w:rsid w:val="00637E90"/>
    <w:rsid w:val="00640216"/>
    <w:rsid w:val="00640486"/>
    <w:rsid w:val="006404E9"/>
    <w:rsid w:val="00641777"/>
    <w:rsid w:val="00641990"/>
    <w:rsid w:val="00641F6C"/>
    <w:rsid w:val="0064218E"/>
    <w:rsid w:val="006425B8"/>
    <w:rsid w:val="00642782"/>
    <w:rsid w:val="00642DAC"/>
    <w:rsid w:val="0064316C"/>
    <w:rsid w:val="006432F1"/>
    <w:rsid w:val="00643678"/>
    <w:rsid w:val="00643855"/>
    <w:rsid w:val="00643A6E"/>
    <w:rsid w:val="00643A91"/>
    <w:rsid w:val="00643E87"/>
    <w:rsid w:val="00644344"/>
    <w:rsid w:val="006444D1"/>
    <w:rsid w:val="0064469E"/>
    <w:rsid w:val="0064487D"/>
    <w:rsid w:val="00644A65"/>
    <w:rsid w:val="00644BEF"/>
    <w:rsid w:val="00644E73"/>
    <w:rsid w:val="00644EF9"/>
    <w:rsid w:val="00645413"/>
    <w:rsid w:val="00645436"/>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FC3"/>
    <w:rsid w:val="00652508"/>
    <w:rsid w:val="006525ED"/>
    <w:rsid w:val="006526A4"/>
    <w:rsid w:val="00652B18"/>
    <w:rsid w:val="00652DF2"/>
    <w:rsid w:val="0065324D"/>
    <w:rsid w:val="00653294"/>
    <w:rsid w:val="00653588"/>
    <w:rsid w:val="00654F41"/>
    <w:rsid w:val="006554F8"/>
    <w:rsid w:val="00655535"/>
    <w:rsid w:val="0065565B"/>
    <w:rsid w:val="006558F5"/>
    <w:rsid w:val="0065598E"/>
    <w:rsid w:val="00655B30"/>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AB0"/>
    <w:rsid w:val="00661CE5"/>
    <w:rsid w:val="0066201E"/>
    <w:rsid w:val="0066235F"/>
    <w:rsid w:val="00662399"/>
    <w:rsid w:val="00662780"/>
    <w:rsid w:val="00662A32"/>
    <w:rsid w:val="00662D18"/>
    <w:rsid w:val="00663725"/>
    <w:rsid w:val="0066402E"/>
    <w:rsid w:val="006640A1"/>
    <w:rsid w:val="00664DC8"/>
    <w:rsid w:val="00664DE0"/>
    <w:rsid w:val="0066580E"/>
    <w:rsid w:val="006660E8"/>
    <w:rsid w:val="006667C1"/>
    <w:rsid w:val="00666845"/>
    <w:rsid w:val="006668E0"/>
    <w:rsid w:val="00666A33"/>
    <w:rsid w:val="006670B5"/>
    <w:rsid w:val="006675D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1A1"/>
    <w:rsid w:val="00673A05"/>
    <w:rsid w:val="00673B5F"/>
    <w:rsid w:val="00673DA6"/>
    <w:rsid w:val="00674193"/>
    <w:rsid w:val="00674993"/>
    <w:rsid w:val="006755A9"/>
    <w:rsid w:val="006758A5"/>
    <w:rsid w:val="006762FB"/>
    <w:rsid w:val="0067635B"/>
    <w:rsid w:val="006768E7"/>
    <w:rsid w:val="00676C8B"/>
    <w:rsid w:val="00677DBE"/>
    <w:rsid w:val="0068020F"/>
    <w:rsid w:val="00680B4C"/>
    <w:rsid w:val="006815EF"/>
    <w:rsid w:val="00681824"/>
    <w:rsid w:val="006819C0"/>
    <w:rsid w:val="00681B8F"/>
    <w:rsid w:val="00681CBF"/>
    <w:rsid w:val="00682004"/>
    <w:rsid w:val="006822F3"/>
    <w:rsid w:val="006824D5"/>
    <w:rsid w:val="00682BB0"/>
    <w:rsid w:val="00682BF8"/>
    <w:rsid w:val="00682CD7"/>
    <w:rsid w:val="006834FE"/>
    <w:rsid w:val="00683509"/>
    <w:rsid w:val="0068399F"/>
    <w:rsid w:val="00683C05"/>
    <w:rsid w:val="00683C0F"/>
    <w:rsid w:val="00683CDE"/>
    <w:rsid w:val="0068441E"/>
    <w:rsid w:val="00684B6A"/>
    <w:rsid w:val="00684D33"/>
    <w:rsid w:val="00684DD4"/>
    <w:rsid w:val="006851A1"/>
    <w:rsid w:val="0068566B"/>
    <w:rsid w:val="00685E1A"/>
    <w:rsid w:val="00686547"/>
    <w:rsid w:val="00686918"/>
    <w:rsid w:val="0068695D"/>
    <w:rsid w:val="00686B5D"/>
    <w:rsid w:val="00686BCB"/>
    <w:rsid w:val="00686FC6"/>
    <w:rsid w:val="00687923"/>
    <w:rsid w:val="00687AD3"/>
    <w:rsid w:val="00687E61"/>
    <w:rsid w:val="00687F45"/>
    <w:rsid w:val="006904AE"/>
    <w:rsid w:val="006908AF"/>
    <w:rsid w:val="00690CAA"/>
    <w:rsid w:val="00690FDF"/>
    <w:rsid w:val="006911F0"/>
    <w:rsid w:val="00691473"/>
    <w:rsid w:val="00691660"/>
    <w:rsid w:val="00692015"/>
    <w:rsid w:val="006925CD"/>
    <w:rsid w:val="006925F3"/>
    <w:rsid w:val="00692A3A"/>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0F31"/>
    <w:rsid w:val="006A11A5"/>
    <w:rsid w:val="006A1AF6"/>
    <w:rsid w:val="006A2193"/>
    <w:rsid w:val="006A2713"/>
    <w:rsid w:val="006A2D35"/>
    <w:rsid w:val="006A2DE4"/>
    <w:rsid w:val="006A3282"/>
    <w:rsid w:val="006A3524"/>
    <w:rsid w:val="006A3B55"/>
    <w:rsid w:val="006A463E"/>
    <w:rsid w:val="006A4D96"/>
    <w:rsid w:val="006A513E"/>
    <w:rsid w:val="006A5360"/>
    <w:rsid w:val="006A53DA"/>
    <w:rsid w:val="006A5510"/>
    <w:rsid w:val="006A56E5"/>
    <w:rsid w:val="006A64AC"/>
    <w:rsid w:val="006A65E5"/>
    <w:rsid w:val="006A69CC"/>
    <w:rsid w:val="006A6AF1"/>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5AD"/>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55"/>
    <w:rsid w:val="006C16AE"/>
    <w:rsid w:val="006C1C98"/>
    <w:rsid w:val="006C1D03"/>
    <w:rsid w:val="006C26D3"/>
    <w:rsid w:val="006C3476"/>
    <w:rsid w:val="006C3804"/>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C7938"/>
    <w:rsid w:val="006D023E"/>
    <w:rsid w:val="006D0489"/>
    <w:rsid w:val="006D0879"/>
    <w:rsid w:val="006D0ABB"/>
    <w:rsid w:val="006D0CA9"/>
    <w:rsid w:val="006D0D5C"/>
    <w:rsid w:val="006D0DF0"/>
    <w:rsid w:val="006D1E78"/>
    <w:rsid w:val="006D28B8"/>
    <w:rsid w:val="006D2E8D"/>
    <w:rsid w:val="006D3200"/>
    <w:rsid w:val="006D362A"/>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753"/>
    <w:rsid w:val="006D7C63"/>
    <w:rsid w:val="006E033B"/>
    <w:rsid w:val="006E0776"/>
    <w:rsid w:val="006E0871"/>
    <w:rsid w:val="006E08CC"/>
    <w:rsid w:val="006E0964"/>
    <w:rsid w:val="006E09A1"/>
    <w:rsid w:val="006E0F05"/>
    <w:rsid w:val="006E1044"/>
    <w:rsid w:val="006E1224"/>
    <w:rsid w:val="006E1D29"/>
    <w:rsid w:val="006E222C"/>
    <w:rsid w:val="006E239C"/>
    <w:rsid w:val="006E24EC"/>
    <w:rsid w:val="006E26BA"/>
    <w:rsid w:val="006E3624"/>
    <w:rsid w:val="006E38E4"/>
    <w:rsid w:val="006E3B47"/>
    <w:rsid w:val="006E4535"/>
    <w:rsid w:val="006E45A0"/>
    <w:rsid w:val="006E4D1A"/>
    <w:rsid w:val="006E57F6"/>
    <w:rsid w:val="006E5CEB"/>
    <w:rsid w:val="006E600A"/>
    <w:rsid w:val="006E61BF"/>
    <w:rsid w:val="006E7BA1"/>
    <w:rsid w:val="006F0036"/>
    <w:rsid w:val="006F00F4"/>
    <w:rsid w:val="006F07DE"/>
    <w:rsid w:val="006F0D9C"/>
    <w:rsid w:val="006F101E"/>
    <w:rsid w:val="006F1437"/>
    <w:rsid w:val="006F204F"/>
    <w:rsid w:val="006F25CF"/>
    <w:rsid w:val="006F2C2B"/>
    <w:rsid w:val="006F343E"/>
    <w:rsid w:val="006F36B5"/>
    <w:rsid w:val="006F4387"/>
    <w:rsid w:val="006F457A"/>
    <w:rsid w:val="006F496A"/>
    <w:rsid w:val="006F50EF"/>
    <w:rsid w:val="006F5516"/>
    <w:rsid w:val="006F554E"/>
    <w:rsid w:val="006F57AB"/>
    <w:rsid w:val="006F58C8"/>
    <w:rsid w:val="006F5AAE"/>
    <w:rsid w:val="006F5D7F"/>
    <w:rsid w:val="006F60F2"/>
    <w:rsid w:val="006F64A7"/>
    <w:rsid w:val="00700380"/>
    <w:rsid w:val="007005CC"/>
    <w:rsid w:val="00700813"/>
    <w:rsid w:val="00700B86"/>
    <w:rsid w:val="00701DCC"/>
    <w:rsid w:val="00701FD8"/>
    <w:rsid w:val="007025BD"/>
    <w:rsid w:val="00702CD8"/>
    <w:rsid w:val="00702E72"/>
    <w:rsid w:val="00702F94"/>
    <w:rsid w:val="00703127"/>
    <w:rsid w:val="0070326D"/>
    <w:rsid w:val="007033B2"/>
    <w:rsid w:val="007049F9"/>
    <w:rsid w:val="00704C5D"/>
    <w:rsid w:val="007050CF"/>
    <w:rsid w:val="007052E1"/>
    <w:rsid w:val="0070564F"/>
    <w:rsid w:val="00705720"/>
    <w:rsid w:val="00705840"/>
    <w:rsid w:val="00705962"/>
    <w:rsid w:val="007074C0"/>
    <w:rsid w:val="00707CF5"/>
    <w:rsid w:val="007105EE"/>
    <w:rsid w:val="00710A0E"/>
    <w:rsid w:val="00710DB9"/>
    <w:rsid w:val="00710E56"/>
    <w:rsid w:val="00710FE7"/>
    <w:rsid w:val="0071101C"/>
    <w:rsid w:val="0071142B"/>
    <w:rsid w:val="00711672"/>
    <w:rsid w:val="007119E6"/>
    <w:rsid w:val="00711AD3"/>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15D1"/>
    <w:rsid w:val="00721AEB"/>
    <w:rsid w:val="00721B55"/>
    <w:rsid w:val="00722098"/>
    <w:rsid w:val="00722548"/>
    <w:rsid w:val="0072263C"/>
    <w:rsid w:val="00722D81"/>
    <w:rsid w:val="0072311B"/>
    <w:rsid w:val="00723617"/>
    <w:rsid w:val="00723628"/>
    <w:rsid w:val="00723C15"/>
    <w:rsid w:val="00724604"/>
    <w:rsid w:val="007246C4"/>
    <w:rsid w:val="0072486F"/>
    <w:rsid w:val="00724C9E"/>
    <w:rsid w:val="00725046"/>
    <w:rsid w:val="00725103"/>
    <w:rsid w:val="00725130"/>
    <w:rsid w:val="00725697"/>
    <w:rsid w:val="007262EA"/>
    <w:rsid w:val="00726783"/>
    <w:rsid w:val="0072681D"/>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2BF"/>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803"/>
    <w:rsid w:val="00742EB1"/>
    <w:rsid w:val="00742EB5"/>
    <w:rsid w:val="00742F76"/>
    <w:rsid w:val="0074338E"/>
    <w:rsid w:val="00744A19"/>
    <w:rsid w:val="00744AE8"/>
    <w:rsid w:val="00744E11"/>
    <w:rsid w:val="00744FD4"/>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8DF"/>
    <w:rsid w:val="00750A53"/>
    <w:rsid w:val="007512D9"/>
    <w:rsid w:val="0075161A"/>
    <w:rsid w:val="0075167B"/>
    <w:rsid w:val="00751A76"/>
    <w:rsid w:val="00751B26"/>
    <w:rsid w:val="00751F6C"/>
    <w:rsid w:val="00751F7E"/>
    <w:rsid w:val="007520AE"/>
    <w:rsid w:val="0075216C"/>
    <w:rsid w:val="007522D6"/>
    <w:rsid w:val="00752A5B"/>
    <w:rsid w:val="00752B02"/>
    <w:rsid w:val="00752B57"/>
    <w:rsid w:val="00752C59"/>
    <w:rsid w:val="0075314A"/>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788"/>
    <w:rsid w:val="00761FBA"/>
    <w:rsid w:val="007620D0"/>
    <w:rsid w:val="007621ED"/>
    <w:rsid w:val="00762A86"/>
    <w:rsid w:val="00762A94"/>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7345"/>
    <w:rsid w:val="0078740E"/>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7EC"/>
    <w:rsid w:val="00792872"/>
    <w:rsid w:val="00792D58"/>
    <w:rsid w:val="00793226"/>
    <w:rsid w:val="0079330E"/>
    <w:rsid w:val="00793395"/>
    <w:rsid w:val="0079339B"/>
    <w:rsid w:val="00793588"/>
    <w:rsid w:val="00793768"/>
    <w:rsid w:val="00793980"/>
    <w:rsid w:val="007942C0"/>
    <w:rsid w:val="00794479"/>
    <w:rsid w:val="0079461F"/>
    <w:rsid w:val="007957C5"/>
    <w:rsid w:val="0079584E"/>
    <w:rsid w:val="007962E7"/>
    <w:rsid w:val="0079684B"/>
    <w:rsid w:val="00796923"/>
    <w:rsid w:val="00796A04"/>
    <w:rsid w:val="007971D3"/>
    <w:rsid w:val="00797652"/>
    <w:rsid w:val="00797872"/>
    <w:rsid w:val="00797A19"/>
    <w:rsid w:val="00797F13"/>
    <w:rsid w:val="007A009B"/>
    <w:rsid w:val="007A057F"/>
    <w:rsid w:val="007A06F5"/>
    <w:rsid w:val="007A0EA8"/>
    <w:rsid w:val="007A0F42"/>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774"/>
    <w:rsid w:val="007A5844"/>
    <w:rsid w:val="007A596C"/>
    <w:rsid w:val="007A6052"/>
    <w:rsid w:val="007A6098"/>
    <w:rsid w:val="007A61E8"/>
    <w:rsid w:val="007A62B5"/>
    <w:rsid w:val="007A6FD1"/>
    <w:rsid w:val="007A71CD"/>
    <w:rsid w:val="007A7A13"/>
    <w:rsid w:val="007A7B85"/>
    <w:rsid w:val="007B0298"/>
    <w:rsid w:val="007B03B1"/>
    <w:rsid w:val="007B0DA6"/>
    <w:rsid w:val="007B12CE"/>
    <w:rsid w:val="007B167D"/>
    <w:rsid w:val="007B1AEA"/>
    <w:rsid w:val="007B1E21"/>
    <w:rsid w:val="007B20F8"/>
    <w:rsid w:val="007B2115"/>
    <w:rsid w:val="007B222D"/>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592F"/>
    <w:rsid w:val="007B6150"/>
    <w:rsid w:val="007B6196"/>
    <w:rsid w:val="007B65F8"/>
    <w:rsid w:val="007B6FDE"/>
    <w:rsid w:val="007B6FE4"/>
    <w:rsid w:val="007B7168"/>
    <w:rsid w:val="007B726D"/>
    <w:rsid w:val="007B7599"/>
    <w:rsid w:val="007B7642"/>
    <w:rsid w:val="007C0246"/>
    <w:rsid w:val="007C096E"/>
    <w:rsid w:val="007C0BD2"/>
    <w:rsid w:val="007C0E6B"/>
    <w:rsid w:val="007C1391"/>
    <w:rsid w:val="007C1E9A"/>
    <w:rsid w:val="007C2631"/>
    <w:rsid w:val="007C2639"/>
    <w:rsid w:val="007C2AA4"/>
    <w:rsid w:val="007C31DE"/>
    <w:rsid w:val="007C3622"/>
    <w:rsid w:val="007C3838"/>
    <w:rsid w:val="007C4035"/>
    <w:rsid w:val="007C41EA"/>
    <w:rsid w:val="007C4799"/>
    <w:rsid w:val="007C48B3"/>
    <w:rsid w:val="007C4BDD"/>
    <w:rsid w:val="007C4F74"/>
    <w:rsid w:val="007C523D"/>
    <w:rsid w:val="007C5723"/>
    <w:rsid w:val="007C5968"/>
    <w:rsid w:val="007C6110"/>
    <w:rsid w:val="007C63B5"/>
    <w:rsid w:val="007C6B76"/>
    <w:rsid w:val="007C70A5"/>
    <w:rsid w:val="007C7239"/>
    <w:rsid w:val="007C745B"/>
    <w:rsid w:val="007C7673"/>
    <w:rsid w:val="007C7755"/>
    <w:rsid w:val="007C7AA8"/>
    <w:rsid w:val="007C7D92"/>
    <w:rsid w:val="007D0065"/>
    <w:rsid w:val="007D034D"/>
    <w:rsid w:val="007D07FF"/>
    <w:rsid w:val="007D0E78"/>
    <w:rsid w:val="007D0FE8"/>
    <w:rsid w:val="007D10C6"/>
    <w:rsid w:val="007D11B4"/>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0F1"/>
    <w:rsid w:val="007D6751"/>
    <w:rsid w:val="007D6D83"/>
    <w:rsid w:val="007D76B5"/>
    <w:rsid w:val="007D77CF"/>
    <w:rsid w:val="007E009F"/>
    <w:rsid w:val="007E0317"/>
    <w:rsid w:val="007E056E"/>
    <w:rsid w:val="007E0661"/>
    <w:rsid w:val="007E0C35"/>
    <w:rsid w:val="007E0D71"/>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2FF"/>
    <w:rsid w:val="007E48B8"/>
    <w:rsid w:val="007E4B21"/>
    <w:rsid w:val="007E4C4E"/>
    <w:rsid w:val="007E4EE0"/>
    <w:rsid w:val="007E4F5C"/>
    <w:rsid w:val="007E6078"/>
    <w:rsid w:val="007E60E2"/>
    <w:rsid w:val="007E61A7"/>
    <w:rsid w:val="007E6AF5"/>
    <w:rsid w:val="007E6B85"/>
    <w:rsid w:val="007E6FBB"/>
    <w:rsid w:val="007E7975"/>
    <w:rsid w:val="007E7B26"/>
    <w:rsid w:val="007F0291"/>
    <w:rsid w:val="007F04B6"/>
    <w:rsid w:val="007F1153"/>
    <w:rsid w:val="007F1197"/>
    <w:rsid w:val="007F120D"/>
    <w:rsid w:val="007F1A28"/>
    <w:rsid w:val="007F1AB3"/>
    <w:rsid w:val="007F1C95"/>
    <w:rsid w:val="007F1CDC"/>
    <w:rsid w:val="007F1EB4"/>
    <w:rsid w:val="007F2578"/>
    <w:rsid w:val="007F276D"/>
    <w:rsid w:val="007F27D8"/>
    <w:rsid w:val="007F2848"/>
    <w:rsid w:val="007F2857"/>
    <w:rsid w:val="007F299A"/>
    <w:rsid w:val="007F29CA"/>
    <w:rsid w:val="007F2DF3"/>
    <w:rsid w:val="007F2EDC"/>
    <w:rsid w:val="007F3047"/>
    <w:rsid w:val="007F3A42"/>
    <w:rsid w:val="007F3BCE"/>
    <w:rsid w:val="007F3C50"/>
    <w:rsid w:val="007F439C"/>
    <w:rsid w:val="007F471E"/>
    <w:rsid w:val="007F49EC"/>
    <w:rsid w:val="007F5266"/>
    <w:rsid w:val="007F57B8"/>
    <w:rsid w:val="007F58B1"/>
    <w:rsid w:val="007F58B5"/>
    <w:rsid w:val="007F590A"/>
    <w:rsid w:val="007F650A"/>
    <w:rsid w:val="007F753E"/>
    <w:rsid w:val="007F75AC"/>
    <w:rsid w:val="007F7721"/>
    <w:rsid w:val="007F7EAF"/>
    <w:rsid w:val="0080037B"/>
    <w:rsid w:val="00800399"/>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CEC"/>
    <w:rsid w:val="00804D86"/>
    <w:rsid w:val="00804F64"/>
    <w:rsid w:val="008052E1"/>
    <w:rsid w:val="008053A0"/>
    <w:rsid w:val="008054FD"/>
    <w:rsid w:val="008069AB"/>
    <w:rsid w:val="00806C8E"/>
    <w:rsid w:val="00806ED9"/>
    <w:rsid w:val="008076AA"/>
    <w:rsid w:val="00807BF5"/>
    <w:rsid w:val="00807CB0"/>
    <w:rsid w:val="0081069C"/>
    <w:rsid w:val="00810723"/>
    <w:rsid w:val="00810AEA"/>
    <w:rsid w:val="00810C51"/>
    <w:rsid w:val="00811777"/>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BFA"/>
    <w:rsid w:val="00817EC9"/>
    <w:rsid w:val="00817F15"/>
    <w:rsid w:val="008200CC"/>
    <w:rsid w:val="008203A3"/>
    <w:rsid w:val="008203B3"/>
    <w:rsid w:val="00820426"/>
    <w:rsid w:val="008215E1"/>
    <w:rsid w:val="0082179A"/>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3F65"/>
    <w:rsid w:val="00834235"/>
    <w:rsid w:val="008342E5"/>
    <w:rsid w:val="00834759"/>
    <w:rsid w:val="00834AEC"/>
    <w:rsid w:val="00834ED9"/>
    <w:rsid w:val="0083526D"/>
    <w:rsid w:val="00835C04"/>
    <w:rsid w:val="00835CF2"/>
    <w:rsid w:val="00837AC8"/>
    <w:rsid w:val="00837DDE"/>
    <w:rsid w:val="00840394"/>
    <w:rsid w:val="008407E5"/>
    <w:rsid w:val="0084082A"/>
    <w:rsid w:val="008408B0"/>
    <w:rsid w:val="00840B71"/>
    <w:rsid w:val="00840B92"/>
    <w:rsid w:val="0084110D"/>
    <w:rsid w:val="00841384"/>
    <w:rsid w:val="00841BDE"/>
    <w:rsid w:val="00841E87"/>
    <w:rsid w:val="00842356"/>
    <w:rsid w:val="008429FD"/>
    <w:rsid w:val="00842B5E"/>
    <w:rsid w:val="008436C7"/>
    <w:rsid w:val="00843A33"/>
    <w:rsid w:val="00843DB3"/>
    <w:rsid w:val="00844173"/>
    <w:rsid w:val="00844893"/>
    <w:rsid w:val="00844913"/>
    <w:rsid w:val="00844AAD"/>
    <w:rsid w:val="00844B4F"/>
    <w:rsid w:val="008450BA"/>
    <w:rsid w:val="0084563D"/>
    <w:rsid w:val="0084586F"/>
    <w:rsid w:val="008458CF"/>
    <w:rsid w:val="0084596A"/>
    <w:rsid w:val="0084599F"/>
    <w:rsid w:val="00845F82"/>
    <w:rsid w:val="00846300"/>
    <w:rsid w:val="00846BF6"/>
    <w:rsid w:val="00846EBB"/>
    <w:rsid w:val="00847237"/>
    <w:rsid w:val="00847455"/>
    <w:rsid w:val="008510C2"/>
    <w:rsid w:val="0085146B"/>
    <w:rsid w:val="0085182B"/>
    <w:rsid w:val="0085188A"/>
    <w:rsid w:val="00851CB6"/>
    <w:rsid w:val="00851E26"/>
    <w:rsid w:val="00851F10"/>
    <w:rsid w:val="008522AA"/>
    <w:rsid w:val="00852698"/>
    <w:rsid w:val="00853D38"/>
    <w:rsid w:val="00854171"/>
    <w:rsid w:val="008547E6"/>
    <w:rsid w:val="00854C92"/>
    <w:rsid w:val="00854DA5"/>
    <w:rsid w:val="00854DA8"/>
    <w:rsid w:val="00855AAE"/>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5D50"/>
    <w:rsid w:val="00866205"/>
    <w:rsid w:val="00866293"/>
    <w:rsid w:val="0086659A"/>
    <w:rsid w:val="0086659B"/>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7319"/>
    <w:rsid w:val="00877460"/>
    <w:rsid w:val="0087757C"/>
    <w:rsid w:val="00877934"/>
    <w:rsid w:val="00877DB5"/>
    <w:rsid w:val="008801C2"/>
    <w:rsid w:val="008802F3"/>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5BAC"/>
    <w:rsid w:val="00885F8E"/>
    <w:rsid w:val="008861B0"/>
    <w:rsid w:val="008862B1"/>
    <w:rsid w:val="00886AE5"/>
    <w:rsid w:val="00886D87"/>
    <w:rsid w:val="00886E32"/>
    <w:rsid w:val="00886FE0"/>
    <w:rsid w:val="00887174"/>
    <w:rsid w:val="00887222"/>
    <w:rsid w:val="008876EA"/>
    <w:rsid w:val="00887952"/>
    <w:rsid w:val="00887CFD"/>
    <w:rsid w:val="008901E7"/>
    <w:rsid w:val="008902F6"/>
    <w:rsid w:val="008906EA"/>
    <w:rsid w:val="0089075B"/>
    <w:rsid w:val="0089093E"/>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173"/>
    <w:rsid w:val="0089538E"/>
    <w:rsid w:val="008957FB"/>
    <w:rsid w:val="00895A93"/>
    <w:rsid w:val="00896484"/>
    <w:rsid w:val="0089648E"/>
    <w:rsid w:val="00896639"/>
    <w:rsid w:val="00896955"/>
    <w:rsid w:val="00896B84"/>
    <w:rsid w:val="00897186"/>
    <w:rsid w:val="0089760B"/>
    <w:rsid w:val="00897C0C"/>
    <w:rsid w:val="00897D2F"/>
    <w:rsid w:val="008A018B"/>
    <w:rsid w:val="008A0ABF"/>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5F4A"/>
    <w:rsid w:val="008A6175"/>
    <w:rsid w:val="008A6305"/>
    <w:rsid w:val="008A66C0"/>
    <w:rsid w:val="008A6AB2"/>
    <w:rsid w:val="008A6B3B"/>
    <w:rsid w:val="008A6CB4"/>
    <w:rsid w:val="008A6F27"/>
    <w:rsid w:val="008A73D5"/>
    <w:rsid w:val="008A7584"/>
    <w:rsid w:val="008A7B71"/>
    <w:rsid w:val="008A7BF1"/>
    <w:rsid w:val="008A7DC8"/>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A4C"/>
    <w:rsid w:val="008C0C01"/>
    <w:rsid w:val="008C0C50"/>
    <w:rsid w:val="008C107D"/>
    <w:rsid w:val="008C1ECE"/>
    <w:rsid w:val="008C288F"/>
    <w:rsid w:val="008C28B5"/>
    <w:rsid w:val="008C2CC1"/>
    <w:rsid w:val="008C2EE7"/>
    <w:rsid w:val="008C3058"/>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422"/>
    <w:rsid w:val="008C666C"/>
    <w:rsid w:val="008C67EF"/>
    <w:rsid w:val="008C6A34"/>
    <w:rsid w:val="008C6AF5"/>
    <w:rsid w:val="008C6F79"/>
    <w:rsid w:val="008C7050"/>
    <w:rsid w:val="008C711A"/>
    <w:rsid w:val="008C7435"/>
    <w:rsid w:val="008C74CE"/>
    <w:rsid w:val="008C78A0"/>
    <w:rsid w:val="008C7A0D"/>
    <w:rsid w:val="008C7B15"/>
    <w:rsid w:val="008D0135"/>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435"/>
    <w:rsid w:val="008D47B8"/>
    <w:rsid w:val="008D4902"/>
    <w:rsid w:val="008D495B"/>
    <w:rsid w:val="008D4CCC"/>
    <w:rsid w:val="008D4D8B"/>
    <w:rsid w:val="008D52EF"/>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1FCA"/>
    <w:rsid w:val="008E262D"/>
    <w:rsid w:val="008E2EF8"/>
    <w:rsid w:val="008E35BF"/>
    <w:rsid w:val="008E3729"/>
    <w:rsid w:val="008E40F0"/>
    <w:rsid w:val="008E46E3"/>
    <w:rsid w:val="008E46F9"/>
    <w:rsid w:val="008E4859"/>
    <w:rsid w:val="008E50F8"/>
    <w:rsid w:val="008E54EC"/>
    <w:rsid w:val="008E57E2"/>
    <w:rsid w:val="008E5D5C"/>
    <w:rsid w:val="008E604E"/>
    <w:rsid w:val="008E631A"/>
    <w:rsid w:val="008E6657"/>
    <w:rsid w:val="008E6AD1"/>
    <w:rsid w:val="008E6D28"/>
    <w:rsid w:val="008E7AD1"/>
    <w:rsid w:val="008F00FD"/>
    <w:rsid w:val="008F0897"/>
    <w:rsid w:val="008F0A41"/>
    <w:rsid w:val="008F10B0"/>
    <w:rsid w:val="008F1567"/>
    <w:rsid w:val="008F19B3"/>
    <w:rsid w:val="008F211A"/>
    <w:rsid w:val="008F26ED"/>
    <w:rsid w:val="008F2ABB"/>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C81"/>
    <w:rsid w:val="008F71D6"/>
    <w:rsid w:val="008F74E1"/>
    <w:rsid w:val="008F75F2"/>
    <w:rsid w:val="008F7D7E"/>
    <w:rsid w:val="008F7FBB"/>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6B86"/>
    <w:rsid w:val="00907607"/>
    <w:rsid w:val="0090768E"/>
    <w:rsid w:val="00907EF5"/>
    <w:rsid w:val="00907F1F"/>
    <w:rsid w:val="00907F67"/>
    <w:rsid w:val="00910825"/>
    <w:rsid w:val="00910937"/>
    <w:rsid w:val="00910AB7"/>
    <w:rsid w:val="00910AF1"/>
    <w:rsid w:val="00910DF6"/>
    <w:rsid w:val="00911818"/>
    <w:rsid w:val="00911E0C"/>
    <w:rsid w:val="00911E74"/>
    <w:rsid w:val="00912426"/>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6B8"/>
    <w:rsid w:val="00917DBB"/>
    <w:rsid w:val="0092040F"/>
    <w:rsid w:val="00920542"/>
    <w:rsid w:val="00920571"/>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6B"/>
    <w:rsid w:val="00922DCB"/>
    <w:rsid w:val="00923797"/>
    <w:rsid w:val="00923BBF"/>
    <w:rsid w:val="00924251"/>
    <w:rsid w:val="00924363"/>
    <w:rsid w:val="00924F4F"/>
    <w:rsid w:val="0092631A"/>
    <w:rsid w:val="0092632E"/>
    <w:rsid w:val="009268EE"/>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3AE"/>
    <w:rsid w:val="00932534"/>
    <w:rsid w:val="00932971"/>
    <w:rsid w:val="00932A7B"/>
    <w:rsid w:val="00932CD6"/>
    <w:rsid w:val="00933542"/>
    <w:rsid w:val="00933713"/>
    <w:rsid w:val="00933B2F"/>
    <w:rsid w:val="009340DE"/>
    <w:rsid w:val="0093445F"/>
    <w:rsid w:val="0093448B"/>
    <w:rsid w:val="00934B3C"/>
    <w:rsid w:val="00934F96"/>
    <w:rsid w:val="00935187"/>
    <w:rsid w:val="00935AB9"/>
    <w:rsid w:val="00935C39"/>
    <w:rsid w:val="009362AE"/>
    <w:rsid w:val="009364CA"/>
    <w:rsid w:val="009367D8"/>
    <w:rsid w:val="00936FD6"/>
    <w:rsid w:val="00937B98"/>
    <w:rsid w:val="00937BF9"/>
    <w:rsid w:val="00937D3A"/>
    <w:rsid w:val="00937D3C"/>
    <w:rsid w:val="00937FDE"/>
    <w:rsid w:val="00940C82"/>
    <w:rsid w:val="00940CAF"/>
    <w:rsid w:val="00940F2A"/>
    <w:rsid w:val="009415F4"/>
    <w:rsid w:val="0094171B"/>
    <w:rsid w:val="00941BF0"/>
    <w:rsid w:val="00941E30"/>
    <w:rsid w:val="00941EB8"/>
    <w:rsid w:val="0094206A"/>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65"/>
    <w:rsid w:val="009466CF"/>
    <w:rsid w:val="0094678A"/>
    <w:rsid w:val="009474B2"/>
    <w:rsid w:val="0094783A"/>
    <w:rsid w:val="00947861"/>
    <w:rsid w:val="00947C5E"/>
    <w:rsid w:val="00947CD7"/>
    <w:rsid w:val="0095011D"/>
    <w:rsid w:val="00950B49"/>
    <w:rsid w:val="0095121C"/>
    <w:rsid w:val="00951DE9"/>
    <w:rsid w:val="00951FBE"/>
    <w:rsid w:val="009521D7"/>
    <w:rsid w:val="009528E4"/>
    <w:rsid w:val="009529CB"/>
    <w:rsid w:val="009529DF"/>
    <w:rsid w:val="009529ED"/>
    <w:rsid w:val="00952D1E"/>
    <w:rsid w:val="009530F7"/>
    <w:rsid w:val="009537E5"/>
    <w:rsid w:val="0095392F"/>
    <w:rsid w:val="00953C3B"/>
    <w:rsid w:val="00954DE0"/>
    <w:rsid w:val="0095522C"/>
    <w:rsid w:val="009566B3"/>
    <w:rsid w:val="00956C0A"/>
    <w:rsid w:val="00956E54"/>
    <w:rsid w:val="00957588"/>
    <w:rsid w:val="00957D23"/>
    <w:rsid w:val="00957FB2"/>
    <w:rsid w:val="00960374"/>
    <w:rsid w:val="009603EF"/>
    <w:rsid w:val="00960F58"/>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DD7"/>
    <w:rsid w:val="00971E77"/>
    <w:rsid w:val="00971FA8"/>
    <w:rsid w:val="009724CF"/>
    <w:rsid w:val="009727B5"/>
    <w:rsid w:val="00972A44"/>
    <w:rsid w:val="00972DBA"/>
    <w:rsid w:val="00973966"/>
    <w:rsid w:val="00973EF7"/>
    <w:rsid w:val="00975218"/>
    <w:rsid w:val="00975353"/>
    <w:rsid w:val="00975495"/>
    <w:rsid w:val="00975C0E"/>
    <w:rsid w:val="00975FF3"/>
    <w:rsid w:val="009760E8"/>
    <w:rsid w:val="0097698A"/>
    <w:rsid w:val="00976999"/>
    <w:rsid w:val="00976E84"/>
    <w:rsid w:val="00977E43"/>
    <w:rsid w:val="009808B1"/>
    <w:rsid w:val="00980B16"/>
    <w:rsid w:val="00980B65"/>
    <w:rsid w:val="00980D65"/>
    <w:rsid w:val="0098150B"/>
    <w:rsid w:val="009816C4"/>
    <w:rsid w:val="00981FDD"/>
    <w:rsid w:val="00982165"/>
    <w:rsid w:val="009822E4"/>
    <w:rsid w:val="00982AE9"/>
    <w:rsid w:val="00982EA4"/>
    <w:rsid w:val="009830BF"/>
    <w:rsid w:val="00983178"/>
    <w:rsid w:val="00983AE9"/>
    <w:rsid w:val="00983E93"/>
    <w:rsid w:val="00983FE3"/>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5682"/>
    <w:rsid w:val="009969C2"/>
    <w:rsid w:val="00997182"/>
    <w:rsid w:val="009978B6"/>
    <w:rsid w:val="00997955"/>
    <w:rsid w:val="00997C8A"/>
    <w:rsid w:val="00997F10"/>
    <w:rsid w:val="00997F46"/>
    <w:rsid w:val="00997FAF"/>
    <w:rsid w:val="009A01D4"/>
    <w:rsid w:val="009A01DB"/>
    <w:rsid w:val="009A0474"/>
    <w:rsid w:val="009A049D"/>
    <w:rsid w:val="009A0532"/>
    <w:rsid w:val="009A0638"/>
    <w:rsid w:val="009A10B6"/>
    <w:rsid w:val="009A1706"/>
    <w:rsid w:val="009A1C31"/>
    <w:rsid w:val="009A1E3F"/>
    <w:rsid w:val="009A25A0"/>
    <w:rsid w:val="009A265D"/>
    <w:rsid w:val="009A2732"/>
    <w:rsid w:val="009A2CAC"/>
    <w:rsid w:val="009A3156"/>
    <w:rsid w:val="009A32F2"/>
    <w:rsid w:val="009A347A"/>
    <w:rsid w:val="009A38ED"/>
    <w:rsid w:val="009A3F99"/>
    <w:rsid w:val="009A3FF7"/>
    <w:rsid w:val="009A4D87"/>
    <w:rsid w:val="009A5EDF"/>
    <w:rsid w:val="009A63F7"/>
    <w:rsid w:val="009A6602"/>
    <w:rsid w:val="009A6C1A"/>
    <w:rsid w:val="009A6D99"/>
    <w:rsid w:val="009A73B9"/>
    <w:rsid w:val="009A7619"/>
    <w:rsid w:val="009A7A20"/>
    <w:rsid w:val="009A7B08"/>
    <w:rsid w:val="009A7BFF"/>
    <w:rsid w:val="009A7FD2"/>
    <w:rsid w:val="009B0A31"/>
    <w:rsid w:val="009B0AE4"/>
    <w:rsid w:val="009B0F7E"/>
    <w:rsid w:val="009B158C"/>
    <w:rsid w:val="009B16D5"/>
    <w:rsid w:val="009B17B0"/>
    <w:rsid w:val="009B1B43"/>
    <w:rsid w:val="009B20C5"/>
    <w:rsid w:val="009B2149"/>
    <w:rsid w:val="009B21C3"/>
    <w:rsid w:val="009B2325"/>
    <w:rsid w:val="009B267A"/>
    <w:rsid w:val="009B2F0A"/>
    <w:rsid w:val="009B2F17"/>
    <w:rsid w:val="009B3464"/>
    <w:rsid w:val="009B3827"/>
    <w:rsid w:val="009B3934"/>
    <w:rsid w:val="009B4652"/>
    <w:rsid w:val="009B4A00"/>
    <w:rsid w:val="009B4B74"/>
    <w:rsid w:val="009B4C14"/>
    <w:rsid w:val="009B528A"/>
    <w:rsid w:val="009B5A1D"/>
    <w:rsid w:val="009B5B93"/>
    <w:rsid w:val="009B616C"/>
    <w:rsid w:val="009B63F2"/>
    <w:rsid w:val="009B7076"/>
    <w:rsid w:val="009B7389"/>
    <w:rsid w:val="009B7623"/>
    <w:rsid w:val="009B781E"/>
    <w:rsid w:val="009C069F"/>
    <w:rsid w:val="009C10C7"/>
    <w:rsid w:val="009C1966"/>
    <w:rsid w:val="009C1B79"/>
    <w:rsid w:val="009C1F2B"/>
    <w:rsid w:val="009C21BD"/>
    <w:rsid w:val="009C2333"/>
    <w:rsid w:val="009C238B"/>
    <w:rsid w:val="009C2517"/>
    <w:rsid w:val="009C2757"/>
    <w:rsid w:val="009C292C"/>
    <w:rsid w:val="009C29AF"/>
    <w:rsid w:val="009C335D"/>
    <w:rsid w:val="009C3D34"/>
    <w:rsid w:val="009C4066"/>
    <w:rsid w:val="009C406B"/>
    <w:rsid w:val="009C412C"/>
    <w:rsid w:val="009C4992"/>
    <w:rsid w:val="009C49CA"/>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6C4"/>
    <w:rsid w:val="009D076E"/>
    <w:rsid w:val="009D093D"/>
    <w:rsid w:val="009D0A8C"/>
    <w:rsid w:val="009D0E1F"/>
    <w:rsid w:val="009D19B9"/>
    <w:rsid w:val="009D1C53"/>
    <w:rsid w:val="009D2457"/>
    <w:rsid w:val="009D2555"/>
    <w:rsid w:val="009D2715"/>
    <w:rsid w:val="009D29DF"/>
    <w:rsid w:val="009D329D"/>
    <w:rsid w:val="009D361F"/>
    <w:rsid w:val="009D38F3"/>
    <w:rsid w:val="009D3C99"/>
    <w:rsid w:val="009D4EBA"/>
    <w:rsid w:val="009D5640"/>
    <w:rsid w:val="009D58A2"/>
    <w:rsid w:val="009D5AB2"/>
    <w:rsid w:val="009D5C87"/>
    <w:rsid w:val="009D684C"/>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73D"/>
    <w:rsid w:val="009E38F9"/>
    <w:rsid w:val="009E3A22"/>
    <w:rsid w:val="009E40C6"/>
    <w:rsid w:val="009E426F"/>
    <w:rsid w:val="009E43BD"/>
    <w:rsid w:val="009E4FC5"/>
    <w:rsid w:val="009E50CE"/>
    <w:rsid w:val="009E538F"/>
    <w:rsid w:val="009E5442"/>
    <w:rsid w:val="009E55F2"/>
    <w:rsid w:val="009E58DE"/>
    <w:rsid w:val="009E5C85"/>
    <w:rsid w:val="009E6638"/>
    <w:rsid w:val="009E66AA"/>
    <w:rsid w:val="009E6BEF"/>
    <w:rsid w:val="009E6DB6"/>
    <w:rsid w:val="009E71A4"/>
    <w:rsid w:val="009E779A"/>
    <w:rsid w:val="009E7E5C"/>
    <w:rsid w:val="009E7E85"/>
    <w:rsid w:val="009E7F5A"/>
    <w:rsid w:val="009E7F7E"/>
    <w:rsid w:val="009F0061"/>
    <w:rsid w:val="009F0B21"/>
    <w:rsid w:val="009F0EEA"/>
    <w:rsid w:val="009F13DF"/>
    <w:rsid w:val="009F1DEC"/>
    <w:rsid w:val="009F1F8A"/>
    <w:rsid w:val="009F2215"/>
    <w:rsid w:val="009F2D02"/>
    <w:rsid w:val="009F3138"/>
    <w:rsid w:val="009F34CD"/>
    <w:rsid w:val="009F35CD"/>
    <w:rsid w:val="009F3812"/>
    <w:rsid w:val="009F48E6"/>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8CD"/>
    <w:rsid w:val="00A00961"/>
    <w:rsid w:val="00A00FEA"/>
    <w:rsid w:val="00A018A8"/>
    <w:rsid w:val="00A0198A"/>
    <w:rsid w:val="00A020E0"/>
    <w:rsid w:val="00A02B89"/>
    <w:rsid w:val="00A0304C"/>
    <w:rsid w:val="00A03193"/>
    <w:rsid w:val="00A03292"/>
    <w:rsid w:val="00A03402"/>
    <w:rsid w:val="00A03F44"/>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1BA9"/>
    <w:rsid w:val="00A128EC"/>
    <w:rsid w:val="00A12AD6"/>
    <w:rsid w:val="00A13C88"/>
    <w:rsid w:val="00A13DB1"/>
    <w:rsid w:val="00A14842"/>
    <w:rsid w:val="00A15405"/>
    <w:rsid w:val="00A15461"/>
    <w:rsid w:val="00A15E9C"/>
    <w:rsid w:val="00A15EAC"/>
    <w:rsid w:val="00A16272"/>
    <w:rsid w:val="00A165F9"/>
    <w:rsid w:val="00A16E4F"/>
    <w:rsid w:val="00A175BF"/>
    <w:rsid w:val="00A21640"/>
    <w:rsid w:val="00A22251"/>
    <w:rsid w:val="00A22261"/>
    <w:rsid w:val="00A22460"/>
    <w:rsid w:val="00A22DC1"/>
    <w:rsid w:val="00A2344B"/>
    <w:rsid w:val="00A23714"/>
    <w:rsid w:val="00A23974"/>
    <w:rsid w:val="00A239E3"/>
    <w:rsid w:val="00A2482B"/>
    <w:rsid w:val="00A25752"/>
    <w:rsid w:val="00A262FE"/>
    <w:rsid w:val="00A2651A"/>
    <w:rsid w:val="00A26873"/>
    <w:rsid w:val="00A2694E"/>
    <w:rsid w:val="00A2729B"/>
    <w:rsid w:val="00A27332"/>
    <w:rsid w:val="00A274AD"/>
    <w:rsid w:val="00A275A0"/>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369D"/>
    <w:rsid w:val="00A33CC5"/>
    <w:rsid w:val="00A3419A"/>
    <w:rsid w:val="00A34870"/>
    <w:rsid w:val="00A3490A"/>
    <w:rsid w:val="00A34EEC"/>
    <w:rsid w:val="00A34F5E"/>
    <w:rsid w:val="00A35485"/>
    <w:rsid w:val="00A35550"/>
    <w:rsid w:val="00A35C8E"/>
    <w:rsid w:val="00A36C19"/>
    <w:rsid w:val="00A37B87"/>
    <w:rsid w:val="00A40638"/>
    <w:rsid w:val="00A40EAC"/>
    <w:rsid w:val="00A40F4C"/>
    <w:rsid w:val="00A40F58"/>
    <w:rsid w:val="00A41270"/>
    <w:rsid w:val="00A41387"/>
    <w:rsid w:val="00A419E5"/>
    <w:rsid w:val="00A41B07"/>
    <w:rsid w:val="00A41F65"/>
    <w:rsid w:val="00A427A6"/>
    <w:rsid w:val="00A428BC"/>
    <w:rsid w:val="00A42AF5"/>
    <w:rsid w:val="00A42D6A"/>
    <w:rsid w:val="00A42F19"/>
    <w:rsid w:val="00A43549"/>
    <w:rsid w:val="00A4356E"/>
    <w:rsid w:val="00A43AB7"/>
    <w:rsid w:val="00A43FF9"/>
    <w:rsid w:val="00A44AE1"/>
    <w:rsid w:val="00A44C36"/>
    <w:rsid w:val="00A44CC5"/>
    <w:rsid w:val="00A45097"/>
    <w:rsid w:val="00A452F5"/>
    <w:rsid w:val="00A458FC"/>
    <w:rsid w:val="00A45B22"/>
    <w:rsid w:val="00A45B3A"/>
    <w:rsid w:val="00A46684"/>
    <w:rsid w:val="00A46BC6"/>
    <w:rsid w:val="00A470C1"/>
    <w:rsid w:val="00A471DB"/>
    <w:rsid w:val="00A47212"/>
    <w:rsid w:val="00A47371"/>
    <w:rsid w:val="00A4758F"/>
    <w:rsid w:val="00A4759D"/>
    <w:rsid w:val="00A476FF"/>
    <w:rsid w:val="00A47E7C"/>
    <w:rsid w:val="00A5074B"/>
    <w:rsid w:val="00A50BAB"/>
    <w:rsid w:val="00A5169E"/>
    <w:rsid w:val="00A51E4B"/>
    <w:rsid w:val="00A52338"/>
    <w:rsid w:val="00A524CD"/>
    <w:rsid w:val="00A527CD"/>
    <w:rsid w:val="00A52ADA"/>
    <w:rsid w:val="00A5371C"/>
    <w:rsid w:val="00A53936"/>
    <w:rsid w:val="00A53E2E"/>
    <w:rsid w:val="00A53E44"/>
    <w:rsid w:val="00A54010"/>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547"/>
    <w:rsid w:val="00A60C12"/>
    <w:rsid w:val="00A60C1C"/>
    <w:rsid w:val="00A6138A"/>
    <w:rsid w:val="00A6142B"/>
    <w:rsid w:val="00A617B5"/>
    <w:rsid w:val="00A61AB5"/>
    <w:rsid w:val="00A61B5C"/>
    <w:rsid w:val="00A62A1C"/>
    <w:rsid w:val="00A62B9B"/>
    <w:rsid w:val="00A62BC3"/>
    <w:rsid w:val="00A62C2B"/>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7F7"/>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60C"/>
    <w:rsid w:val="00A7468F"/>
    <w:rsid w:val="00A74B39"/>
    <w:rsid w:val="00A74C30"/>
    <w:rsid w:val="00A74D18"/>
    <w:rsid w:val="00A74E8C"/>
    <w:rsid w:val="00A74F62"/>
    <w:rsid w:val="00A75446"/>
    <w:rsid w:val="00A758DD"/>
    <w:rsid w:val="00A75AD2"/>
    <w:rsid w:val="00A75C27"/>
    <w:rsid w:val="00A762D0"/>
    <w:rsid w:val="00A763FD"/>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DF5"/>
    <w:rsid w:val="00A84819"/>
    <w:rsid w:val="00A848DE"/>
    <w:rsid w:val="00A853E7"/>
    <w:rsid w:val="00A855D0"/>
    <w:rsid w:val="00A8583C"/>
    <w:rsid w:val="00A8587C"/>
    <w:rsid w:val="00A85BDF"/>
    <w:rsid w:val="00A85C41"/>
    <w:rsid w:val="00A85E2A"/>
    <w:rsid w:val="00A86065"/>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815"/>
    <w:rsid w:val="00A95F27"/>
    <w:rsid w:val="00A95F40"/>
    <w:rsid w:val="00A96116"/>
    <w:rsid w:val="00A961B8"/>
    <w:rsid w:val="00A96595"/>
    <w:rsid w:val="00A9696E"/>
    <w:rsid w:val="00A96FBE"/>
    <w:rsid w:val="00A97291"/>
    <w:rsid w:val="00A9738D"/>
    <w:rsid w:val="00A976F1"/>
    <w:rsid w:val="00A978AB"/>
    <w:rsid w:val="00A97F23"/>
    <w:rsid w:val="00AA0401"/>
    <w:rsid w:val="00AA0545"/>
    <w:rsid w:val="00AA07D3"/>
    <w:rsid w:val="00AA0979"/>
    <w:rsid w:val="00AA14BE"/>
    <w:rsid w:val="00AA153F"/>
    <w:rsid w:val="00AA1639"/>
    <w:rsid w:val="00AA1A89"/>
    <w:rsid w:val="00AA1DB9"/>
    <w:rsid w:val="00AA20DB"/>
    <w:rsid w:val="00AA2695"/>
    <w:rsid w:val="00AA26DB"/>
    <w:rsid w:val="00AA2AB0"/>
    <w:rsid w:val="00AA2B02"/>
    <w:rsid w:val="00AA3055"/>
    <w:rsid w:val="00AA30C3"/>
    <w:rsid w:val="00AA343B"/>
    <w:rsid w:val="00AA34BA"/>
    <w:rsid w:val="00AA3729"/>
    <w:rsid w:val="00AA3781"/>
    <w:rsid w:val="00AA3FB0"/>
    <w:rsid w:val="00AA46B0"/>
    <w:rsid w:val="00AA4DE3"/>
    <w:rsid w:val="00AA527F"/>
    <w:rsid w:val="00AA5288"/>
    <w:rsid w:val="00AA58F8"/>
    <w:rsid w:val="00AA74A3"/>
    <w:rsid w:val="00AA77D6"/>
    <w:rsid w:val="00AA7E20"/>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8C5"/>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1CF"/>
    <w:rsid w:val="00AC18CC"/>
    <w:rsid w:val="00AC18EF"/>
    <w:rsid w:val="00AC1903"/>
    <w:rsid w:val="00AC1FFB"/>
    <w:rsid w:val="00AC22D0"/>
    <w:rsid w:val="00AC256D"/>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37E"/>
    <w:rsid w:val="00AC64FA"/>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DD0"/>
    <w:rsid w:val="00AD0F11"/>
    <w:rsid w:val="00AD17CF"/>
    <w:rsid w:val="00AD1C2A"/>
    <w:rsid w:val="00AD1DB3"/>
    <w:rsid w:val="00AD1F1E"/>
    <w:rsid w:val="00AD213A"/>
    <w:rsid w:val="00AD22E7"/>
    <w:rsid w:val="00AD2DCD"/>
    <w:rsid w:val="00AD2E47"/>
    <w:rsid w:val="00AD3CDD"/>
    <w:rsid w:val="00AD4045"/>
    <w:rsid w:val="00AD40F0"/>
    <w:rsid w:val="00AD42B4"/>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206C"/>
    <w:rsid w:val="00AE2792"/>
    <w:rsid w:val="00AE29ED"/>
    <w:rsid w:val="00AE2AE6"/>
    <w:rsid w:val="00AE3D3B"/>
    <w:rsid w:val="00AE424E"/>
    <w:rsid w:val="00AE43F7"/>
    <w:rsid w:val="00AE4A2E"/>
    <w:rsid w:val="00AE4FF6"/>
    <w:rsid w:val="00AE51D6"/>
    <w:rsid w:val="00AE53E7"/>
    <w:rsid w:val="00AE5511"/>
    <w:rsid w:val="00AE5767"/>
    <w:rsid w:val="00AE5F75"/>
    <w:rsid w:val="00AE6047"/>
    <w:rsid w:val="00AE620D"/>
    <w:rsid w:val="00AE65D1"/>
    <w:rsid w:val="00AE72C5"/>
    <w:rsid w:val="00AE7342"/>
    <w:rsid w:val="00AF0445"/>
    <w:rsid w:val="00AF057E"/>
    <w:rsid w:val="00AF0638"/>
    <w:rsid w:val="00AF0E61"/>
    <w:rsid w:val="00AF0EB8"/>
    <w:rsid w:val="00AF0FA4"/>
    <w:rsid w:val="00AF1531"/>
    <w:rsid w:val="00AF1E3E"/>
    <w:rsid w:val="00AF1E4F"/>
    <w:rsid w:val="00AF23F7"/>
    <w:rsid w:val="00AF278C"/>
    <w:rsid w:val="00AF2836"/>
    <w:rsid w:val="00AF2904"/>
    <w:rsid w:val="00AF2BA3"/>
    <w:rsid w:val="00AF2F71"/>
    <w:rsid w:val="00AF3220"/>
    <w:rsid w:val="00AF3901"/>
    <w:rsid w:val="00AF39B4"/>
    <w:rsid w:val="00AF3B75"/>
    <w:rsid w:val="00AF3E40"/>
    <w:rsid w:val="00AF442B"/>
    <w:rsid w:val="00AF45E8"/>
    <w:rsid w:val="00AF4FEA"/>
    <w:rsid w:val="00AF66E5"/>
    <w:rsid w:val="00AF6CDD"/>
    <w:rsid w:val="00AF7302"/>
    <w:rsid w:val="00AF7E68"/>
    <w:rsid w:val="00B0016A"/>
    <w:rsid w:val="00B00267"/>
    <w:rsid w:val="00B00501"/>
    <w:rsid w:val="00B0099A"/>
    <w:rsid w:val="00B00AB9"/>
    <w:rsid w:val="00B00C9F"/>
    <w:rsid w:val="00B00E39"/>
    <w:rsid w:val="00B0107B"/>
    <w:rsid w:val="00B01210"/>
    <w:rsid w:val="00B0185D"/>
    <w:rsid w:val="00B020D7"/>
    <w:rsid w:val="00B0279D"/>
    <w:rsid w:val="00B038CE"/>
    <w:rsid w:val="00B03CC6"/>
    <w:rsid w:val="00B03E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0CD4"/>
    <w:rsid w:val="00B10E4D"/>
    <w:rsid w:val="00B123DE"/>
    <w:rsid w:val="00B1297F"/>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872"/>
    <w:rsid w:val="00B178FB"/>
    <w:rsid w:val="00B200FB"/>
    <w:rsid w:val="00B2027C"/>
    <w:rsid w:val="00B20E9E"/>
    <w:rsid w:val="00B2114F"/>
    <w:rsid w:val="00B2124A"/>
    <w:rsid w:val="00B21775"/>
    <w:rsid w:val="00B217B7"/>
    <w:rsid w:val="00B217F9"/>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8FE"/>
    <w:rsid w:val="00B25CD9"/>
    <w:rsid w:val="00B25E24"/>
    <w:rsid w:val="00B26E5A"/>
    <w:rsid w:val="00B27118"/>
    <w:rsid w:val="00B27B5B"/>
    <w:rsid w:val="00B27D51"/>
    <w:rsid w:val="00B27EBD"/>
    <w:rsid w:val="00B3015E"/>
    <w:rsid w:val="00B302D6"/>
    <w:rsid w:val="00B3084B"/>
    <w:rsid w:val="00B30BE8"/>
    <w:rsid w:val="00B324C3"/>
    <w:rsid w:val="00B328D0"/>
    <w:rsid w:val="00B32906"/>
    <w:rsid w:val="00B32B5F"/>
    <w:rsid w:val="00B32EC6"/>
    <w:rsid w:val="00B32EDD"/>
    <w:rsid w:val="00B32FAB"/>
    <w:rsid w:val="00B33015"/>
    <w:rsid w:val="00B344E5"/>
    <w:rsid w:val="00B34CD1"/>
    <w:rsid w:val="00B34DB1"/>
    <w:rsid w:val="00B3530F"/>
    <w:rsid w:val="00B35418"/>
    <w:rsid w:val="00B3577B"/>
    <w:rsid w:val="00B357FD"/>
    <w:rsid w:val="00B35872"/>
    <w:rsid w:val="00B35D58"/>
    <w:rsid w:val="00B361FE"/>
    <w:rsid w:val="00B36215"/>
    <w:rsid w:val="00B367D2"/>
    <w:rsid w:val="00B36835"/>
    <w:rsid w:val="00B369F9"/>
    <w:rsid w:val="00B372B6"/>
    <w:rsid w:val="00B376CB"/>
    <w:rsid w:val="00B376CD"/>
    <w:rsid w:val="00B37780"/>
    <w:rsid w:val="00B37941"/>
    <w:rsid w:val="00B37A8A"/>
    <w:rsid w:val="00B37D4C"/>
    <w:rsid w:val="00B37E75"/>
    <w:rsid w:val="00B40AC6"/>
    <w:rsid w:val="00B40CBE"/>
    <w:rsid w:val="00B42566"/>
    <w:rsid w:val="00B429B7"/>
    <w:rsid w:val="00B4300A"/>
    <w:rsid w:val="00B43050"/>
    <w:rsid w:val="00B4357B"/>
    <w:rsid w:val="00B4369F"/>
    <w:rsid w:val="00B436E9"/>
    <w:rsid w:val="00B437EC"/>
    <w:rsid w:val="00B43F11"/>
    <w:rsid w:val="00B44318"/>
    <w:rsid w:val="00B44522"/>
    <w:rsid w:val="00B44560"/>
    <w:rsid w:val="00B44AE3"/>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C78"/>
    <w:rsid w:val="00B50CA3"/>
    <w:rsid w:val="00B50CBD"/>
    <w:rsid w:val="00B51941"/>
    <w:rsid w:val="00B51A16"/>
    <w:rsid w:val="00B51AF8"/>
    <w:rsid w:val="00B5211C"/>
    <w:rsid w:val="00B52F88"/>
    <w:rsid w:val="00B533B4"/>
    <w:rsid w:val="00B533EB"/>
    <w:rsid w:val="00B53D7E"/>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C02"/>
    <w:rsid w:val="00B60166"/>
    <w:rsid w:val="00B6175C"/>
    <w:rsid w:val="00B6192B"/>
    <w:rsid w:val="00B622B3"/>
    <w:rsid w:val="00B626B8"/>
    <w:rsid w:val="00B62A0F"/>
    <w:rsid w:val="00B63971"/>
    <w:rsid w:val="00B639D6"/>
    <w:rsid w:val="00B63DF0"/>
    <w:rsid w:val="00B64085"/>
    <w:rsid w:val="00B640D3"/>
    <w:rsid w:val="00B6420D"/>
    <w:rsid w:val="00B6470F"/>
    <w:rsid w:val="00B648BB"/>
    <w:rsid w:val="00B64BDD"/>
    <w:rsid w:val="00B6563B"/>
    <w:rsid w:val="00B65E85"/>
    <w:rsid w:val="00B66576"/>
    <w:rsid w:val="00B6663C"/>
    <w:rsid w:val="00B666CB"/>
    <w:rsid w:val="00B66B20"/>
    <w:rsid w:val="00B66FD0"/>
    <w:rsid w:val="00B670EB"/>
    <w:rsid w:val="00B6761D"/>
    <w:rsid w:val="00B67704"/>
    <w:rsid w:val="00B679E8"/>
    <w:rsid w:val="00B67D10"/>
    <w:rsid w:val="00B67F1C"/>
    <w:rsid w:val="00B702B2"/>
    <w:rsid w:val="00B702E1"/>
    <w:rsid w:val="00B703EF"/>
    <w:rsid w:val="00B70560"/>
    <w:rsid w:val="00B705BA"/>
    <w:rsid w:val="00B71746"/>
    <w:rsid w:val="00B71F2F"/>
    <w:rsid w:val="00B721D5"/>
    <w:rsid w:val="00B730F8"/>
    <w:rsid w:val="00B73273"/>
    <w:rsid w:val="00B73482"/>
    <w:rsid w:val="00B735F9"/>
    <w:rsid w:val="00B736EA"/>
    <w:rsid w:val="00B73C51"/>
    <w:rsid w:val="00B74614"/>
    <w:rsid w:val="00B75133"/>
    <w:rsid w:val="00B75192"/>
    <w:rsid w:val="00B75F23"/>
    <w:rsid w:val="00B75FA8"/>
    <w:rsid w:val="00B765EA"/>
    <w:rsid w:val="00B76B20"/>
    <w:rsid w:val="00B76C3D"/>
    <w:rsid w:val="00B77D0D"/>
    <w:rsid w:val="00B80079"/>
    <w:rsid w:val="00B802FF"/>
    <w:rsid w:val="00B80D44"/>
    <w:rsid w:val="00B81136"/>
    <w:rsid w:val="00B8131E"/>
    <w:rsid w:val="00B821AE"/>
    <w:rsid w:val="00B82490"/>
    <w:rsid w:val="00B828C0"/>
    <w:rsid w:val="00B82C76"/>
    <w:rsid w:val="00B82E7E"/>
    <w:rsid w:val="00B837E4"/>
    <w:rsid w:val="00B839F9"/>
    <w:rsid w:val="00B83A3C"/>
    <w:rsid w:val="00B83A3E"/>
    <w:rsid w:val="00B83ACD"/>
    <w:rsid w:val="00B83B64"/>
    <w:rsid w:val="00B83E0B"/>
    <w:rsid w:val="00B83F83"/>
    <w:rsid w:val="00B84119"/>
    <w:rsid w:val="00B8428F"/>
    <w:rsid w:val="00B84450"/>
    <w:rsid w:val="00B84C74"/>
    <w:rsid w:val="00B8528D"/>
    <w:rsid w:val="00B85337"/>
    <w:rsid w:val="00B853CD"/>
    <w:rsid w:val="00B85668"/>
    <w:rsid w:val="00B85B9E"/>
    <w:rsid w:val="00B85FD0"/>
    <w:rsid w:val="00B86AA3"/>
    <w:rsid w:val="00B86B1F"/>
    <w:rsid w:val="00B86F12"/>
    <w:rsid w:val="00B87D4A"/>
    <w:rsid w:val="00B87DFE"/>
    <w:rsid w:val="00B87F16"/>
    <w:rsid w:val="00B90C82"/>
    <w:rsid w:val="00B90CF2"/>
    <w:rsid w:val="00B91051"/>
    <w:rsid w:val="00B91E0F"/>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CAF"/>
    <w:rsid w:val="00B94ED1"/>
    <w:rsid w:val="00B95739"/>
    <w:rsid w:val="00B95E09"/>
    <w:rsid w:val="00B95FB7"/>
    <w:rsid w:val="00B96D54"/>
    <w:rsid w:val="00B96D59"/>
    <w:rsid w:val="00B9732A"/>
    <w:rsid w:val="00B97922"/>
    <w:rsid w:val="00B97A81"/>
    <w:rsid w:val="00BA004E"/>
    <w:rsid w:val="00BA0189"/>
    <w:rsid w:val="00BA01F4"/>
    <w:rsid w:val="00BA0B04"/>
    <w:rsid w:val="00BA1367"/>
    <w:rsid w:val="00BA13AB"/>
    <w:rsid w:val="00BA1444"/>
    <w:rsid w:val="00BA1688"/>
    <w:rsid w:val="00BA1980"/>
    <w:rsid w:val="00BA211B"/>
    <w:rsid w:val="00BA21C8"/>
    <w:rsid w:val="00BA2299"/>
    <w:rsid w:val="00BA30B4"/>
    <w:rsid w:val="00BA3201"/>
    <w:rsid w:val="00BA33E0"/>
    <w:rsid w:val="00BA34C3"/>
    <w:rsid w:val="00BA3FBC"/>
    <w:rsid w:val="00BA4204"/>
    <w:rsid w:val="00BA4693"/>
    <w:rsid w:val="00BA476C"/>
    <w:rsid w:val="00BA4B6C"/>
    <w:rsid w:val="00BA51C3"/>
    <w:rsid w:val="00BA5707"/>
    <w:rsid w:val="00BA5CCD"/>
    <w:rsid w:val="00BA5E91"/>
    <w:rsid w:val="00BA6021"/>
    <w:rsid w:val="00BA63A0"/>
    <w:rsid w:val="00BA65B5"/>
    <w:rsid w:val="00BA6D7C"/>
    <w:rsid w:val="00BA6FE7"/>
    <w:rsid w:val="00BA7162"/>
    <w:rsid w:val="00BA74A1"/>
    <w:rsid w:val="00BA77C5"/>
    <w:rsid w:val="00BB02D1"/>
    <w:rsid w:val="00BB08D3"/>
    <w:rsid w:val="00BB0CF9"/>
    <w:rsid w:val="00BB19DB"/>
    <w:rsid w:val="00BB2087"/>
    <w:rsid w:val="00BB20AB"/>
    <w:rsid w:val="00BB26EE"/>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15C8"/>
    <w:rsid w:val="00BC195A"/>
    <w:rsid w:val="00BC1E37"/>
    <w:rsid w:val="00BC22BE"/>
    <w:rsid w:val="00BC254D"/>
    <w:rsid w:val="00BC2EA2"/>
    <w:rsid w:val="00BC3078"/>
    <w:rsid w:val="00BC317B"/>
    <w:rsid w:val="00BC330E"/>
    <w:rsid w:val="00BC3385"/>
    <w:rsid w:val="00BC352A"/>
    <w:rsid w:val="00BC3744"/>
    <w:rsid w:val="00BC3CF7"/>
    <w:rsid w:val="00BC3F80"/>
    <w:rsid w:val="00BC44B7"/>
    <w:rsid w:val="00BC45F1"/>
    <w:rsid w:val="00BC4CE9"/>
    <w:rsid w:val="00BC4F0F"/>
    <w:rsid w:val="00BC5831"/>
    <w:rsid w:val="00BC59FC"/>
    <w:rsid w:val="00BC6145"/>
    <w:rsid w:val="00BC637B"/>
    <w:rsid w:val="00BC6446"/>
    <w:rsid w:val="00BC6776"/>
    <w:rsid w:val="00BC6BFB"/>
    <w:rsid w:val="00BC6D31"/>
    <w:rsid w:val="00BC6DA8"/>
    <w:rsid w:val="00BC6E23"/>
    <w:rsid w:val="00BC6F39"/>
    <w:rsid w:val="00BC7864"/>
    <w:rsid w:val="00BC799C"/>
    <w:rsid w:val="00BC7C3B"/>
    <w:rsid w:val="00BD026B"/>
    <w:rsid w:val="00BD03CF"/>
    <w:rsid w:val="00BD05AE"/>
    <w:rsid w:val="00BD0894"/>
    <w:rsid w:val="00BD180D"/>
    <w:rsid w:val="00BD18C9"/>
    <w:rsid w:val="00BD1A86"/>
    <w:rsid w:val="00BD211A"/>
    <w:rsid w:val="00BD2A3E"/>
    <w:rsid w:val="00BD3259"/>
    <w:rsid w:val="00BD36C4"/>
    <w:rsid w:val="00BD4D73"/>
    <w:rsid w:val="00BD4F62"/>
    <w:rsid w:val="00BD5347"/>
    <w:rsid w:val="00BD67EE"/>
    <w:rsid w:val="00BD6881"/>
    <w:rsid w:val="00BD68F5"/>
    <w:rsid w:val="00BD6A49"/>
    <w:rsid w:val="00BD6CF3"/>
    <w:rsid w:val="00BD6DE3"/>
    <w:rsid w:val="00BD73C4"/>
    <w:rsid w:val="00BD7B23"/>
    <w:rsid w:val="00BD7B5D"/>
    <w:rsid w:val="00BE0BCE"/>
    <w:rsid w:val="00BE0EC0"/>
    <w:rsid w:val="00BE11DA"/>
    <w:rsid w:val="00BE138F"/>
    <w:rsid w:val="00BE1936"/>
    <w:rsid w:val="00BE1D0C"/>
    <w:rsid w:val="00BE251B"/>
    <w:rsid w:val="00BE28B5"/>
    <w:rsid w:val="00BE2C77"/>
    <w:rsid w:val="00BE2D62"/>
    <w:rsid w:val="00BE324C"/>
    <w:rsid w:val="00BE3318"/>
    <w:rsid w:val="00BE3335"/>
    <w:rsid w:val="00BE389E"/>
    <w:rsid w:val="00BE3F72"/>
    <w:rsid w:val="00BE40A7"/>
    <w:rsid w:val="00BE41ED"/>
    <w:rsid w:val="00BE4D62"/>
    <w:rsid w:val="00BE537E"/>
    <w:rsid w:val="00BE59C4"/>
    <w:rsid w:val="00BE5A56"/>
    <w:rsid w:val="00BE5B33"/>
    <w:rsid w:val="00BE5B8F"/>
    <w:rsid w:val="00BE5CE9"/>
    <w:rsid w:val="00BE6791"/>
    <w:rsid w:val="00BE68E9"/>
    <w:rsid w:val="00BE6E98"/>
    <w:rsid w:val="00BE7450"/>
    <w:rsid w:val="00BF02B4"/>
    <w:rsid w:val="00BF033E"/>
    <w:rsid w:val="00BF068B"/>
    <w:rsid w:val="00BF0EE8"/>
    <w:rsid w:val="00BF11A2"/>
    <w:rsid w:val="00BF1715"/>
    <w:rsid w:val="00BF19E6"/>
    <w:rsid w:val="00BF1F91"/>
    <w:rsid w:val="00BF20F9"/>
    <w:rsid w:val="00BF2289"/>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E27"/>
    <w:rsid w:val="00C02E3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5C"/>
    <w:rsid w:val="00C06E91"/>
    <w:rsid w:val="00C07036"/>
    <w:rsid w:val="00C0707F"/>
    <w:rsid w:val="00C07651"/>
    <w:rsid w:val="00C0781A"/>
    <w:rsid w:val="00C07A22"/>
    <w:rsid w:val="00C100D5"/>
    <w:rsid w:val="00C10EEE"/>
    <w:rsid w:val="00C1101B"/>
    <w:rsid w:val="00C11136"/>
    <w:rsid w:val="00C11F18"/>
    <w:rsid w:val="00C12219"/>
    <w:rsid w:val="00C12962"/>
    <w:rsid w:val="00C129E4"/>
    <w:rsid w:val="00C12F6B"/>
    <w:rsid w:val="00C13977"/>
    <w:rsid w:val="00C13FCD"/>
    <w:rsid w:val="00C14006"/>
    <w:rsid w:val="00C1491B"/>
    <w:rsid w:val="00C14931"/>
    <w:rsid w:val="00C15078"/>
    <w:rsid w:val="00C151EA"/>
    <w:rsid w:val="00C15275"/>
    <w:rsid w:val="00C154B5"/>
    <w:rsid w:val="00C15DC4"/>
    <w:rsid w:val="00C15DFB"/>
    <w:rsid w:val="00C15E90"/>
    <w:rsid w:val="00C16394"/>
    <w:rsid w:val="00C16833"/>
    <w:rsid w:val="00C16893"/>
    <w:rsid w:val="00C172D4"/>
    <w:rsid w:val="00C17549"/>
    <w:rsid w:val="00C17E9C"/>
    <w:rsid w:val="00C203CC"/>
    <w:rsid w:val="00C20530"/>
    <w:rsid w:val="00C209E2"/>
    <w:rsid w:val="00C20B88"/>
    <w:rsid w:val="00C21360"/>
    <w:rsid w:val="00C21B72"/>
    <w:rsid w:val="00C22358"/>
    <w:rsid w:val="00C226B4"/>
    <w:rsid w:val="00C22A73"/>
    <w:rsid w:val="00C22B7B"/>
    <w:rsid w:val="00C231AC"/>
    <w:rsid w:val="00C23896"/>
    <w:rsid w:val="00C23B89"/>
    <w:rsid w:val="00C23E7F"/>
    <w:rsid w:val="00C2593B"/>
    <w:rsid w:val="00C25D0E"/>
    <w:rsid w:val="00C25EEF"/>
    <w:rsid w:val="00C2607A"/>
    <w:rsid w:val="00C26217"/>
    <w:rsid w:val="00C265F4"/>
    <w:rsid w:val="00C2697A"/>
    <w:rsid w:val="00C26B54"/>
    <w:rsid w:val="00C272C3"/>
    <w:rsid w:val="00C279E3"/>
    <w:rsid w:val="00C27C67"/>
    <w:rsid w:val="00C3052D"/>
    <w:rsid w:val="00C305F3"/>
    <w:rsid w:val="00C30BCC"/>
    <w:rsid w:val="00C30E0D"/>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8C8"/>
    <w:rsid w:val="00C41B53"/>
    <w:rsid w:val="00C41BF9"/>
    <w:rsid w:val="00C41C0F"/>
    <w:rsid w:val="00C41D22"/>
    <w:rsid w:val="00C41EBA"/>
    <w:rsid w:val="00C42E1D"/>
    <w:rsid w:val="00C432A8"/>
    <w:rsid w:val="00C43BA7"/>
    <w:rsid w:val="00C43E73"/>
    <w:rsid w:val="00C4401F"/>
    <w:rsid w:val="00C4412F"/>
    <w:rsid w:val="00C4446A"/>
    <w:rsid w:val="00C44645"/>
    <w:rsid w:val="00C44B9D"/>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7E2"/>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A5F"/>
    <w:rsid w:val="00C60DF7"/>
    <w:rsid w:val="00C61007"/>
    <w:rsid w:val="00C61DCA"/>
    <w:rsid w:val="00C62768"/>
    <w:rsid w:val="00C631A0"/>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37C"/>
    <w:rsid w:val="00C71452"/>
    <w:rsid w:val="00C71527"/>
    <w:rsid w:val="00C71EC6"/>
    <w:rsid w:val="00C7211F"/>
    <w:rsid w:val="00C7214C"/>
    <w:rsid w:val="00C72C2D"/>
    <w:rsid w:val="00C7320B"/>
    <w:rsid w:val="00C737DD"/>
    <w:rsid w:val="00C73908"/>
    <w:rsid w:val="00C73C61"/>
    <w:rsid w:val="00C73C79"/>
    <w:rsid w:val="00C73D94"/>
    <w:rsid w:val="00C74356"/>
    <w:rsid w:val="00C74ABE"/>
    <w:rsid w:val="00C74E74"/>
    <w:rsid w:val="00C75628"/>
    <w:rsid w:val="00C75FA4"/>
    <w:rsid w:val="00C76B5C"/>
    <w:rsid w:val="00C76CD6"/>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3F50"/>
    <w:rsid w:val="00C84639"/>
    <w:rsid w:val="00C8489B"/>
    <w:rsid w:val="00C848E0"/>
    <w:rsid w:val="00C8499E"/>
    <w:rsid w:val="00C849DF"/>
    <w:rsid w:val="00C84A28"/>
    <w:rsid w:val="00C852B7"/>
    <w:rsid w:val="00C85432"/>
    <w:rsid w:val="00C856FD"/>
    <w:rsid w:val="00C857D3"/>
    <w:rsid w:val="00C85D6E"/>
    <w:rsid w:val="00C85DC8"/>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F9"/>
    <w:rsid w:val="00C90B9C"/>
    <w:rsid w:val="00C90D76"/>
    <w:rsid w:val="00C91164"/>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9E2"/>
    <w:rsid w:val="00C94B22"/>
    <w:rsid w:val="00C94B55"/>
    <w:rsid w:val="00C95F5A"/>
    <w:rsid w:val="00C9624A"/>
    <w:rsid w:val="00C96696"/>
    <w:rsid w:val="00C96EE0"/>
    <w:rsid w:val="00C96F56"/>
    <w:rsid w:val="00C96FDC"/>
    <w:rsid w:val="00C9795E"/>
    <w:rsid w:val="00C97B4C"/>
    <w:rsid w:val="00C97C4D"/>
    <w:rsid w:val="00CA04D8"/>
    <w:rsid w:val="00CA0645"/>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35A"/>
    <w:rsid w:val="00CA5413"/>
    <w:rsid w:val="00CA5508"/>
    <w:rsid w:val="00CA5685"/>
    <w:rsid w:val="00CA57A8"/>
    <w:rsid w:val="00CA5C03"/>
    <w:rsid w:val="00CA65F8"/>
    <w:rsid w:val="00CA68EA"/>
    <w:rsid w:val="00CA7029"/>
    <w:rsid w:val="00CA72D7"/>
    <w:rsid w:val="00CA794D"/>
    <w:rsid w:val="00CA7E08"/>
    <w:rsid w:val="00CB07DA"/>
    <w:rsid w:val="00CB1B57"/>
    <w:rsid w:val="00CB2299"/>
    <w:rsid w:val="00CB231D"/>
    <w:rsid w:val="00CB232E"/>
    <w:rsid w:val="00CB2631"/>
    <w:rsid w:val="00CB28D5"/>
    <w:rsid w:val="00CB2B51"/>
    <w:rsid w:val="00CB329B"/>
    <w:rsid w:val="00CB4E4B"/>
    <w:rsid w:val="00CB54CB"/>
    <w:rsid w:val="00CB57BF"/>
    <w:rsid w:val="00CB65C5"/>
    <w:rsid w:val="00CB6C3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274F"/>
    <w:rsid w:val="00CC30AF"/>
    <w:rsid w:val="00CC30EC"/>
    <w:rsid w:val="00CC3102"/>
    <w:rsid w:val="00CC31C0"/>
    <w:rsid w:val="00CC355D"/>
    <w:rsid w:val="00CC420C"/>
    <w:rsid w:val="00CC421F"/>
    <w:rsid w:val="00CC495B"/>
    <w:rsid w:val="00CC49C7"/>
    <w:rsid w:val="00CC4F6E"/>
    <w:rsid w:val="00CC58D5"/>
    <w:rsid w:val="00CC5BD9"/>
    <w:rsid w:val="00CC6510"/>
    <w:rsid w:val="00CC67B7"/>
    <w:rsid w:val="00CC72E9"/>
    <w:rsid w:val="00CC74CC"/>
    <w:rsid w:val="00CC7633"/>
    <w:rsid w:val="00CC7C4F"/>
    <w:rsid w:val="00CC7EF4"/>
    <w:rsid w:val="00CD005A"/>
    <w:rsid w:val="00CD029C"/>
    <w:rsid w:val="00CD02D9"/>
    <w:rsid w:val="00CD054B"/>
    <w:rsid w:val="00CD0B4C"/>
    <w:rsid w:val="00CD1A9A"/>
    <w:rsid w:val="00CD1EC7"/>
    <w:rsid w:val="00CD1F04"/>
    <w:rsid w:val="00CD21DA"/>
    <w:rsid w:val="00CD24B6"/>
    <w:rsid w:val="00CD29F0"/>
    <w:rsid w:val="00CD2B46"/>
    <w:rsid w:val="00CD2BAA"/>
    <w:rsid w:val="00CD2D48"/>
    <w:rsid w:val="00CD2FEA"/>
    <w:rsid w:val="00CD36E7"/>
    <w:rsid w:val="00CD3721"/>
    <w:rsid w:val="00CD3732"/>
    <w:rsid w:val="00CD3ACA"/>
    <w:rsid w:val="00CD3FD2"/>
    <w:rsid w:val="00CD474C"/>
    <w:rsid w:val="00CD4C3C"/>
    <w:rsid w:val="00CD4E5D"/>
    <w:rsid w:val="00CD5306"/>
    <w:rsid w:val="00CD538E"/>
    <w:rsid w:val="00CD5466"/>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0DA"/>
    <w:rsid w:val="00CE45F9"/>
    <w:rsid w:val="00CE541A"/>
    <w:rsid w:val="00CE574A"/>
    <w:rsid w:val="00CE6937"/>
    <w:rsid w:val="00CE6983"/>
    <w:rsid w:val="00CE6D20"/>
    <w:rsid w:val="00CE6E66"/>
    <w:rsid w:val="00CE708E"/>
    <w:rsid w:val="00CE73A6"/>
    <w:rsid w:val="00CE7625"/>
    <w:rsid w:val="00CF0380"/>
    <w:rsid w:val="00CF064D"/>
    <w:rsid w:val="00CF10E7"/>
    <w:rsid w:val="00CF1126"/>
    <w:rsid w:val="00CF1896"/>
    <w:rsid w:val="00CF19B3"/>
    <w:rsid w:val="00CF2217"/>
    <w:rsid w:val="00CF23EC"/>
    <w:rsid w:val="00CF23FE"/>
    <w:rsid w:val="00CF27C7"/>
    <w:rsid w:val="00CF2E4B"/>
    <w:rsid w:val="00CF2E58"/>
    <w:rsid w:val="00CF32C5"/>
    <w:rsid w:val="00CF35E0"/>
    <w:rsid w:val="00CF3AB9"/>
    <w:rsid w:val="00CF4800"/>
    <w:rsid w:val="00CF4BC3"/>
    <w:rsid w:val="00CF4D17"/>
    <w:rsid w:val="00CF51D4"/>
    <w:rsid w:val="00CF5289"/>
    <w:rsid w:val="00CF556B"/>
    <w:rsid w:val="00CF5C95"/>
    <w:rsid w:val="00CF60CF"/>
    <w:rsid w:val="00CF6391"/>
    <w:rsid w:val="00CF63D1"/>
    <w:rsid w:val="00CF661D"/>
    <w:rsid w:val="00CF6F1A"/>
    <w:rsid w:val="00CF7192"/>
    <w:rsid w:val="00D00032"/>
    <w:rsid w:val="00D000CB"/>
    <w:rsid w:val="00D000E1"/>
    <w:rsid w:val="00D005A0"/>
    <w:rsid w:val="00D00637"/>
    <w:rsid w:val="00D00980"/>
    <w:rsid w:val="00D00C8D"/>
    <w:rsid w:val="00D00D7A"/>
    <w:rsid w:val="00D012F9"/>
    <w:rsid w:val="00D0138F"/>
    <w:rsid w:val="00D014C4"/>
    <w:rsid w:val="00D02385"/>
    <w:rsid w:val="00D02514"/>
    <w:rsid w:val="00D02E56"/>
    <w:rsid w:val="00D03E59"/>
    <w:rsid w:val="00D03EC4"/>
    <w:rsid w:val="00D040B6"/>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0C"/>
    <w:rsid w:val="00D16758"/>
    <w:rsid w:val="00D16E70"/>
    <w:rsid w:val="00D176EC"/>
    <w:rsid w:val="00D178F0"/>
    <w:rsid w:val="00D17B1C"/>
    <w:rsid w:val="00D17C7A"/>
    <w:rsid w:val="00D17C9A"/>
    <w:rsid w:val="00D17CEC"/>
    <w:rsid w:val="00D20115"/>
    <w:rsid w:val="00D211A2"/>
    <w:rsid w:val="00D21368"/>
    <w:rsid w:val="00D21439"/>
    <w:rsid w:val="00D215D5"/>
    <w:rsid w:val="00D2160E"/>
    <w:rsid w:val="00D218E9"/>
    <w:rsid w:val="00D21C05"/>
    <w:rsid w:val="00D21D6A"/>
    <w:rsid w:val="00D21F28"/>
    <w:rsid w:val="00D22063"/>
    <w:rsid w:val="00D22235"/>
    <w:rsid w:val="00D226C6"/>
    <w:rsid w:val="00D2275B"/>
    <w:rsid w:val="00D22A20"/>
    <w:rsid w:val="00D22D4E"/>
    <w:rsid w:val="00D23510"/>
    <w:rsid w:val="00D23F52"/>
    <w:rsid w:val="00D24987"/>
    <w:rsid w:val="00D24D48"/>
    <w:rsid w:val="00D24E72"/>
    <w:rsid w:val="00D2532F"/>
    <w:rsid w:val="00D253D0"/>
    <w:rsid w:val="00D25574"/>
    <w:rsid w:val="00D2559D"/>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6D1"/>
    <w:rsid w:val="00D36A1D"/>
    <w:rsid w:val="00D36E41"/>
    <w:rsid w:val="00D36E7B"/>
    <w:rsid w:val="00D37D0F"/>
    <w:rsid w:val="00D37F64"/>
    <w:rsid w:val="00D401B1"/>
    <w:rsid w:val="00D401F6"/>
    <w:rsid w:val="00D40B59"/>
    <w:rsid w:val="00D40C36"/>
    <w:rsid w:val="00D40CAD"/>
    <w:rsid w:val="00D41059"/>
    <w:rsid w:val="00D4122B"/>
    <w:rsid w:val="00D4168B"/>
    <w:rsid w:val="00D423FC"/>
    <w:rsid w:val="00D42444"/>
    <w:rsid w:val="00D42571"/>
    <w:rsid w:val="00D42A04"/>
    <w:rsid w:val="00D42CF7"/>
    <w:rsid w:val="00D42F04"/>
    <w:rsid w:val="00D433ED"/>
    <w:rsid w:val="00D439CB"/>
    <w:rsid w:val="00D43C43"/>
    <w:rsid w:val="00D448BC"/>
    <w:rsid w:val="00D456C3"/>
    <w:rsid w:val="00D45BA4"/>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4D"/>
    <w:rsid w:val="00D51966"/>
    <w:rsid w:val="00D52D07"/>
    <w:rsid w:val="00D532F0"/>
    <w:rsid w:val="00D546A8"/>
    <w:rsid w:val="00D54A76"/>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34D5"/>
    <w:rsid w:val="00D634F5"/>
    <w:rsid w:val="00D63993"/>
    <w:rsid w:val="00D6406A"/>
    <w:rsid w:val="00D64B05"/>
    <w:rsid w:val="00D64D44"/>
    <w:rsid w:val="00D64EF7"/>
    <w:rsid w:val="00D65602"/>
    <w:rsid w:val="00D65C87"/>
    <w:rsid w:val="00D65EAE"/>
    <w:rsid w:val="00D6697B"/>
    <w:rsid w:val="00D66A03"/>
    <w:rsid w:val="00D66BA7"/>
    <w:rsid w:val="00D67CB7"/>
    <w:rsid w:val="00D67CD4"/>
    <w:rsid w:val="00D711E9"/>
    <w:rsid w:val="00D71A71"/>
    <w:rsid w:val="00D71B64"/>
    <w:rsid w:val="00D71E7F"/>
    <w:rsid w:val="00D7242F"/>
    <w:rsid w:val="00D72C35"/>
    <w:rsid w:val="00D72CC1"/>
    <w:rsid w:val="00D72F5F"/>
    <w:rsid w:val="00D731DC"/>
    <w:rsid w:val="00D73220"/>
    <w:rsid w:val="00D744AD"/>
    <w:rsid w:val="00D7469A"/>
    <w:rsid w:val="00D748C4"/>
    <w:rsid w:val="00D74C52"/>
    <w:rsid w:val="00D7520D"/>
    <w:rsid w:val="00D7533B"/>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27E"/>
    <w:rsid w:val="00D83453"/>
    <w:rsid w:val="00D83CCB"/>
    <w:rsid w:val="00D83E1B"/>
    <w:rsid w:val="00D83E5E"/>
    <w:rsid w:val="00D84080"/>
    <w:rsid w:val="00D842A3"/>
    <w:rsid w:val="00D853D1"/>
    <w:rsid w:val="00D855CC"/>
    <w:rsid w:val="00D85645"/>
    <w:rsid w:val="00D85733"/>
    <w:rsid w:val="00D857A4"/>
    <w:rsid w:val="00D858D5"/>
    <w:rsid w:val="00D85994"/>
    <w:rsid w:val="00D859A6"/>
    <w:rsid w:val="00D85D61"/>
    <w:rsid w:val="00D85D76"/>
    <w:rsid w:val="00D85E73"/>
    <w:rsid w:val="00D85F77"/>
    <w:rsid w:val="00D8662F"/>
    <w:rsid w:val="00D86F2A"/>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B01"/>
    <w:rsid w:val="00DA2D28"/>
    <w:rsid w:val="00DA2FCD"/>
    <w:rsid w:val="00DA3194"/>
    <w:rsid w:val="00DA3270"/>
    <w:rsid w:val="00DA3474"/>
    <w:rsid w:val="00DA35D6"/>
    <w:rsid w:val="00DA366F"/>
    <w:rsid w:val="00DA38DA"/>
    <w:rsid w:val="00DA42D5"/>
    <w:rsid w:val="00DA434C"/>
    <w:rsid w:val="00DA4B9F"/>
    <w:rsid w:val="00DA501A"/>
    <w:rsid w:val="00DA5043"/>
    <w:rsid w:val="00DA52BE"/>
    <w:rsid w:val="00DA5472"/>
    <w:rsid w:val="00DA5625"/>
    <w:rsid w:val="00DA56C9"/>
    <w:rsid w:val="00DA6EDE"/>
    <w:rsid w:val="00DA75C0"/>
    <w:rsid w:val="00DA7680"/>
    <w:rsid w:val="00DA7AFE"/>
    <w:rsid w:val="00DA7E8C"/>
    <w:rsid w:val="00DA7FC3"/>
    <w:rsid w:val="00DB07C3"/>
    <w:rsid w:val="00DB1558"/>
    <w:rsid w:val="00DB169D"/>
    <w:rsid w:val="00DB22C9"/>
    <w:rsid w:val="00DB260C"/>
    <w:rsid w:val="00DB29A5"/>
    <w:rsid w:val="00DB2A4F"/>
    <w:rsid w:val="00DB2CFB"/>
    <w:rsid w:val="00DB324C"/>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99D"/>
    <w:rsid w:val="00DC749D"/>
    <w:rsid w:val="00DC7A1E"/>
    <w:rsid w:val="00DC7A99"/>
    <w:rsid w:val="00DC7D87"/>
    <w:rsid w:val="00DC7E2D"/>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C63"/>
    <w:rsid w:val="00DD7EF5"/>
    <w:rsid w:val="00DD7F44"/>
    <w:rsid w:val="00DE05C6"/>
    <w:rsid w:val="00DE0795"/>
    <w:rsid w:val="00DE0CD8"/>
    <w:rsid w:val="00DE0CDA"/>
    <w:rsid w:val="00DE16AC"/>
    <w:rsid w:val="00DE1B39"/>
    <w:rsid w:val="00DE1F20"/>
    <w:rsid w:val="00DE2065"/>
    <w:rsid w:val="00DE2085"/>
    <w:rsid w:val="00DE2107"/>
    <w:rsid w:val="00DE2305"/>
    <w:rsid w:val="00DE2457"/>
    <w:rsid w:val="00DE25B0"/>
    <w:rsid w:val="00DE3013"/>
    <w:rsid w:val="00DE3336"/>
    <w:rsid w:val="00DE3398"/>
    <w:rsid w:val="00DE38CF"/>
    <w:rsid w:val="00DE390B"/>
    <w:rsid w:val="00DE4372"/>
    <w:rsid w:val="00DE5777"/>
    <w:rsid w:val="00DE58E6"/>
    <w:rsid w:val="00DE5EC0"/>
    <w:rsid w:val="00DE6084"/>
    <w:rsid w:val="00DE619D"/>
    <w:rsid w:val="00DE6C30"/>
    <w:rsid w:val="00DE6E3C"/>
    <w:rsid w:val="00DE773F"/>
    <w:rsid w:val="00DE795F"/>
    <w:rsid w:val="00DE7A09"/>
    <w:rsid w:val="00DF0160"/>
    <w:rsid w:val="00DF0D35"/>
    <w:rsid w:val="00DF0EB9"/>
    <w:rsid w:val="00DF0F67"/>
    <w:rsid w:val="00DF14F0"/>
    <w:rsid w:val="00DF16FF"/>
    <w:rsid w:val="00DF19D5"/>
    <w:rsid w:val="00DF24C3"/>
    <w:rsid w:val="00DF2842"/>
    <w:rsid w:val="00DF2EDA"/>
    <w:rsid w:val="00DF30CB"/>
    <w:rsid w:val="00DF3C3C"/>
    <w:rsid w:val="00DF4131"/>
    <w:rsid w:val="00DF45E6"/>
    <w:rsid w:val="00DF4601"/>
    <w:rsid w:val="00DF47C7"/>
    <w:rsid w:val="00DF4DA5"/>
    <w:rsid w:val="00DF5119"/>
    <w:rsid w:val="00DF59D4"/>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793"/>
    <w:rsid w:val="00E02D1B"/>
    <w:rsid w:val="00E03125"/>
    <w:rsid w:val="00E03A50"/>
    <w:rsid w:val="00E03AD2"/>
    <w:rsid w:val="00E03C5E"/>
    <w:rsid w:val="00E03F14"/>
    <w:rsid w:val="00E0401C"/>
    <w:rsid w:val="00E040B6"/>
    <w:rsid w:val="00E04112"/>
    <w:rsid w:val="00E04543"/>
    <w:rsid w:val="00E046B4"/>
    <w:rsid w:val="00E055ED"/>
    <w:rsid w:val="00E0566D"/>
    <w:rsid w:val="00E057DC"/>
    <w:rsid w:val="00E05A34"/>
    <w:rsid w:val="00E05D0D"/>
    <w:rsid w:val="00E05E8A"/>
    <w:rsid w:val="00E06353"/>
    <w:rsid w:val="00E06A33"/>
    <w:rsid w:val="00E06FA5"/>
    <w:rsid w:val="00E077DB"/>
    <w:rsid w:val="00E0799B"/>
    <w:rsid w:val="00E1085A"/>
    <w:rsid w:val="00E1089D"/>
    <w:rsid w:val="00E10974"/>
    <w:rsid w:val="00E10CA6"/>
    <w:rsid w:val="00E11433"/>
    <w:rsid w:val="00E117A0"/>
    <w:rsid w:val="00E121FB"/>
    <w:rsid w:val="00E1273F"/>
    <w:rsid w:val="00E12A90"/>
    <w:rsid w:val="00E12B43"/>
    <w:rsid w:val="00E12E20"/>
    <w:rsid w:val="00E136BD"/>
    <w:rsid w:val="00E1399B"/>
    <w:rsid w:val="00E13A0C"/>
    <w:rsid w:val="00E14668"/>
    <w:rsid w:val="00E1500C"/>
    <w:rsid w:val="00E153B4"/>
    <w:rsid w:val="00E1540B"/>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447"/>
    <w:rsid w:val="00E21BB5"/>
    <w:rsid w:val="00E21E69"/>
    <w:rsid w:val="00E22CD6"/>
    <w:rsid w:val="00E22D64"/>
    <w:rsid w:val="00E231D3"/>
    <w:rsid w:val="00E237A0"/>
    <w:rsid w:val="00E2422F"/>
    <w:rsid w:val="00E246AA"/>
    <w:rsid w:val="00E259E9"/>
    <w:rsid w:val="00E26144"/>
    <w:rsid w:val="00E267E5"/>
    <w:rsid w:val="00E269DF"/>
    <w:rsid w:val="00E26E53"/>
    <w:rsid w:val="00E26FDD"/>
    <w:rsid w:val="00E27296"/>
    <w:rsid w:val="00E2743E"/>
    <w:rsid w:val="00E274A7"/>
    <w:rsid w:val="00E27B6A"/>
    <w:rsid w:val="00E27C4F"/>
    <w:rsid w:val="00E27E2A"/>
    <w:rsid w:val="00E27E3E"/>
    <w:rsid w:val="00E30FD8"/>
    <w:rsid w:val="00E31507"/>
    <w:rsid w:val="00E31A74"/>
    <w:rsid w:val="00E3233A"/>
    <w:rsid w:val="00E32C74"/>
    <w:rsid w:val="00E32E2A"/>
    <w:rsid w:val="00E334D4"/>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142"/>
    <w:rsid w:val="00E375CB"/>
    <w:rsid w:val="00E378B3"/>
    <w:rsid w:val="00E37B1F"/>
    <w:rsid w:val="00E404FC"/>
    <w:rsid w:val="00E407C3"/>
    <w:rsid w:val="00E40E34"/>
    <w:rsid w:val="00E40FB4"/>
    <w:rsid w:val="00E415DC"/>
    <w:rsid w:val="00E416E0"/>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820"/>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71F"/>
    <w:rsid w:val="00E51BF3"/>
    <w:rsid w:val="00E521B3"/>
    <w:rsid w:val="00E529B2"/>
    <w:rsid w:val="00E52ACA"/>
    <w:rsid w:val="00E531E9"/>
    <w:rsid w:val="00E5330C"/>
    <w:rsid w:val="00E534A5"/>
    <w:rsid w:val="00E535EE"/>
    <w:rsid w:val="00E5425F"/>
    <w:rsid w:val="00E543D2"/>
    <w:rsid w:val="00E5458F"/>
    <w:rsid w:val="00E54750"/>
    <w:rsid w:val="00E547F0"/>
    <w:rsid w:val="00E547F9"/>
    <w:rsid w:val="00E54C38"/>
    <w:rsid w:val="00E54D64"/>
    <w:rsid w:val="00E551D0"/>
    <w:rsid w:val="00E556B5"/>
    <w:rsid w:val="00E55873"/>
    <w:rsid w:val="00E55D10"/>
    <w:rsid w:val="00E56F3D"/>
    <w:rsid w:val="00E56F87"/>
    <w:rsid w:val="00E576B0"/>
    <w:rsid w:val="00E577C7"/>
    <w:rsid w:val="00E57B0C"/>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24D"/>
    <w:rsid w:val="00E706D9"/>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78B"/>
    <w:rsid w:val="00E75AAD"/>
    <w:rsid w:val="00E765DB"/>
    <w:rsid w:val="00E769E9"/>
    <w:rsid w:val="00E7714A"/>
    <w:rsid w:val="00E7753F"/>
    <w:rsid w:val="00E7795E"/>
    <w:rsid w:val="00E77E3A"/>
    <w:rsid w:val="00E77F9A"/>
    <w:rsid w:val="00E80CCB"/>
    <w:rsid w:val="00E81040"/>
    <w:rsid w:val="00E811B5"/>
    <w:rsid w:val="00E811DB"/>
    <w:rsid w:val="00E812A2"/>
    <w:rsid w:val="00E8130E"/>
    <w:rsid w:val="00E81663"/>
    <w:rsid w:val="00E8211D"/>
    <w:rsid w:val="00E82229"/>
    <w:rsid w:val="00E8224C"/>
    <w:rsid w:val="00E82343"/>
    <w:rsid w:val="00E82CEC"/>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481"/>
    <w:rsid w:val="00E965E7"/>
    <w:rsid w:val="00E96889"/>
    <w:rsid w:val="00E96E7D"/>
    <w:rsid w:val="00E96E80"/>
    <w:rsid w:val="00E971AE"/>
    <w:rsid w:val="00E9739E"/>
    <w:rsid w:val="00E97478"/>
    <w:rsid w:val="00E97D14"/>
    <w:rsid w:val="00E97E42"/>
    <w:rsid w:val="00E97F22"/>
    <w:rsid w:val="00EA0647"/>
    <w:rsid w:val="00EA125E"/>
    <w:rsid w:val="00EA1FC5"/>
    <w:rsid w:val="00EA212A"/>
    <w:rsid w:val="00EA239F"/>
    <w:rsid w:val="00EA27A1"/>
    <w:rsid w:val="00EA2B4A"/>
    <w:rsid w:val="00EA2C30"/>
    <w:rsid w:val="00EA2DE6"/>
    <w:rsid w:val="00EA2F2E"/>
    <w:rsid w:val="00EA3A78"/>
    <w:rsid w:val="00EA3A82"/>
    <w:rsid w:val="00EA3AC9"/>
    <w:rsid w:val="00EA3CFC"/>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24"/>
    <w:rsid w:val="00EB2238"/>
    <w:rsid w:val="00EB2536"/>
    <w:rsid w:val="00EB25E1"/>
    <w:rsid w:val="00EB26C4"/>
    <w:rsid w:val="00EB27CB"/>
    <w:rsid w:val="00EB3A45"/>
    <w:rsid w:val="00EB4588"/>
    <w:rsid w:val="00EB46F5"/>
    <w:rsid w:val="00EB4760"/>
    <w:rsid w:val="00EB4C98"/>
    <w:rsid w:val="00EB506C"/>
    <w:rsid w:val="00EB5320"/>
    <w:rsid w:val="00EB656C"/>
    <w:rsid w:val="00EB7285"/>
    <w:rsid w:val="00EB76BF"/>
    <w:rsid w:val="00EB7818"/>
    <w:rsid w:val="00EB7EF2"/>
    <w:rsid w:val="00EC010D"/>
    <w:rsid w:val="00EC040E"/>
    <w:rsid w:val="00EC05B3"/>
    <w:rsid w:val="00EC07BF"/>
    <w:rsid w:val="00EC0813"/>
    <w:rsid w:val="00EC0B48"/>
    <w:rsid w:val="00EC12DD"/>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712"/>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879"/>
    <w:rsid w:val="00ED0BC6"/>
    <w:rsid w:val="00ED11CC"/>
    <w:rsid w:val="00ED1969"/>
    <w:rsid w:val="00ED1CF3"/>
    <w:rsid w:val="00ED2029"/>
    <w:rsid w:val="00ED20FA"/>
    <w:rsid w:val="00ED2497"/>
    <w:rsid w:val="00ED24F4"/>
    <w:rsid w:val="00ED272A"/>
    <w:rsid w:val="00ED279B"/>
    <w:rsid w:val="00ED2D3E"/>
    <w:rsid w:val="00ED308D"/>
    <w:rsid w:val="00ED3A69"/>
    <w:rsid w:val="00ED3B4B"/>
    <w:rsid w:val="00ED3FFD"/>
    <w:rsid w:val="00ED4257"/>
    <w:rsid w:val="00ED48F3"/>
    <w:rsid w:val="00ED5185"/>
    <w:rsid w:val="00ED524C"/>
    <w:rsid w:val="00ED526B"/>
    <w:rsid w:val="00ED540C"/>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5C2"/>
    <w:rsid w:val="00EE3655"/>
    <w:rsid w:val="00EE36EC"/>
    <w:rsid w:val="00EE4CAB"/>
    <w:rsid w:val="00EE5670"/>
    <w:rsid w:val="00EE583B"/>
    <w:rsid w:val="00EE5BAC"/>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032F"/>
    <w:rsid w:val="00F00CED"/>
    <w:rsid w:val="00F013B8"/>
    <w:rsid w:val="00F0146A"/>
    <w:rsid w:val="00F019C4"/>
    <w:rsid w:val="00F01A3D"/>
    <w:rsid w:val="00F01E24"/>
    <w:rsid w:val="00F01E78"/>
    <w:rsid w:val="00F027E8"/>
    <w:rsid w:val="00F0297D"/>
    <w:rsid w:val="00F02B41"/>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55A1"/>
    <w:rsid w:val="00F061BE"/>
    <w:rsid w:val="00F068BC"/>
    <w:rsid w:val="00F0694A"/>
    <w:rsid w:val="00F069C9"/>
    <w:rsid w:val="00F06C9C"/>
    <w:rsid w:val="00F07619"/>
    <w:rsid w:val="00F07AE9"/>
    <w:rsid w:val="00F1054F"/>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244"/>
    <w:rsid w:val="00F2224A"/>
    <w:rsid w:val="00F223FC"/>
    <w:rsid w:val="00F2263C"/>
    <w:rsid w:val="00F227D7"/>
    <w:rsid w:val="00F22B38"/>
    <w:rsid w:val="00F2308A"/>
    <w:rsid w:val="00F23160"/>
    <w:rsid w:val="00F23BF2"/>
    <w:rsid w:val="00F23CA3"/>
    <w:rsid w:val="00F23DD7"/>
    <w:rsid w:val="00F23E1C"/>
    <w:rsid w:val="00F23E66"/>
    <w:rsid w:val="00F24688"/>
    <w:rsid w:val="00F24BDE"/>
    <w:rsid w:val="00F24C8D"/>
    <w:rsid w:val="00F24EB6"/>
    <w:rsid w:val="00F24FD2"/>
    <w:rsid w:val="00F25067"/>
    <w:rsid w:val="00F2512D"/>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5AC"/>
    <w:rsid w:val="00F349D9"/>
    <w:rsid w:val="00F355F0"/>
    <w:rsid w:val="00F365C2"/>
    <w:rsid w:val="00F366FC"/>
    <w:rsid w:val="00F369CE"/>
    <w:rsid w:val="00F369ED"/>
    <w:rsid w:val="00F373B0"/>
    <w:rsid w:val="00F37C14"/>
    <w:rsid w:val="00F37E35"/>
    <w:rsid w:val="00F40178"/>
    <w:rsid w:val="00F40977"/>
    <w:rsid w:val="00F40B13"/>
    <w:rsid w:val="00F41111"/>
    <w:rsid w:val="00F41F3C"/>
    <w:rsid w:val="00F42411"/>
    <w:rsid w:val="00F4249A"/>
    <w:rsid w:val="00F427C6"/>
    <w:rsid w:val="00F42904"/>
    <w:rsid w:val="00F42D01"/>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7E4"/>
    <w:rsid w:val="00F47BCD"/>
    <w:rsid w:val="00F47D73"/>
    <w:rsid w:val="00F50B45"/>
    <w:rsid w:val="00F50C4B"/>
    <w:rsid w:val="00F51630"/>
    <w:rsid w:val="00F5190B"/>
    <w:rsid w:val="00F5220E"/>
    <w:rsid w:val="00F52E8D"/>
    <w:rsid w:val="00F52F4B"/>
    <w:rsid w:val="00F533F3"/>
    <w:rsid w:val="00F53FC1"/>
    <w:rsid w:val="00F543C7"/>
    <w:rsid w:val="00F54478"/>
    <w:rsid w:val="00F5492D"/>
    <w:rsid w:val="00F54997"/>
    <w:rsid w:val="00F54A70"/>
    <w:rsid w:val="00F54E12"/>
    <w:rsid w:val="00F54E95"/>
    <w:rsid w:val="00F5553F"/>
    <w:rsid w:val="00F5579F"/>
    <w:rsid w:val="00F56045"/>
    <w:rsid w:val="00F56167"/>
    <w:rsid w:val="00F57055"/>
    <w:rsid w:val="00F57173"/>
    <w:rsid w:val="00F57AA6"/>
    <w:rsid w:val="00F6025E"/>
    <w:rsid w:val="00F608F8"/>
    <w:rsid w:val="00F60CB0"/>
    <w:rsid w:val="00F6157A"/>
    <w:rsid w:val="00F61608"/>
    <w:rsid w:val="00F6169E"/>
    <w:rsid w:val="00F61FA9"/>
    <w:rsid w:val="00F627F7"/>
    <w:rsid w:val="00F62DF1"/>
    <w:rsid w:val="00F63087"/>
    <w:rsid w:val="00F634A8"/>
    <w:rsid w:val="00F63F60"/>
    <w:rsid w:val="00F63FB3"/>
    <w:rsid w:val="00F6440B"/>
    <w:rsid w:val="00F64649"/>
    <w:rsid w:val="00F64AE3"/>
    <w:rsid w:val="00F65AE2"/>
    <w:rsid w:val="00F65C69"/>
    <w:rsid w:val="00F66939"/>
    <w:rsid w:val="00F66982"/>
    <w:rsid w:val="00F669D7"/>
    <w:rsid w:val="00F66B44"/>
    <w:rsid w:val="00F67401"/>
    <w:rsid w:val="00F6743C"/>
    <w:rsid w:val="00F67C03"/>
    <w:rsid w:val="00F67E3E"/>
    <w:rsid w:val="00F709C7"/>
    <w:rsid w:val="00F717D2"/>
    <w:rsid w:val="00F7194B"/>
    <w:rsid w:val="00F721DF"/>
    <w:rsid w:val="00F72411"/>
    <w:rsid w:val="00F7267A"/>
    <w:rsid w:val="00F7289F"/>
    <w:rsid w:val="00F72B02"/>
    <w:rsid w:val="00F72DFE"/>
    <w:rsid w:val="00F7352F"/>
    <w:rsid w:val="00F742BD"/>
    <w:rsid w:val="00F743B2"/>
    <w:rsid w:val="00F74A92"/>
    <w:rsid w:val="00F753FC"/>
    <w:rsid w:val="00F75662"/>
    <w:rsid w:val="00F75AD0"/>
    <w:rsid w:val="00F75B1F"/>
    <w:rsid w:val="00F75B7F"/>
    <w:rsid w:val="00F75C42"/>
    <w:rsid w:val="00F75D25"/>
    <w:rsid w:val="00F76091"/>
    <w:rsid w:val="00F761CC"/>
    <w:rsid w:val="00F76C54"/>
    <w:rsid w:val="00F76FE6"/>
    <w:rsid w:val="00F770D3"/>
    <w:rsid w:val="00F775BF"/>
    <w:rsid w:val="00F77603"/>
    <w:rsid w:val="00F8027A"/>
    <w:rsid w:val="00F8088B"/>
    <w:rsid w:val="00F80D45"/>
    <w:rsid w:val="00F81641"/>
    <w:rsid w:val="00F81D4B"/>
    <w:rsid w:val="00F820F6"/>
    <w:rsid w:val="00F8249C"/>
    <w:rsid w:val="00F824B0"/>
    <w:rsid w:val="00F82823"/>
    <w:rsid w:val="00F82895"/>
    <w:rsid w:val="00F8295C"/>
    <w:rsid w:val="00F82A16"/>
    <w:rsid w:val="00F830F3"/>
    <w:rsid w:val="00F83A00"/>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87C4A"/>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EE7"/>
    <w:rsid w:val="00F9722A"/>
    <w:rsid w:val="00F97309"/>
    <w:rsid w:val="00F973FA"/>
    <w:rsid w:val="00F97431"/>
    <w:rsid w:val="00F9788E"/>
    <w:rsid w:val="00F97B32"/>
    <w:rsid w:val="00F97EEC"/>
    <w:rsid w:val="00F97FC9"/>
    <w:rsid w:val="00FA02E0"/>
    <w:rsid w:val="00FA0B46"/>
    <w:rsid w:val="00FA11C5"/>
    <w:rsid w:val="00FA2071"/>
    <w:rsid w:val="00FA215C"/>
    <w:rsid w:val="00FA233D"/>
    <w:rsid w:val="00FA24CA"/>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95"/>
    <w:rsid w:val="00FB05E8"/>
    <w:rsid w:val="00FB0C17"/>
    <w:rsid w:val="00FB0FDC"/>
    <w:rsid w:val="00FB1D70"/>
    <w:rsid w:val="00FB25F1"/>
    <w:rsid w:val="00FB2B73"/>
    <w:rsid w:val="00FB2BE5"/>
    <w:rsid w:val="00FB2CD7"/>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8BE"/>
    <w:rsid w:val="00FC19CC"/>
    <w:rsid w:val="00FC1A5F"/>
    <w:rsid w:val="00FC1C8D"/>
    <w:rsid w:val="00FC1F73"/>
    <w:rsid w:val="00FC31A5"/>
    <w:rsid w:val="00FC3232"/>
    <w:rsid w:val="00FC327B"/>
    <w:rsid w:val="00FC33C4"/>
    <w:rsid w:val="00FC3A0F"/>
    <w:rsid w:val="00FC3DF3"/>
    <w:rsid w:val="00FC4058"/>
    <w:rsid w:val="00FC4D82"/>
    <w:rsid w:val="00FC559C"/>
    <w:rsid w:val="00FC5806"/>
    <w:rsid w:val="00FC5F8A"/>
    <w:rsid w:val="00FC6008"/>
    <w:rsid w:val="00FC6151"/>
    <w:rsid w:val="00FC6190"/>
    <w:rsid w:val="00FC663F"/>
    <w:rsid w:val="00FC675B"/>
    <w:rsid w:val="00FC7388"/>
    <w:rsid w:val="00FC7421"/>
    <w:rsid w:val="00FC7666"/>
    <w:rsid w:val="00FC7AC2"/>
    <w:rsid w:val="00FC7BE4"/>
    <w:rsid w:val="00FC7C6E"/>
    <w:rsid w:val="00FC7E04"/>
    <w:rsid w:val="00FD17C2"/>
    <w:rsid w:val="00FD2364"/>
    <w:rsid w:val="00FD2CB5"/>
    <w:rsid w:val="00FD3265"/>
    <w:rsid w:val="00FD3692"/>
    <w:rsid w:val="00FD3984"/>
    <w:rsid w:val="00FD3D2B"/>
    <w:rsid w:val="00FD4033"/>
    <w:rsid w:val="00FD430E"/>
    <w:rsid w:val="00FD49B7"/>
    <w:rsid w:val="00FD4ADF"/>
    <w:rsid w:val="00FD4BB2"/>
    <w:rsid w:val="00FD4F22"/>
    <w:rsid w:val="00FD4F41"/>
    <w:rsid w:val="00FD55F2"/>
    <w:rsid w:val="00FD5681"/>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0E5D"/>
    <w:rsid w:val="00FE14E8"/>
    <w:rsid w:val="00FE1A43"/>
    <w:rsid w:val="00FE1D87"/>
    <w:rsid w:val="00FE1D95"/>
    <w:rsid w:val="00FE1DE9"/>
    <w:rsid w:val="00FE227D"/>
    <w:rsid w:val="00FE25F3"/>
    <w:rsid w:val="00FE2FB8"/>
    <w:rsid w:val="00FE34EA"/>
    <w:rsid w:val="00FE3B18"/>
    <w:rsid w:val="00FE3E42"/>
    <w:rsid w:val="00FE3F6F"/>
    <w:rsid w:val="00FE4212"/>
    <w:rsid w:val="00FE465C"/>
    <w:rsid w:val="00FE4C12"/>
    <w:rsid w:val="00FE4E18"/>
    <w:rsid w:val="00FE52B6"/>
    <w:rsid w:val="00FE571E"/>
    <w:rsid w:val="00FE5D22"/>
    <w:rsid w:val="00FE5FC5"/>
    <w:rsid w:val="00FE64F8"/>
    <w:rsid w:val="00FE66F6"/>
    <w:rsid w:val="00FE671A"/>
    <w:rsid w:val="00FE7EE6"/>
    <w:rsid w:val="00FF028F"/>
    <w:rsid w:val="00FF03A5"/>
    <w:rsid w:val="00FF0434"/>
    <w:rsid w:val="00FF0B1E"/>
    <w:rsid w:val="00FF0DCB"/>
    <w:rsid w:val="00FF0E7F"/>
    <w:rsid w:val="00FF1C50"/>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E8"/>
    <w:rsid w:val="00FF5677"/>
    <w:rsid w:val="00FF58DD"/>
    <w:rsid w:val="00FF594D"/>
    <w:rsid w:val="00FF5ADC"/>
    <w:rsid w:val="00FF6482"/>
    <w:rsid w:val="00FF7E69"/>
    <w:rsid w:val="00FF7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57990F0-DC2B-4BC4-A8C2-0AAF1FF1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uiPriority w:val="99"/>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uiPriority w:val="99"/>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link w:val="ConsPlusNormal0"/>
    <w:uiPriority w:val="99"/>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uiPriority w:val="99"/>
    <w:qFormat/>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uiPriority w:val="99"/>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Без интервала1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Знак"/>
    <w:basedOn w:val="a0"/>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styleId="aff5">
    <w:name w:val="No Spacing"/>
    <w:uiPriority w:val="1"/>
    <w:qFormat/>
    <w:rsid w:val="00A65039"/>
    <w:pPr>
      <w:suppressAutoHyphens/>
    </w:pPr>
    <w:rPr>
      <w:sz w:val="24"/>
      <w:lang w:eastAsia="zh-CN"/>
    </w:rPr>
  </w:style>
  <w:style w:type="paragraph" w:customStyle="1" w:styleId="80">
    <w:name w:val="Знак Знак8 Знак Знак"/>
    <w:basedOn w:val="a0"/>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
    <w:basedOn w:val="a0"/>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rsid w:val="007F75AC"/>
    <w:pPr>
      <w:autoSpaceDE w:val="0"/>
      <w:autoSpaceDN w:val="0"/>
      <w:adjustRightInd w:val="0"/>
    </w:pPr>
    <w:rPr>
      <w:rFonts w:ascii="Arial" w:hAnsi="Arial" w:cs="Arial"/>
      <w:color w:val="000000"/>
      <w:sz w:val="24"/>
      <w:szCs w:val="24"/>
    </w:rPr>
  </w:style>
  <w:style w:type="paragraph" w:customStyle="1" w:styleId="Standard">
    <w:name w:val="Standard"/>
    <w:rsid w:val="00C96F56"/>
    <w:pPr>
      <w:widowControl w:val="0"/>
      <w:suppressAutoHyphens/>
    </w:pPr>
    <w:rPr>
      <w:rFonts w:eastAsia="Lucida Sans Unicode" w:cs="Mangal"/>
      <w:kern w:val="2"/>
      <w:sz w:val="24"/>
      <w:szCs w:val="24"/>
      <w:lang w:eastAsia="hi-IN" w:bidi="hi-IN"/>
    </w:rPr>
  </w:style>
  <w:style w:type="paragraph" w:customStyle="1" w:styleId="82">
    <w:name w:val="Знак Знак8 Знак Знак"/>
    <w:basedOn w:val="a0"/>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
    <w:basedOn w:val="a0"/>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styleId="aff6">
    <w:name w:val="Book Title"/>
    <w:qFormat/>
    <w:rsid w:val="0005015C"/>
    <w:rPr>
      <w:rFonts w:ascii="Arial" w:eastAsia="Times New Roman" w:hAnsi="Arial" w:cs="Arial"/>
      <w:b/>
      <w:i/>
      <w:sz w:val="24"/>
      <w:szCs w:val="24"/>
    </w:rPr>
  </w:style>
  <w:style w:type="paragraph" w:customStyle="1" w:styleId="NoSpacing2">
    <w:name w:val="No Spacing2"/>
    <w:uiPriority w:val="99"/>
    <w:rsid w:val="008C6A34"/>
    <w:pPr>
      <w:suppressAutoHyphens/>
    </w:pPr>
    <w:rPr>
      <w:sz w:val="24"/>
      <w:lang w:eastAsia="zh-CN"/>
    </w:rPr>
  </w:style>
  <w:style w:type="character" w:customStyle="1" w:styleId="aff7">
    <w:name w:val="Гипертекстовая ссылка"/>
    <w:basedOn w:val="afe"/>
    <w:uiPriority w:val="99"/>
    <w:rsid w:val="008C6A34"/>
    <w:rPr>
      <w:b/>
      <w:bCs w:val="0"/>
      <w:color w:val="106BBE"/>
    </w:rPr>
  </w:style>
  <w:style w:type="paragraph" w:customStyle="1" w:styleId="s1">
    <w:name w:val="s_1"/>
    <w:basedOn w:val="a0"/>
    <w:rsid w:val="008C6A3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110">
    <w:name w:val="Табличный_боковик_11"/>
    <w:link w:val="111"/>
    <w:qFormat/>
    <w:rsid w:val="00BA1980"/>
    <w:rPr>
      <w:sz w:val="22"/>
      <w:szCs w:val="24"/>
    </w:rPr>
  </w:style>
  <w:style w:type="character" w:customStyle="1" w:styleId="111">
    <w:name w:val="Табличный_боковик_11 Знак"/>
    <w:link w:val="110"/>
    <w:rsid w:val="00BA1980"/>
    <w:rPr>
      <w:sz w:val="22"/>
      <w:szCs w:val="24"/>
    </w:rPr>
  </w:style>
  <w:style w:type="character" w:customStyle="1" w:styleId="ConsPlusNormal0">
    <w:name w:val="ConsPlusNormal Знак"/>
    <w:link w:val="ConsPlusNormal"/>
    <w:locked/>
    <w:rsid w:val="007A71CD"/>
    <w:rPr>
      <w:rFonts w:ascii="Arial" w:hAnsi="Arial" w:cs="Arial"/>
    </w:rPr>
  </w:style>
  <w:style w:type="paragraph" w:customStyle="1" w:styleId="00000">
    <w:name w:val="00000"/>
    <w:basedOn w:val="a0"/>
    <w:link w:val="000000"/>
    <w:qFormat/>
    <w:rsid w:val="007A71CD"/>
    <w:pPr>
      <w:shd w:val="clear" w:color="auto" w:fill="FFFFFF"/>
      <w:ind w:left="34" w:firstLine="629"/>
    </w:pPr>
    <w:rPr>
      <w:rFonts w:ascii="Times New Roman" w:hAnsi="Times New Roman" w:cs="Times New Roman"/>
      <w:sz w:val="26"/>
      <w:szCs w:val="26"/>
    </w:rPr>
  </w:style>
  <w:style w:type="paragraph" w:customStyle="1" w:styleId="16">
    <w:name w:val="1"/>
    <w:basedOn w:val="a0"/>
    <w:link w:val="17"/>
    <w:qFormat/>
    <w:rsid w:val="007A71CD"/>
    <w:pPr>
      <w:shd w:val="clear" w:color="auto" w:fill="FFFFFF"/>
      <w:ind w:left="34" w:firstLine="629"/>
    </w:pPr>
    <w:rPr>
      <w:rFonts w:ascii="Times New Roman" w:hAnsi="Times New Roman" w:cs="Times New Roman"/>
    </w:rPr>
  </w:style>
  <w:style w:type="character" w:customStyle="1" w:styleId="000000">
    <w:name w:val="00000 Знак"/>
    <w:basedOn w:val="a1"/>
    <w:link w:val="00000"/>
    <w:rsid w:val="007A71CD"/>
    <w:rPr>
      <w:sz w:val="26"/>
      <w:szCs w:val="26"/>
      <w:shd w:val="clear" w:color="auto" w:fill="FFFFFF"/>
    </w:rPr>
  </w:style>
  <w:style w:type="character" w:customStyle="1" w:styleId="17">
    <w:name w:val="1 Знак"/>
    <w:basedOn w:val="a1"/>
    <w:link w:val="16"/>
    <w:rsid w:val="007A71CD"/>
    <w:rPr>
      <w:shd w:val="clear" w:color="auto" w:fill="FFFFFF"/>
    </w:rPr>
  </w:style>
  <w:style w:type="paragraph" w:customStyle="1" w:styleId="s16">
    <w:name w:val="s_16"/>
    <w:basedOn w:val="a0"/>
    <w:rsid w:val="006D775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styleId="aff8">
    <w:name w:val="Document Map"/>
    <w:basedOn w:val="a0"/>
    <w:link w:val="aff9"/>
    <w:uiPriority w:val="99"/>
    <w:semiHidden/>
    <w:unhideWhenUsed/>
    <w:rsid w:val="005D0C2A"/>
    <w:rPr>
      <w:rFonts w:ascii="Tahoma" w:hAnsi="Tahoma" w:cs="Tahoma"/>
      <w:sz w:val="16"/>
      <w:szCs w:val="16"/>
    </w:rPr>
  </w:style>
  <w:style w:type="character" w:customStyle="1" w:styleId="aff9">
    <w:name w:val="Схема документа Знак"/>
    <w:basedOn w:val="a1"/>
    <w:link w:val="aff8"/>
    <w:uiPriority w:val="99"/>
    <w:semiHidden/>
    <w:rsid w:val="005D0C2A"/>
    <w:rPr>
      <w:rFonts w:ascii="Tahoma" w:hAnsi="Tahoma" w:cs="Tahoma"/>
      <w:sz w:val="16"/>
      <w:szCs w:val="16"/>
    </w:rPr>
  </w:style>
  <w:style w:type="paragraph" w:customStyle="1" w:styleId="western">
    <w:name w:val="western"/>
    <w:basedOn w:val="a0"/>
    <w:rsid w:val="00161AEB"/>
    <w:pPr>
      <w:widowControl/>
      <w:autoSpaceDE/>
      <w:autoSpaceDN/>
      <w:adjustRightInd/>
      <w:spacing w:before="280"/>
      <w:jc w:val="center"/>
    </w:pPr>
    <w:rPr>
      <w:rFonts w:ascii="Times New Roman" w:hAnsi="Times New Roman" w:cs="Times New Roman"/>
      <w:b/>
      <w:bCs/>
      <w:color w:val="000000"/>
      <w:sz w:val="24"/>
      <w:szCs w:val="24"/>
      <w:lang w:eastAsia="zh-CN"/>
    </w:rPr>
  </w:style>
  <w:style w:type="character" w:customStyle="1" w:styleId="FontStyle18">
    <w:name w:val="Font Style18"/>
    <w:qFormat/>
    <w:rsid w:val="005C79D7"/>
    <w:rPr>
      <w:rFonts w:ascii="Arial" w:hAnsi="Arial" w:cs="Arial"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5506">
      <w:bodyDiv w:val="1"/>
      <w:marLeft w:val="0"/>
      <w:marRight w:val="0"/>
      <w:marTop w:val="0"/>
      <w:marBottom w:val="0"/>
      <w:divBdr>
        <w:top w:val="none" w:sz="0" w:space="0" w:color="auto"/>
        <w:left w:val="none" w:sz="0" w:space="0" w:color="auto"/>
        <w:bottom w:val="none" w:sz="0" w:space="0" w:color="auto"/>
        <w:right w:val="none" w:sz="0" w:space="0" w:color="auto"/>
      </w:divBdr>
    </w:div>
    <w:div w:id="33893418">
      <w:bodyDiv w:val="1"/>
      <w:marLeft w:val="0"/>
      <w:marRight w:val="0"/>
      <w:marTop w:val="0"/>
      <w:marBottom w:val="0"/>
      <w:divBdr>
        <w:top w:val="none" w:sz="0" w:space="0" w:color="auto"/>
        <w:left w:val="none" w:sz="0" w:space="0" w:color="auto"/>
        <w:bottom w:val="none" w:sz="0" w:space="0" w:color="auto"/>
        <w:right w:val="none" w:sz="0" w:space="0" w:color="auto"/>
      </w:divBdr>
    </w:div>
    <w:div w:id="55204908">
      <w:bodyDiv w:val="1"/>
      <w:marLeft w:val="0"/>
      <w:marRight w:val="0"/>
      <w:marTop w:val="0"/>
      <w:marBottom w:val="0"/>
      <w:divBdr>
        <w:top w:val="none" w:sz="0" w:space="0" w:color="auto"/>
        <w:left w:val="none" w:sz="0" w:space="0" w:color="auto"/>
        <w:bottom w:val="none" w:sz="0" w:space="0" w:color="auto"/>
        <w:right w:val="none" w:sz="0" w:space="0" w:color="auto"/>
      </w:divBdr>
    </w:div>
    <w:div w:id="80416486">
      <w:bodyDiv w:val="1"/>
      <w:marLeft w:val="0"/>
      <w:marRight w:val="0"/>
      <w:marTop w:val="0"/>
      <w:marBottom w:val="0"/>
      <w:divBdr>
        <w:top w:val="none" w:sz="0" w:space="0" w:color="auto"/>
        <w:left w:val="none" w:sz="0" w:space="0" w:color="auto"/>
        <w:bottom w:val="none" w:sz="0" w:space="0" w:color="auto"/>
        <w:right w:val="none" w:sz="0" w:space="0" w:color="auto"/>
      </w:divBdr>
    </w:div>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99380302">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6210948">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64654155">
      <w:bodyDiv w:val="1"/>
      <w:marLeft w:val="0"/>
      <w:marRight w:val="0"/>
      <w:marTop w:val="0"/>
      <w:marBottom w:val="0"/>
      <w:divBdr>
        <w:top w:val="none" w:sz="0" w:space="0" w:color="auto"/>
        <w:left w:val="none" w:sz="0" w:space="0" w:color="auto"/>
        <w:bottom w:val="none" w:sz="0" w:space="0" w:color="auto"/>
        <w:right w:val="none" w:sz="0" w:space="0" w:color="auto"/>
      </w:divBdr>
    </w:div>
    <w:div w:id="282074183">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2530849">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16481664">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439497309">
      <w:bodyDiv w:val="1"/>
      <w:marLeft w:val="0"/>
      <w:marRight w:val="0"/>
      <w:marTop w:val="0"/>
      <w:marBottom w:val="0"/>
      <w:divBdr>
        <w:top w:val="none" w:sz="0" w:space="0" w:color="auto"/>
        <w:left w:val="none" w:sz="0" w:space="0" w:color="auto"/>
        <w:bottom w:val="none" w:sz="0" w:space="0" w:color="auto"/>
        <w:right w:val="none" w:sz="0" w:space="0" w:color="auto"/>
      </w:divBdr>
    </w:div>
    <w:div w:id="459958390">
      <w:bodyDiv w:val="1"/>
      <w:marLeft w:val="0"/>
      <w:marRight w:val="0"/>
      <w:marTop w:val="0"/>
      <w:marBottom w:val="0"/>
      <w:divBdr>
        <w:top w:val="none" w:sz="0" w:space="0" w:color="auto"/>
        <w:left w:val="none" w:sz="0" w:space="0" w:color="auto"/>
        <w:bottom w:val="none" w:sz="0" w:space="0" w:color="auto"/>
        <w:right w:val="none" w:sz="0" w:space="0" w:color="auto"/>
      </w:divBdr>
    </w:div>
    <w:div w:id="514854496">
      <w:bodyDiv w:val="1"/>
      <w:marLeft w:val="0"/>
      <w:marRight w:val="0"/>
      <w:marTop w:val="0"/>
      <w:marBottom w:val="0"/>
      <w:divBdr>
        <w:top w:val="none" w:sz="0" w:space="0" w:color="auto"/>
        <w:left w:val="none" w:sz="0" w:space="0" w:color="auto"/>
        <w:bottom w:val="none" w:sz="0" w:space="0" w:color="auto"/>
        <w:right w:val="none" w:sz="0" w:space="0" w:color="auto"/>
      </w:divBdr>
    </w:div>
    <w:div w:id="537282748">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667633734">
      <w:bodyDiv w:val="1"/>
      <w:marLeft w:val="0"/>
      <w:marRight w:val="0"/>
      <w:marTop w:val="0"/>
      <w:marBottom w:val="0"/>
      <w:divBdr>
        <w:top w:val="none" w:sz="0" w:space="0" w:color="auto"/>
        <w:left w:val="none" w:sz="0" w:space="0" w:color="auto"/>
        <w:bottom w:val="none" w:sz="0" w:space="0" w:color="auto"/>
        <w:right w:val="none" w:sz="0" w:space="0" w:color="auto"/>
      </w:divBdr>
    </w:div>
    <w:div w:id="711925086">
      <w:bodyDiv w:val="1"/>
      <w:marLeft w:val="0"/>
      <w:marRight w:val="0"/>
      <w:marTop w:val="0"/>
      <w:marBottom w:val="0"/>
      <w:divBdr>
        <w:top w:val="none" w:sz="0" w:space="0" w:color="auto"/>
        <w:left w:val="none" w:sz="0" w:space="0" w:color="auto"/>
        <w:bottom w:val="none" w:sz="0" w:space="0" w:color="auto"/>
        <w:right w:val="none" w:sz="0" w:space="0" w:color="auto"/>
      </w:divBdr>
    </w:div>
    <w:div w:id="716586339">
      <w:bodyDiv w:val="1"/>
      <w:marLeft w:val="0"/>
      <w:marRight w:val="0"/>
      <w:marTop w:val="0"/>
      <w:marBottom w:val="0"/>
      <w:divBdr>
        <w:top w:val="none" w:sz="0" w:space="0" w:color="auto"/>
        <w:left w:val="none" w:sz="0" w:space="0" w:color="auto"/>
        <w:bottom w:val="none" w:sz="0" w:space="0" w:color="auto"/>
        <w:right w:val="none" w:sz="0" w:space="0" w:color="auto"/>
      </w:divBdr>
    </w:div>
    <w:div w:id="757094064">
      <w:bodyDiv w:val="1"/>
      <w:marLeft w:val="0"/>
      <w:marRight w:val="0"/>
      <w:marTop w:val="0"/>
      <w:marBottom w:val="0"/>
      <w:divBdr>
        <w:top w:val="none" w:sz="0" w:space="0" w:color="auto"/>
        <w:left w:val="none" w:sz="0" w:space="0" w:color="auto"/>
        <w:bottom w:val="none" w:sz="0" w:space="0" w:color="auto"/>
        <w:right w:val="none" w:sz="0" w:space="0" w:color="auto"/>
      </w:divBdr>
    </w:div>
    <w:div w:id="781918093">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
    <w:div w:id="817308684">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890072474">
      <w:bodyDiv w:val="1"/>
      <w:marLeft w:val="0"/>
      <w:marRight w:val="0"/>
      <w:marTop w:val="0"/>
      <w:marBottom w:val="0"/>
      <w:divBdr>
        <w:top w:val="none" w:sz="0" w:space="0" w:color="auto"/>
        <w:left w:val="none" w:sz="0" w:space="0" w:color="auto"/>
        <w:bottom w:val="none" w:sz="0" w:space="0" w:color="auto"/>
        <w:right w:val="none" w:sz="0" w:space="0" w:color="auto"/>
      </w:divBdr>
    </w:div>
    <w:div w:id="890463188">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560274">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951595629">
      <w:bodyDiv w:val="1"/>
      <w:marLeft w:val="0"/>
      <w:marRight w:val="0"/>
      <w:marTop w:val="0"/>
      <w:marBottom w:val="0"/>
      <w:divBdr>
        <w:top w:val="none" w:sz="0" w:space="0" w:color="auto"/>
        <w:left w:val="none" w:sz="0" w:space="0" w:color="auto"/>
        <w:bottom w:val="none" w:sz="0" w:space="0" w:color="auto"/>
        <w:right w:val="none" w:sz="0" w:space="0" w:color="auto"/>
      </w:divBdr>
    </w:div>
    <w:div w:id="1029259725">
      <w:bodyDiv w:val="1"/>
      <w:marLeft w:val="0"/>
      <w:marRight w:val="0"/>
      <w:marTop w:val="0"/>
      <w:marBottom w:val="0"/>
      <w:divBdr>
        <w:top w:val="none" w:sz="0" w:space="0" w:color="auto"/>
        <w:left w:val="none" w:sz="0" w:space="0" w:color="auto"/>
        <w:bottom w:val="none" w:sz="0" w:space="0" w:color="auto"/>
        <w:right w:val="none" w:sz="0" w:space="0" w:color="auto"/>
      </w:divBdr>
    </w:div>
    <w:div w:id="1045449030">
      <w:bodyDiv w:val="1"/>
      <w:marLeft w:val="0"/>
      <w:marRight w:val="0"/>
      <w:marTop w:val="0"/>
      <w:marBottom w:val="0"/>
      <w:divBdr>
        <w:top w:val="none" w:sz="0" w:space="0" w:color="auto"/>
        <w:left w:val="none" w:sz="0" w:space="0" w:color="auto"/>
        <w:bottom w:val="none" w:sz="0" w:space="0" w:color="auto"/>
        <w:right w:val="none" w:sz="0" w:space="0" w:color="auto"/>
      </w:divBdr>
    </w:div>
    <w:div w:id="1066608153">
      <w:bodyDiv w:val="1"/>
      <w:marLeft w:val="0"/>
      <w:marRight w:val="0"/>
      <w:marTop w:val="0"/>
      <w:marBottom w:val="0"/>
      <w:divBdr>
        <w:top w:val="none" w:sz="0" w:space="0" w:color="auto"/>
        <w:left w:val="none" w:sz="0" w:space="0" w:color="auto"/>
        <w:bottom w:val="none" w:sz="0" w:space="0" w:color="auto"/>
        <w:right w:val="none" w:sz="0" w:space="0" w:color="auto"/>
      </w:divBdr>
    </w:div>
    <w:div w:id="1101609198">
      <w:bodyDiv w:val="1"/>
      <w:marLeft w:val="0"/>
      <w:marRight w:val="0"/>
      <w:marTop w:val="0"/>
      <w:marBottom w:val="0"/>
      <w:divBdr>
        <w:top w:val="none" w:sz="0" w:space="0" w:color="auto"/>
        <w:left w:val="none" w:sz="0" w:space="0" w:color="auto"/>
        <w:bottom w:val="none" w:sz="0" w:space="0" w:color="auto"/>
        <w:right w:val="none" w:sz="0" w:space="0" w:color="auto"/>
      </w:divBdr>
    </w:div>
    <w:div w:id="1135098662">
      <w:bodyDiv w:val="1"/>
      <w:marLeft w:val="0"/>
      <w:marRight w:val="0"/>
      <w:marTop w:val="0"/>
      <w:marBottom w:val="0"/>
      <w:divBdr>
        <w:top w:val="none" w:sz="0" w:space="0" w:color="auto"/>
        <w:left w:val="none" w:sz="0" w:space="0" w:color="auto"/>
        <w:bottom w:val="none" w:sz="0" w:space="0" w:color="auto"/>
        <w:right w:val="none" w:sz="0" w:space="0" w:color="auto"/>
      </w:divBdr>
    </w:div>
    <w:div w:id="1162236180">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
    <w:div w:id="1408454900">
      <w:bodyDiv w:val="1"/>
      <w:marLeft w:val="0"/>
      <w:marRight w:val="0"/>
      <w:marTop w:val="0"/>
      <w:marBottom w:val="0"/>
      <w:divBdr>
        <w:top w:val="none" w:sz="0" w:space="0" w:color="auto"/>
        <w:left w:val="none" w:sz="0" w:space="0" w:color="auto"/>
        <w:bottom w:val="none" w:sz="0" w:space="0" w:color="auto"/>
        <w:right w:val="none" w:sz="0" w:space="0" w:color="auto"/>
      </w:divBdr>
    </w:div>
    <w:div w:id="1434279500">
      <w:bodyDiv w:val="1"/>
      <w:marLeft w:val="0"/>
      <w:marRight w:val="0"/>
      <w:marTop w:val="0"/>
      <w:marBottom w:val="0"/>
      <w:divBdr>
        <w:top w:val="none" w:sz="0" w:space="0" w:color="auto"/>
        <w:left w:val="none" w:sz="0" w:space="0" w:color="auto"/>
        <w:bottom w:val="none" w:sz="0" w:space="0" w:color="auto"/>
        <w:right w:val="none" w:sz="0" w:space="0" w:color="auto"/>
      </w:divBdr>
    </w:div>
    <w:div w:id="1459253059">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29488918">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554082090">
      <w:bodyDiv w:val="1"/>
      <w:marLeft w:val="0"/>
      <w:marRight w:val="0"/>
      <w:marTop w:val="0"/>
      <w:marBottom w:val="0"/>
      <w:divBdr>
        <w:top w:val="none" w:sz="0" w:space="0" w:color="auto"/>
        <w:left w:val="none" w:sz="0" w:space="0" w:color="auto"/>
        <w:bottom w:val="none" w:sz="0" w:space="0" w:color="auto"/>
        <w:right w:val="none" w:sz="0" w:space="0" w:color="auto"/>
      </w:divBdr>
    </w:div>
    <w:div w:id="1607036362">
      <w:bodyDiv w:val="1"/>
      <w:marLeft w:val="0"/>
      <w:marRight w:val="0"/>
      <w:marTop w:val="0"/>
      <w:marBottom w:val="0"/>
      <w:divBdr>
        <w:top w:val="none" w:sz="0" w:space="0" w:color="auto"/>
        <w:left w:val="none" w:sz="0" w:space="0" w:color="auto"/>
        <w:bottom w:val="none" w:sz="0" w:space="0" w:color="auto"/>
        <w:right w:val="none" w:sz="0" w:space="0" w:color="auto"/>
      </w:divBdr>
    </w:div>
    <w:div w:id="1644773556">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11094027">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848712310">
      <w:bodyDiv w:val="1"/>
      <w:marLeft w:val="0"/>
      <w:marRight w:val="0"/>
      <w:marTop w:val="0"/>
      <w:marBottom w:val="0"/>
      <w:divBdr>
        <w:top w:val="none" w:sz="0" w:space="0" w:color="auto"/>
        <w:left w:val="none" w:sz="0" w:space="0" w:color="auto"/>
        <w:bottom w:val="none" w:sz="0" w:space="0" w:color="auto"/>
        <w:right w:val="none" w:sz="0" w:space="0" w:color="auto"/>
      </w:divBdr>
    </w:div>
    <w:div w:id="1914194669">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198365962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2031756859">
      <w:bodyDiv w:val="1"/>
      <w:marLeft w:val="0"/>
      <w:marRight w:val="0"/>
      <w:marTop w:val="0"/>
      <w:marBottom w:val="0"/>
      <w:divBdr>
        <w:top w:val="none" w:sz="0" w:space="0" w:color="auto"/>
        <w:left w:val="none" w:sz="0" w:space="0" w:color="auto"/>
        <w:bottom w:val="none" w:sz="0" w:space="0" w:color="auto"/>
        <w:right w:val="none" w:sz="0" w:space="0" w:color="auto"/>
      </w:divBdr>
    </w:div>
    <w:div w:id="211906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consultantplus://offline/ref=084F3FB9EFDA69F4C5A45E3F41E60F867275A41570589E452764E79A614D3EFB3FC4225E8941155CC2EA87C9412D88E54AEA3C5D5098F39Ct6a8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084F3FB9EFDA69F4C5A45E3F41E60F867275A41570589E452764E79A614D3EFB3FC4225E8941155CC2EA87C9412D88E54AEA3C5D5098F39Ct6a8E" TargetMode="External"/><Relationship Id="rId2" Type="http://schemas.openxmlformats.org/officeDocument/2006/relationships/numbering" Target="numbering.xml"/><Relationship Id="rId16" Type="http://schemas.openxmlformats.org/officeDocument/2006/relationships/hyperlink" Target="consultantplus://offline/ref=084F3FB9EFDA69F4C5A45E3F41E60F867275A41570589E452764E79A614D3EFB3FC4225E8941155CC2EA87C9412D88E54AEA3C5D5098F39Ct6a8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084F3FB9EFDA69F4C5A45E3F41E60F867275A41570589E452764E79A614D3EFB3FC4225E8941155CC2EA87C9412D88E54AEA3C5D5098F39Ct6a8E" TargetMode="External"/><Relationship Id="rId10" Type="http://schemas.openxmlformats.org/officeDocument/2006/relationships/hyperlink" Target="consultantplus://offline/ref=990D1ACA0BED52783C7CB2FC3521BDD2E0A4F900270420251D93F7A730485830DC9F6E908AE37B961CFFF3L8t3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SterhovAV\AppData\Local\NPO%20Computer\&#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798F8-3529-4067-97CE-01912FF8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17642</TotalTime>
  <Pages>120</Pages>
  <Words>33813</Words>
  <Characters>192739</Characters>
  <Application>Microsoft Office Word</Application>
  <DocSecurity>0</DocSecurity>
  <Lines>1606</Lines>
  <Paragraphs>452</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226100</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Созонов Алексей Михайлович</cp:lastModifiedBy>
  <cp:revision>584</cp:revision>
  <cp:lastPrinted>2021-04-05T11:02:00Z</cp:lastPrinted>
  <dcterms:created xsi:type="dcterms:W3CDTF">2017-06-29T10:20:00Z</dcterms:created>
  <dcterms:modified xsi:type="dcterms:W3CDTF">2023-01-23T09:57:00Z</dcterms:modified>
</cp:coreProperties>
</file>